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56" w:rsidRDefault="00A05C56" w:rsidP="00A05C56">
      <w:pPr>
        <w:spacing w:before="480" w:after="240" w:line="276" w:lineRule="auto"/>
        <w:rPr>
          <w:b/>
          <w:sz w:val="16"/>
          <w:szCs w:val="16"/>
        </w:rPr>
      </w:pPr>
      <w:bookmarkStart w:id="0" w:name="_GoBack"/>
      <w:bookmarkEnd w:id="0"/>
    </w:p>
    <w:p w:rsidR="00A05C56" w:rsidRPr="00FD321F" w:rsidRDefault="00A05C56" w:rsidP="00A05C56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Sobolew</w:t>
      </w:r>
    </w:p>
    <w:p w:rsidR="00A05C56" w:rsidRDefault="00A05C56" w:rsidP="00A05C56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WARSZAWIE I</w:t>
      </w:r>
      <w:r>
        <w:br/>
        <w:t>z dnia 26 października 2018 r.</w:t>
      </w:r>
      <w:r>
        <w:br/>
        <w:t>o wynikach wyborów do rad na obszarze województwa mazowieckiego</w:t>
      </w:r>
    </w:p>
    <w:p w:rsidR="00A05C56" w:rsidRDefault="00A05C56" w:rsidP="00A05C56">
      <w:pPr>
        <w:pStyle w:val="Tytu"/>
        <w:spacing w:line="276" w:lineRule="auto"/>
      </w:pPr>
    </w:p>
    <w:p w:rsidR="00A05C56" w:rsidRDefault="00A05C56" w:rsidP="00A05C56">
      <w:pPr>
        <w:pStyle w:val="Tytu"/>
        <w:spacing w:line="276" w:lineRule="auto"/>
      </w:pPr>
      <w:r>
        <w:t>[WYCIĄG]</w:t>
      </w:r>
    </w:p>
    <w:p w:rsidR="00A05C56" w:rsidRDefault="00A05C56" w:rsidP="00A05C56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w związku z art. 7 ust. 2 ustawy z dnia 15 marca 2002 r. o ustroju miasta stołecznego Warszawy (</w:t>
      </w:r>
      <w:r w:rsidRPr="00A63B72">
        <w:rPr>
          <w:color w:val="000000"/>
          <w:sz w:val="26"/>
          <w:szCs w:val="26"/>
        </w:rPr>
        <w:t>Dz. U. z 2015 r. poz. 1438 oraz z 2018 r. poz. 130</w:t>
      </w:r>
      <w:r>
        <w:rPr>
          <w:color w:val="00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Warszawie I podaje do publicznej wiadomości wyniki wyborów do rad na obszarze województwa mazowieckiego, przeprowadzonych w dniu 21 października 2018 r.</w:t>
      </w:r>
    </w:p>
    <w:p w:rsidR="00A05C56" w:rsidRDefault="00A05C56" w:rsidP="00A05C56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:rsidR="00A05C56" w:rsidRDefault="00A05C56" w:rsidP="00A05C56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A05C56" w:rsidRDefault="00A05C56" w:rsidP="00A05C56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370</w:t>
      </w:r>
      <w:r>
        <w:rPr>
          <w:sz w:val="26"/>
        </w:rPr>
        <w:t xml:space="preserve"> rad, z czego: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314</w:t>
      </w:r>
      <w:r>
        <w:rPr>
          <w:sz w:val="26"/>
        </w:rPr>
        <w:t xml:space="preserve"> rad gmin, z tego:</w:t>
      </w:r>
    </w:p>
    <w:p w:rsidR="00A05C56" w:rsidRDefault="00A05C56" w:rsidP="00A05C56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278</w:t>
      </w:r>
      <w:r>
        <w:rPr>
          <w:sz w:val="26"/>
        </w:rPr>
        <w:t xml:space="preserve"> rad gmin w gminach do 20 tys. mieszkańców,</w:t>
      </w:r>
    </w:p>
    <w:p w:rsidR="00A05C56" w:rsidRDefault="00A05C56" w:rsidP="00A05C56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36</w:t>
      </w:r>
      <w:r>
        <w:rPr>
          <w:sz w:val="26"/>
        </w:rPr>
        <w:t xml:space="preserve"> rad gmin w gminach powyżej 20 tys. mieszkańców;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18 rad dzielnic m.st. Warszawy;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37 rad powiatów;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4) do Sejmiku Województwa Mazowieckiego.</w:t>
      </w:r>
    </w:p>
    <w:p w:rsidR="00A05C56" w:rsidRDefault="00A05C56" w:rsidP="00A05C56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6207 radnych, z czego: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4986 radnych rad gmin, z tego:</w:t>
      </w:r>
    </w:p>
    <w:p w:rsidR="00A05C56" w:rsidRDefault="00A05C56" w:rsidP="00A05C56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4170 radnych w gminach do 20 tys. mieszkańców,</w:t>
      </w:r>
    </w:p>
    <w:p w:rsidR="00A05C56" w:rsidRDefault="00A05C56" w:rsidP="00A05C56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816 radnych w gminach powyżej 20 tys. mieszkańców;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425 radnych rad dzielnic m.st. Warszawy;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745 radnych rad powiatów;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51 radnych Sejmiku Województwa Mazowieckiego.</w:t>
      </w:r>
    </w:p>
    <w:p w:rsidR="00A05C56" w:rsidRDefault="00A05C56" w:rsidP="00A05C56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6207 radnych, z czego: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4986 radnych rad gmin, z tego:</w:t>
      </w:r>
    </w:p>
    <w:p w:rsidR="00A05C56" w:rsidRDefault="00A05C56" w:rsidP="00A05C56">
      <w:pPr>
        <w:spacing w:line="276" w:lineRule="auto"/>
        <w:ind w:left="1134" w:hanging="425"/>
      </w:pPr>
      <w:r>
        <w:rPr>
          <w:sz w:val="26"/>
        </w:rPr>
        <w:lastRenderedPageBreak/>
        <w:t>a)</w:t>
      </w:r>
      <w:r>
        <w:rPr>
          <w:sz w:val="26"/>
        </w:rPr>
        <w:tab/>
        <w:t>4170 radnych w gminach do 20 tys. mieszkańców,</w:t>
      </w:r>
    </w:p>
    <w:p w:rsidR="00A05C56" w:rsidRDefault="00A05C56" w:rsidP="00A05C56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816 radnych w gminach powyżej 20 tys. mieszkańców;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425 radnych rad dzielnic m.st. Warszawy;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745 radnych rad powiatów;</w:t>
      </w:r>
    </w:p>
    <w:p w:rsidR="00A05C56" w:rsidRDefault="00A05C56" w:rsidP="00A05C56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4)</w:t>
      </w:r>
      <w:r>
        <w:rPr>
          <w:sz w:val="26"/>
        </w:rPr>
        <w:tab/>
        <w:t>51 radnych Sejmiku Województwa Mazowieckiego.</w:t>
      </w:r>
    </w:p>
    <w:p w:rsidR="00A05C56" w:rsidRDefault="00A05C56" w:rsidP="00A05C56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4552 okręgach wyborczych.</w:t>
      </w:r>
    </w:p>
    <w:p w:rsidR="00A05C56" w:rsidRDefault="00A05C56" w:rsidP="00A05C56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:rsidR="00A05C56" w:rsidRDefault="00A05C56" w:rsidP="00A05C56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4189 okręgach wyborczych.</w:t>
      </w:r>
    </w:p>
    <w:p w:rsidR="00A05C56" w:rsidRDefault="00A05C56" w:rsidP="00A05C56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363 okręgach wyborczych, w których liczba zarejestrowanych kandydatów była równa lub mniejsza od liczby radnych wybieranych w tych okręgach wyborczych. W związku z tym 363 radnych uzyskało mandaty bez głosowania.</w:t>
      </w:r>
    </w:p>
    <w:p w:rsidR="00A05C56" w:rsidRDefault="00A05C56" w:rsidP="00A05C56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3468 obwodach głosowania.</w:t>
      </w:r>
    </w:p>
    <w:p w:rsidR="00A05C56" w:rsidRDefault="00A05C56" w:rsidP="00A05C56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278 rad gmin do 20 tys. mieszkańców, w których utworzono 4170 okręgów wyborczych.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4170 radnych spośród 11656 kandydatów zgłoszonych przez 993 komitety wyborcze, w tym 880 komitetów wyborczych wyborców utworzonych jedynie w celu zgłoszenia kandydatów na radnych do rady gminy w gminie do 20 tys. mieszkańców.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color w:val="auto"/>
          <w:sz w:val="26"/>
        </w:rPr>
        <w:tab/>
      </w:r>
      <w:r w:rsidRPr="003804D0">
        <w:rPr>
          <w:color w:val="auto"/>
          <w:sz w:val="26"/>
        </w:rPr>
        <w:t xml:space="preserve">Wśród kandydatów </w:t>
      </w:r>
      <w:r>
        <w:rPr>
          <w:color w:val="auto"/>
          <w:sz w:val="26"/>
        </w:rPr>
        <w:t>był</w:t>
      </w:r>
      <w:r w:rsidRPr="003804D0">
        <w:rPr>
          <w:color w:val="auto"/>
          <w:sz w:val="26"/>
        </w:rPr>
        <w:t xml:space="preserve"> </w:t>
      </w:r>
      <w:r>
        <w:rPr>
          <w:color w:val="auto"/>
          <w:sz w:val="26"/>
        </w:rPr>
        <w:t>1</w:t>
      </w:r>
      <w:r w:rsidRPr="003804D0">
        <w:rPr>
          <w:color w:val="auto"/>
          <w:sz w:val="26"/>
        </w:rPr>
        <w:t xml:space="preserve"> obywatel Unii Europejskiej </w:t>
      </w:r>
      <w:r>
        <w:rPr>
          <w:color w:val="auto"/>
          <w:sz w:val="26"/>
        </w:rPr>
        <w:t>niebędący obywatelem polskim</w:t>
      </w:r>
      <w:r w:rsidRPr="003804D0">
        <w:rPr>
          <w:color w:val="auto"/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4170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1552751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98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928285 osobom, w </w:t>
      </w:r>
      <w:r w:rsidRPr="00964BE7">
        <w:rPr>
          <w:sz w:val="26"/>
        </w:rPr>
        <w:t xml:space="preserve">tym </w:t>
      </w:r>
      <w:r>
        <w:rPr>
          <w:sz w:val="26"/>
        </w:rPr>
        <w:t>71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927638 osób, to jest </w:t>
      </w:r>
      <w:r>
        <w:rPr>
          <w:b/>
          <w:bCs/>
          <w:sz w:val="26"/>
        </w:rPr>
        <w:t>59,74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907288, to jest </w:t>
      </w:r>
      <w:r>
        <w:rPr>
          <w:b/>
          <w:bCs/>
          <w:sz w:val="26"/>
        </w:rPr>
        <w:t>97,81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20350, to jest </w:t>
      </w:r>
      <w:r>
        <w:rPr>
          <w:b/>
          <w:bCs/>
          <w:sz w:val="26"/>
        </w:rPr>
        <w:t>2,19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5147, to jest </w:t>
      </w:r>
      <w:r>
        <w:rPr>
          <w:b/>
          <w:bCs/>
          <w:sz w:val="26"/>
          <w:szCs w:val="26"/>
        </w:rPr>
        <w:t>25,29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15200, to jest </w:t>
      </w:r>
      <w:r>
        <w:rPr>
          <w:b/>
          <w:bCs/>
          <w:sz w:val="26"/>
          <w:szCs w:val="26"/>
        </w:rPr>
        <w:t>74,69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3, to jest </w:t>
      </w:r>
      <w:r>
        <w:rPr>
          <w:b/>
          <w:bCs/>
          <w:sz w:val="26"/>
          <w:szCs w:val="26"/>
        </w:rPr>
        <w:t>0,01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9.</w:t>
      </w:r>
      <w:r>
        <w:rPr>
          <w:sz w:val="26"/>
        </w:rPr>
        <w:tab/>
        <w:t>Głosowanie przeprowadzono w 3807 okręgach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Głosowania nie przeprowadzono w 363 okręgach wyborczych, w których zgłoszono jedną listę kandydatów (jednego kandydata). W związku z tym 363 radnych uzyskało mandat bez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11.</w:t>
      </w:r>
      <w:r>
        <w:rPr>
          <w:sz w:val="26"/>
        </w:rPr>
        <w:tab/>
        <w:t>Głosowanie przeprowadzono w 1728 obwodach głosowania.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  <w:sz w:val="26"/>
        </w:rPr>
      </w:pPr>
    </w:p>
    <w:p w:rsidR="00A05C56" w:rsidRDefault="00A05C56" w:rsidP="00A05C56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36 rad gmin powyżej 20 tys. mieszkańców, w których utworzono 135 okręgów wyborczych.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816 radnych spośród 5624 kandydatów zgłoszonych na 754 listach kandydatów przez 111 komitetów wyborczych.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816 radnych.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2517043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665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5.</w:t>
      </w:r>
      <w:r>
        <w:rPr>
          <w:sz w:val="26"/>
        </w:rPr>
        <w:tab/>
        <w:t xml:space="preserve">Karty do głosowania wydano 1565626 osobom, w </w:t>
      </w:r>
      <w:r w:rsidRPr="00964BE7">
        <w:rPr>
          <w:sz w:val="26"/>
        </w:rPr>
        <w:t xml:space="preserve">tym </w:t>
      </w:r>
      <w:r>
        <w:rPr>
          <w:sz w:val="26"/>
        </w:rPr>
        <w:t>519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1562065 osób, to jest </w:t>
      </w:r>
      <w:r>
        <w:rPr>
          <w:b/>
          <w:bCs/>
          <w:sz w:val="26"/>
        </w:rPr>
        <w:t>62,06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1522117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97,44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39948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2,56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12458, to jest </w:t>
      </w:r>
      <w:r>
        <w:rPr>
          <w:b/>
          <w:bCs/>
          <w:sz w:val="26"/>
          <w:szCs w:val="26"/>
        </w:rPr>
        <w:t>31,19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27490, to jest </w:t>
      </w:r>
      <w:r>
        <w:rPr>
          <w:b/>
          <w:bCs/>
          <w:sz w:val="26"/>
          <w:szCs w:val="26"/>
        </w:rPr>
        <w:t>68,81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135 okręgach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1657 obwodach głosowania.</w:t>
      </w:r>
    </w:p>
    <w:p w:rsidR="00A05C56" w:rsidRDefault="00A05C56" w:rsidP="00A05C56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>Wybory do rad dzielnic m.st. Warszawy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18 rad dzielnic m.st. Warszawy, w których utworzono 77 okręgów wyborczych.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auto"/>
          <w:sz w:val="26"/>
        </w:rPr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425 radnych spośród 3261 kandydatów zgłoszonych na 466 listach kandydatów przez 39 komitetów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color w:val="auto"/>
          <w:sz w:val="26"/>
        </w:rPr>
        <w:lastRenderedPageBreak/>
        <w:tab/>
      </w:r>
      <w:r w:rsidRPr="003804D0">
        <w:rPr>
          <w:color w:val="auto"/>
          <w:sz w:val="26"/>
        </w:rPr>
        <w:t xml:space="preserve">Wśród kandydatów było </w:t>
      </w:r>
      <w:r>
        <w:rPr>
          <w:color w:val="auto"/>
          <w:sz w:val="26"/>
        </w:rPr>
        <w:t>2</w:t>
      </w:r>
      <w:r w:rsidRPr="003804D0">
        <w:rPr>
          <w:color w:val="auto"/>
          <w:sz w:val="26"/>
        </w:rPr>
        <w:t xml:space="preserve"> obywateli Unii Europejskiej niebędących obywatelami polskimi.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425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Uprawnionych do głosowania było 1343761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571 obywateli </w:t>
      </w:r>
      <w:r w:rsidRPr="00964BE7">
        <w:rPr>
          <w:sz w:val="26"/>
        </w:rPr>
        <w:t>Unii Europejskiej niebędących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Karty do głosowania wydano 897993 osobom, w </w:t>
      </w:r>
      <w:r w:rsidRPr="00964BE7">
        <w:rPr>
          <w:sz w:val="26"/>
        </w:rPr>
        <w:t xml:space="preserve">tym </w:t>
      </w:r>
      <w:r>
        <w:rPr>
          <w:sz w:val="26"/>
        </w:rPr>
        <w:t>453 obywatelom Unii Europejskiej niebędącym</w:t>
      </w:r>
      <w:r w:rsidRPr="00964BE7">
        <w:rPr>
          <w:sz w:val="26"/>
        </w:rPr>
        <w:t xml:space="preserve"> obywatelami polskimi</w:t>
      </w:r>
      <w:r>
        <w:rPr>
          <w:sz w:val="26"/>
        </w:rPr>
        <w:t>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894710 osób, to jest </w:t>
      </w:r>
      <w:r>
        <w:rPr>
          <w:b/>
          <w:bCs/>
          <w:sz w:val="26"/>
        </w:rPr>
        <w:t>66,58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877641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17069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4640, to jest </w:t>
      </w:r>
      <w:r>
        <w:rPr>
          <w:b/>
          <w:bCs/>
          <w:sz w:val="26"/>
          <w:szCs w:val="26"/>
        </w:rPr>
        <w:t>27,18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12429, to jest </w:t>
      </w:r>
      <w:r>
        <w:rPr>
          <w:b/>
          <w:bCs/>
          <w:sz w:val="26"/>
          <w:szCs w:val="26"/>
        </w:rPr>
        <w:t>72,82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77 okręgach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782 obwodach głosowania.</w:t>
      </w:r>
    </w:p>
    <w:p w:rsidR="00A05C56" w:rsidRDefault="00A05C56" w:rsidP="00A05C56">
      <w:pPr>
        <w:keepNext/>
        <w:keepLines/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rad powiatów 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37 rad powiatów, w których utworzono 163 okręgi wyborcze.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745 radnych spośród 4749 kandydatów zgłoszonych na 749 listach kandydatów przez 100 komitetów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3.</w:t>
      </w:r>
      <w:r>
        <w:rPr>
          <w:color w:val="auto"/>
          <w:sz w:val="26"/>
        </w:rPr>
        <w:tab/>
        <w:t>Wybrano 745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2479783 osób.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1461135 osobom.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1459906 osób, to jest </w:t>
      </w:r>
      <w:r>
        <w:rPr>
          <w:b/>
          <w:bCs/>
          <w:sz w:val="26"/>
        </w:rPr>
        <w:t>58,87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1391177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95,29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68729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4,71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36605, to jest </w:t>
      </w:r>
      <w:r>
        <w:rPr>
          <w:b/>
          <w:bCs/>
          <w:sz w:val="26"/>
          <w:szCs w:val="26"/>
        </w:rPr>
        <w:t>53,26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2)</w:t>
      </w:r>
      <w:r>
        <w:rPr>
          <w:sz w:val="26"/>
          <w:szCs w:val="26"/>
        </w:rPr>
        <w:tab/>
        <w:t xml:space="preserve">niepostawienia znaku „X” obok nazwiska żadnego kandydata oddano 32124, to jest </w:t>
      </w:r>
      <w:r>
        <w:rPr>
          <w:b/>
          <w:bCs/>
          <w:sz w:val="26"/>
          <w:szCs w:val="26"/>
        </w:rPr>
        <w:t>46,74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163 okręgach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2430 obwodach głosowania.</w:t>
      </w:r>
    </w:p>
    <w:p w:rsidR="00A05C56" w:rsidRPr="00C750BC" w:rsidRDefault="00A05C56" w:rsidP="00A05C56">
      <w:pPr>
        <w:spacing w:before="240" w:after="240" w:line="276" w:lineRule="auto"/>
        <w:jc w:val="center"/>
      </w:pPr>
      <w:r>
        <w:rPr>
          <w:b/>
          <w:sz w:val="26"/>
        </w:rPr>
        <w:t>Rozdział 6.</w:t>
      </w:r>
      <w:r>
        <w:rPr>
          <w:b/>
          <w:sz w:val="26"/>
        </w:rPr>
        <w:br/>
        <w:t xml:space="preserve">Wybory do Sejmiku Województwa Mazowieckiego </w:t>
      </w:r>
    </w:p>
    <w:p w:rsidR="00A05C56" w:rsidRDefault="00A05C56" w:rsidP="00A05C56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Mazowieckiego utworzono 7 okręgów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51 radnych spośród 752 kandydatów zgłoszonych na 92 listach kandydatów przez 14 komitetów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3.</w:t>
      </w:r>
      <w:r>
        <w:rPr>
          <w:sz w:val="26"/>
        </w:rPr>
        <w:tab/>
        <w:t>Wybrano 51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Uprawnionych do głosowania było 4191570 osób.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>Karty do głosowania wydano 2555397 osobom.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W wyborach wzięło udział (oddało ważne karty do głosowania) 2551244 osób, to jest </w:t>
      </w:r>
      <w:r>
        <w:rPr>
          <w:b/>
          <w:bCs/>
          <w:sz w:val="26"/>
        </w:rPr>
        <w:t>60,87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2396907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93,95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154337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6,05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37358, to jest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116979, to jest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9.</w:t>
      </w:r>
      <w:r>
        <w:rPr>
          <w:sz w:val="26"/>
        </w:rPr>
        <w:tab/>
        <w:t>Głosowanie przeprowadzono w 7 okręgach wyborczych.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10.</w:t>
      </w:r>
      <w:r>
        <w:rPr>
          <w:sz w:val="26"/>
        </w:rPr>
        <w:tab/>
        <w:t>Głosowanie przeprowadzono w 3468 obwodach głosowania.</w:t>
      </w:r>
    </w:p>
    <w:p w:rsidR="00A05C56" w:rsidRDefault="00A05C56" w:rsidP="00A05C56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A05C56" w:rsidRDefault="00A05C56" w:rsidP="00A05C56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:rsidR="00A05C56" w:rsidRPr="00083373" w:rsidRDefault="00A05C56" w:rsidP="00A05C56">
      <w:pPr>
        <w:jc w:val="center"/>
        <w:rPr>
          <w:b/>
          <w:sz w:val="26"/>
          <w:szCs w:val="26"/>
        </w:rPr>
      </w:pPr>
    </w:p>
    <w:p w:rsidR="00A05C56" w:rsidRPr="00083373" w:rsidRDefault="00A05C56" w:rsidP="00A05C56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209.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 Sobolewie</w:t>
      </w:r>
    </w:p>
    <w:p w:rsidR="00A05C56" w:rsidRDefault="00A05C56" w:rsidP="00A05C56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lastRenderedPageBreak/>
        <w:t>Oddział 1.</w:t>
      </w:r>
      <w:r>
        <w:rPr>
          <w:b/>
          <w:bCs/>
          <w:sz w:val="26"/>
        </w:rPr>
        <w:br/>
        <w:t>Dane ogólne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>Dla wyboru Rady utworzono 15 jednomandatowych okręgów wyborczych.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5578.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3154 osobom.</w:t>
      </w:r>
    </w:p>
    <w:p w:rsidR="00A05C56" w:rsidRDefault="00A05C56" w:rsidP="00A05C56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3154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56,54%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3092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10, to jest </w:t>
      </w:r>
      <w:r>
        <w:rPr>
          <w:b/>
          <w:bCs/>
          <w:sz w:val="26"/>
          <w:szCs w:val="26"/>
        </w:rPr>
        <w:t>16,13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52, to jest </w:t>
      </w:r>
      <w:r>
        <w:rPr>
          <w:b/>
          <w:bCs/>
          <w:sz w:val="26"/>
          <w:szCs w:val="26"/>
        </w:rPr>
        <w:t>83,87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 okręgach wyborczych, tj. okręgach nr 4, nr 15, w których zarejestrowano jednego kandydata.</w:t>
      </w:r>
    </w:p>
    <w:p w:rsidR="00A05C56" w:rsidRDefault="00A05C56" w:rsidP="00A05C56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05C56" w:rsidRDefault="00A05C56" w:rsidP="00A05C56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583;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357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357;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354;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PAZIEWSKI Sławomir,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368;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254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250;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SZEWCZYK Piotr,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NASZA GMINA SOBOLEW.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383;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218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215;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BIAŁAPKO Danuta,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NASZA GMINA SOBOLEW.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OWCZARCZYK Mirosław,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335;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198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197;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TALAREK Rafał,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466;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260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260;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256;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BIEŃKO Tomasz,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16</w:t>
      </w:r>
      <w:r>
        <w:rPr>
          <w:sz w:val="26"/>
        </w:rPr>
        <w:tab/>
        <w:t>KWW NASZA GMINA SOBOLEW.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422;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247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244;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BŁACHNIO Danuta Maria,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335;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149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149;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144;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LIPIEC Marian,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406;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230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231;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228;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PAZIEWSKI Witold Marian,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</w:t>
      </w:r>
      <w:r>
        <w:rPr>
          <w:sz w:val="26"/>
        </w:rPr>
        <w:tab/>
        <w:t>KOMITET WYBORCZY PSL.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474;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247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246;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243;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lastRenderedPageBreak/>
        <w:t>7) radną została wybrana: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KOSTYRA Elżbieta,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NASZA GMINA SOBOLEW.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473;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270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270;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255;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KRUPA Jan,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484;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252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252;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Maria Hanna,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365;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224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218;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GOLISZEWSKI Andrzej,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liczba osób uprawnionych do głosowania wynosiła </w:t>
      </w:r>
      <w:r>
        <w:rPr>
          <w:sz w:val="26"/>
          <w:szCs w:val="26"/>
        </w:rPr>
        <w:t>484;</w:t>
      </w:r>
    </w:p>
    <w:p w:rsidR="00A05C56" w:rsidRDefault="00A05C56" w:rsidP="00A05C56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 karty do głosowania wydano 248 osobom;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248;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6) głosów ważnych oddano 243;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SOWA Anna,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NASZA GMINA SOBOLEW.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:rsidR="00A05C56" w:rsidRDefault="00A05C56" w:rsidP="00A05C56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:rsidR="00A05C56" w:rsidRDefault="00A05C56" w:rsidP="00A05C56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ŚLIZ Mirosław,</w:t>
      </w:r>
    </w:p>
    <w:p w:rsidR="00A05C56" w:rsidRDefault="00A05C56" w:rsidP="00A05C56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</w:p>
    <w:p w:rsidR="00A05C56" w:rsidRPr="001B33B2" w:rsidRDefault="00A05C56" w:rsidP="00A05C56">
      <w:pPr>
        <w:spacing w:line="276" w:lineRule="auto"/>
        <w:rPr>
          <w:b/>
          <w:sz w:val="26"/>
        </w:rPr>
      </w:pPr>
    </w:p>
    <w:p w:rsidR="00A05C56" w:rsidRDefault="00A05C56" w:rsidP="00A05C56">
      <w:pPr>
        <w:spacing w:line="276" w:lineRule="auto"/>
      </w:pPr>
    </w:p>
    <w:p w:rsidR="00A05C56" w:rsidRDefault="00A05C56" w:rsidP="00A05C56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:rsidR="00A05C56" w:rsidRPr="00E46656" w:rsidRDefault="00A05C56" w:rsidP="00A05C56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3.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Garwolińskiego</w:t>
      </w:r>
    </w:p>
    <w:p w:rsidR="00A05C56" w:rsidRPr="00E46656" w:rsidRDefault="00A05C56" w:rsidP="00A05C56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Rady utworzono 6 okręgów wyborczych, w których łącznie wybierano 23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85979.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49340 osobom.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 xml:space="preserve">W wyborach </w:t>
      </w:r>
      <w:r w:rsidRPr="00B6160E">
        <w:rPr>
          <w:sz w:val="26"/>
          <w:szCs w:val="26"/>
        </w:rPr>
        <w:t>wzięło udział (oddało ważne karty do głosowania) 49325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57,37%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47302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95,90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2023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1227, to jest </w:t>
      </w:r>
      <w:r>
        <w:rPr>
          <w:b/>
          <w:bCs/>
          <w:sz w:val="26"/>
          <w:szCs w:val="26"/>
        </w:rPr>
        <w:t>60,65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796, to jest </w:t>
      </w:r>
      <w:r>
        <w:rPr>
          <w:b/>
          <w:bCs/>
          <w:sz w:val="26"/>
          <w:szCs w:val="26"/>
        </w:rPr>
        <w:t>39,35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15</w:t>
      </w:r>
      <w:r>
        <w:rPr>
          <w:sz w:val="26"/>
        </w:rPr>
        <w:tab/>
        <w:t>KWW WSPÓLNIE DLA POWIATU.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A05C56" w:rsidRDefault="00A05C56" w:rsidP="00A05C56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05C56" w:rsidRDefault="00A05C56" w:rsidP="00A05C56">
      <w:pPr>
        <w:spacing w:before="240"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7137;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6761;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A05C56" w:rsidRDefault="00A05C56" w:rsidP="00A05C56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3 mandaty;</w:t>
      </w:r>
    </w:p>
    <w:p w:rsidR="00A05C56" w:rsidRDefault="00A05C56" w:rsidP="00A05C56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TYWANEK Jan,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JAWORSKI Michał,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ŁAPACZ Krzysztof Ludwik;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A05C56" w:rsidRDefault="00A05C56" w:rsidP="00A05C56">
      <w:pPr>
        <w:tabs>
          <w:tab w:val="left" w:pos="855"/>
        </w:tabs>
        <w:spacing w:line="276" w:lineRule="auto"/>
      </w:pPr>
    </w:p>
    <w:p w:rsidR="00A05C56" w:rsidRDefault="00A05C56" w:rsidP="00A05C56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V</w:t>
      </w:r>
      <w:r>
        <w:rPr>
          <w:b/>
          <w:bCs/>
          <w:sz w:val="26"/>
        </w:rPr>
        <w:br/>
        <w:t>Wybory do Sejmiku Województwa Mazowieckiego</w:t>
      </w:r>
    </w:p>
    <w:p w:rsidR="00A05C56" w:rsidRDefault="00A05C56" w:rsidP="00A05C56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Dla wyboru Sejmiku utworzono 7 okręgów wyborczych, w których łącznie wybierano 51 radnych.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2.</w:t>
      </w:r>
      <w:r>
        <w:rPr>
          <w:sz w:val="26"/>
        </w:rPr>
        <w:tab/>
        <w:t xml:space="preserve">Liczba osób uprawnionych do głosowania wynosiła </w:t>
      </w:r>
      <w:r>
        <w:rPr>
          <w:sz w:val="26"/>
          <w:szCs w:val="26"/>
        </w:rPr>
        <w:t>4191570.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Karty do głosowania wydano 2555397 osobom.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4.</w:t>
      </w:r>
      <w:r>
        <w:rPr>
          <w:sz w:val="26"/>
        </w:rPr>
        <w:tab/>
        <w:t>W wyborach wzięło ud</w:t>
      </w:r>
      <w:r w:rsidRPr="0089781A">
        <w:rPr>
          <w:sz w:val="26"/>
          <w:szCs w:val="26"/>
        </w:rPr>
        <w:t>ział (oddało ważne karty do głosowania) 2551244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60,87%</w:t>
      </w:r>
      <w:r>
        <w:rPr>
          <w:sz w:val="26"/>
        </w:rPr>
        <w:t xml:space="preserve"> uprawnionych do głosowania.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5.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2396907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93,95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154337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6,05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37358, to jest </w:t>
      </w:r>
      <w:r>
        <w:rPr>
          <w:b/>
          <w:bCs/>
          <w:sz w:val="26"/>
          <w:szCs w:val="26"/>
        </w:rPr>
        <w:t>24,21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116979, to jest </w:t>
      </w:r>
      <w:r>
        <w:rPr>
          <w:b/>
          <w:bCs/>
          <w:sz w:val="26"/>
          <w:szCs w:val="26"/>
        </w:rPr>
        <w:t>75,79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nieważnych,</w:t>
      </w:r>
    </w:p>
    <w:p w:rsidR="00A05C56" w:rsidRDefault="00A05C56" w:rsidP="00A05C56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 ogólnej liczby głosów nieważnych.</w:t>
      </w:r>
    </w:p>
    <w:p w:rsidR="00A05C56" w:rsidRDefault="00A05C56" w:rsidP="00A05C56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Warunki uprawniające do uczestniczenia w podziale mandatów spełniły następujące listy: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KWW BEZPARTYJNI SAMORZĄDOWCY;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KOMITET WYBORCZY PSL;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4</w:t>
      </w:r>
      <w:r>
        <w:rPr>
          <w:sz w:val="26"/>
        </w:rPr>
        <w:tab/>
        <w:t>KKW PLATFORMA.NOWOCZESNA KOALICJA OBYWATELSKA;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SLD LEWICA RAZEM;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8</w:t>
      </w:r>
      <w:r>
        <w:rPr>
          <w:sz w:val="26"/>
        </w:rPr>
        <w:tab/>
        <w:t>KWW KUKIZ'15;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lista nr 10</w:t>
      </w:r>
      <w:r>
        <w:rPr>
          <w:sz w:val="26"/>
        </w:rPr>
        <w:tab/>
        <w:t>KW PRAWO I SPRAWIEDLIWOŚĆ.</w:t>
      </w:r>
    </w:p>
    <w:p w:rsidR="00A05C56" w:rsidRDefault="00A05C56" w:rsidP="00A05C56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:rsidR="00A05C56" w:rsidRDefault="00A05C56" w:rsidP="00A05C56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:rsidR="00A05C56" w:rsidRDefault="00A05C56" w:rsidP="00A05C56">
      <w:pPr>
        <w:spacing w:before="240" w:line="276" w:lineRule="auto"/>
      </w:pPr>
      <w:r>
        <w:rPr>
          <w:bCs/>
          <w:sz w:val="26"/>
        </w:rPr>
        <w:t>6. Okręg wyborczy nr 6 obejmujący 9 mandatów</w:t>
      </w:r>
      <w:r>
        <w:rPr>
          <w:sz w:val="26"/>
        </w:rPr>
        <w:t>: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414578;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głosów ważnych oddano 379304;</w:t>
      </w:r>
    </w:p>
    <w:p w:rsidR="00A05C56" w:rsidRDefault="00A05C56" w:rsidP="00A05C56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komitety wyborcze uczestniczące w podziale mandatów uzyskały następujące liczby mandatów:</w:t>
      </w:r>
    </w:p>
    <w:p w:rsidR="00A05C56" w:rsidRDefault="00A05C56" w:rsidP="00A05C56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KOMITET WYBORCZY PSL uzyskała 2 mandaty;</w:t>
      </w:r>
    </w:p>
    <w:p w:rsidR="00A05C56" w:rsidRDefault="00A05C56" w:rsidP="00A05C56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ORZEŁOWSKA Janina Ewa,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AUGUSTYNIAK Mirosław Jan;</w:t>
      </w:r>
    </w:p>
    <w:p w:rsidR="00A05C56" w:rsidRDefault="00A05C56" w:rsidP="00A05C56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4</w:t>
      </w:r>
      <w:r>
        <w:rPr>
          <w:sz w:val="26"/>
        </w:rPr>
        <w:t xml:space="preserve"> ― KKW PLATFORMA.NOWOCZESNA KOALICJA OBYWATELSKA uzyskała 1 mandat;</w:t>
      </w:r>
    </w:p>
    <w:p w:rsidR="00A05C56" w:rsidRDefault="00A05C56" w:rsidP="00A05C56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LANC Elżbieta;</w:t>
      </w:r>
    </w:p>
    <w:p w:rsidR="00A05C56" w:rsidRDefault="00A05C56" w:rsidP="00A05C56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10</w:t>
      </w:r>
      <w:r>
        <w:rPr>
          <w:sz w:val="26"/>
        </w:rPr>
        <w:t xml:space="preserve"> ― KW PRAWO I SPRAWIEDLIWOŚĆ uzyskała 6 mandatów;</w:t>
      </w:r>
    </w:p>
    <w:p w:rsidR="00A05C56" w:rsidRDefault="00A05C56" w:rsidP="00A05C56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KUDELSKI Wojciech Józef,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lastRenderedPageBreak/>
        <w:tab/>
        <w:t>― GRABOWSKI Marcin,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ŻOCHOWSKI Krzysztof Jan,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BALA Joanna,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GÓRAS Michał Tadeusz,</w:t>
      </w:r>
    </w:p>
    <w:p w:rsidR="00A05C56" w:rsidRDefault="00A05C56" w:rsidP="00A05C56">
      <w:pPr>
        <w:spacing w:line="276" w:lineRule="auto"/>
        <w:ind w:left="850"/>
      </w:pPr>
      <w:r>
        <w:rPr>
          <w:sz w:val="26"/>
        </w:rPr>
        <w:tab/>
        <w:t>― GÓRSKI Maciej;</w:t>
      </w:r>
    </w:p>
    <w:p w:rsidR="00A05C56" w:rsidRDefault="00A05C56" w:rsidP="00A05C56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w okręgu wszystkie mandaty zostały obsadzone.</w:t>
      </w:r>
    </w:p>
    <w:p w:rsidR="00A05C56" w:rsidRPr="00743AEC" w:rsidRDefault="00A05C56" w:rsidP="00A05C56">
      <w:pPr>
        <w:tabs>
          <w:tab w:val="left" w:pos="855"/>
        </w:tabs>
        <w:spacing w:line="276" w:lineRule="auto"/>
      </w:pPr>
    </w:p>
    <w:p w:rsidR="00A05C56" w:rsidRDefault="00A05C56" w:rsidP="00A05C56">
      <w:pPr>
        <w:spacing w:line="276" w:lineRule="auto"/>
        <w:rPr>
          <w:b/>
        </w:rPr>
      </w:pPr>
    </w:p>
    <w:p w:rsidR="00A05C56" w:rsidRDefault="00A05C56" w:rsidP="00A05C56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:rsidR="00A05C56" w:rsidRDefault="00A05C56" w:rsidP="00A05C56">
      <w:pPr>
        <w:pStyle w:val="Nagwek4"/>
        <w:tabs>
          <w:tab w:val="left" w:pos="7110"/>
        </w:tabs>
        <w:spacing w:line="276" w:lineRule="auto"/>
        <w:ind w:left="5670"/>
      </w:pPr>
      <w:r>
        <w:t>w Warszawie I</w:t>
      </w:r>
    </w:p>
    <w:p w:rsidR="009937DC" w:rsidRDefault="00A05C56" w:rsidP="001E501E">
      <w:pPr>
        <w:ind w:left="4956" w:firstLine="708"/>
      </w:pPr>
      <w:r>
        <w:rPr>
          <w:sz w:val="26"/>
        </w:rPr>
        <w:t>/-/ Rafał Sebastian Wagner</w:t>
      </w:r>
    </w:p>
    <w:sectPr w:rsidR="009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56"/>
    <w:rsid w:val="001E501E"/>
    <w:rsid w:val="00380D64"/>
    <w:rsid w:val="009937DC"/>
    <w:rsid w:val="00A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98605-2AAF-4239-B261-60190ED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C56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A05C56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A05C56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5C56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05C56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Tytu">
    <w:name w:val="Title"/>
    <w:basedOn w:val="Normalny"/>
    <w:link w:val="TytuZnak"/>
    <w:qFormat/>
    <w:rsid w:val="00A05C56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A05C56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2822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Osik</dc:creator>
  <cp:keywords/>
  <dc:description/>
  <cp:lastModifiedBy>Kowalski Ryszard</cp:lastModifiedBy>
  <cp:revision>2</cp:revision>
  <dcterms:created xsi:type="dcterms:W3CDTF">2018-10-29T08:15:00Z</dcterms:created>
  <dcterms:modified xsi:type="dcterms:W3CDTF">2018-10-29T08:15:00Z</dcterms:modified>
</cp:coreProperties>
</file>