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F5258" w14:textId="77777777" w:rsidR="002D4E49" w:rsidRDefault="002D4E49" w:rsidP="002D4E49"/>
    <w:p w14:paraId="59C6C02D" w14:textId="77777777" w:rsidR="002D4E49" w:rsidRDefault="002D4E49" w:rsidP="002D4E49">
      <w:pPr>
        <w:adjustRightInd w:val="0"/>
        <w:spacing w:line="480" w:lineRule="auto"/>
        <w:ind w:right="246"/>
        <w:jc w:val="right"/>
        <w:rPr>
          <w:rFonts w:ascii="Arial" w:hAnsi="Arial" w:cs="Arial"/>
          <w:b/>
          <w:bCs/>
        </w:rPr>
      </w:pPr>
      <w:bookmarkStart w:id="0" w:name="_Hlk86995013"/>
      <w:r>
        <w:rPr>
          <w:rFonts w:ascii="Arial" w:hAnsi="Arial" w:cs="Arial"/>
          <w:b/>
          <w:bCs/>
        </w:rPr>
        <w:t>Załącznik nr 1 do SWZ</w:t>
      </w:r>
    </w:p>
    <w:p w14:paraId="38C75FC1" w14:textId="77777777" w:rsidR="002D4E49" w:rsidRPr="00CE083D" w:rsidRDefault="002D4E49" w:rsidP="002D4E49">
      <w:pPr>
        <w:adjustRightInd w:val="0"/>
        <w:spacing w:line="480" w:lineRule="auto"/>
        <w:ind w:right="246"/>
        <w:jc w:val="center"/>
        <w:rPr>
          <w:rFonts w:ascii="Arial" w:hAnsi="Arial" w:cs="Arial"/>
          <w:b/>
          <w:bCs/>
        </w:rPr>
      </w:pPr>
      <w:r w:rsidRPr="00CE083D">
        <w:rPr>
          <w:rFonts w:ascii="Arial" w:hAnsi="Arial" w:cs="Arial"/>
          <w:b/>
          <w:bCs/>
        </w:rPr>
        <w:t>FO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  <w:spacing w:val="-1"/>
        </w:rPr>
        <w:t>M</w:t>
      </w:r>
      <w:r w:rsidRPr="00CE083D">
        <w:rPr>
          <w:rFonts w:ascii="Arial" w:hAnsi="Arial" w:cs="Arial"/>
          <w:b/>
          <w:bCs/>
        </w:rPr>
        <w:t>U</w:t>
      </w:r>
      <w:r w:rsidRPr="00CE083D">
        <w:rPr>
          <w:rFonts w:ascii="Arial" w:hAnsi="Arial" w:cs="Arial"/>
          <w:b/>
          <w:bCs/>
          <w:spacing w:val="-1"/>
        </w:rPr>
        <w:t>L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R</w:t>
      </w:r>
      <w:r w:rsidRPr="00CE083D">
        <w:rPr>
          <w:rFonts w:ascii="Arial" w:hAnsi="Arial" w:cs="Arial"/>
          <w:b/>
          <w:bCs/>
        </w:rPr>
        <w:t>Z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</w:rPr>
        <w:t>OFER</w:t>
      </w:r>
      <w:r w:rsidRPr="00CE083D">
        <w:rPr>
          <w:rFonts w:ascii="Arial" w:hAnsi="Arial" w:cs="Arial"/>
          <w:b/>
          <w:bCs/>
          <w:spacing w:val="-1"/>
        </w:rPr>
        <w:t>T</w:t>
      </w:r>
      <w:r w:rsidRPr="00CE083D">
        <w:rPr>
          <w:rFonts w:ascii="Arial" w:hAnsi="Arial" w:cs="Arial"/>
          <w:b/>
          <w:bCs/>
        </w:rPr>
        <w:t>Y</w:t>
      </w:r>
    </w:p>
    <w:p w14:paraId="53B14E0C" w14:textId="77777777" w:rsidR="002D4E49" w:rsidRPr="00CE083D" w:rsidRDefault="002D4E49" w:rsidP="002D4E49">
      <w:pPr>
        <w:adjustRightInd w:val="0"/>
        <w:spacing w:line="480" w:lineRule="auto"/>
        <w:ind w:right="246"/>
        <w:jc w:val="center"/>
        <w:rPr>
          <w:rFonts w:ascii="Arial" w:hAnsi="Arial" w:cs="Arial"/>
        </w:rPr>
      </w:pPr>
      <w:r w:rsidRPr="00CE083D">
        <w:rPr>
          <w:rFonts w:ascii="Arial" w:hAnsi="Arial" w:cs="Arial"/>
          <w:b/>
          <w:bCs/>
          <w:spacing w:val="1"/>
        </w:rPr>
        <w:t>D</w:t>
      </w:r>
      <w:r w:rsidRPr="00CE083D">
        <w:rPr>
          <w:rFonts w:ascii="Arial" w:hAnsi="Arial" w:cs="Arial"/>
          <w:b/>
          <w:bCs/>
          <w:spacing w:val="-1"/>
        </w:rPr>
        <w:t>L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</w:rPr>
        <w:t>PRZETARGU NIEOGRANICZONEGO</w:t>
      </w:r>
    </w:p>
    <w:p w14:paraId="540C0184" w14:textId="77777777" w:rsidR="002D4E49" w:rsidRDefault="002D4E49" w:rsidP="002D4E49">
      <w:pPr>
        <w:adjustRightInd w:val="0"/>
        <w:ind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D7542B">
        <w:rPr>
          <w:rFonts w:ascii="Times New Roman" w:hAnsi="Times New Roman" w:cs="Times New Roman"/>
          <w:b/>
          <w:bCs/>
          <w:sz w:val="24"/>
          <w:szCs w:val="24"/>
        </w:rPr>
        <w:t>agospodarowanie odpadów komunalnych niewymienionych  w innych podgrupach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7542B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7542B">
        <w:rPr>
          <w:rFonts w:ascii="Times New Roman" w:hAnsi="Times New Roman" w:cs="Times New Roman"/>
          <w:b/>
          <w:bCs/>
          <w:sz w:val="24"/>
          <w:szCs w:val="24"/>
        </w:rPr>
        <w:t>kodzie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7542B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7542B">
        <w:rPr>
          <w:rFonts w:ascii="Times New Roman" w:hAnsi="Times New Roman" w:cs="Times New Roman"/>
          <w:b/>
          <w:bCs/>
          <w:sz w:val="24"/>
          <w:szCs w:val="24"/>
        </w:rPr>
        <w:t>03 99</w:t>
      </w:r>
    </w:p>
    <w:p w14:paraId="6BA31904" w14:textId="77777777" w:rsidR="002D4E49" w:rsidRPr="00D3710C" w:rsidRDefault="002D4E49" w:rsidP="002D4E49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1.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  <w:spacing w:val="-2"/>
        </w:rPr>
        <w:t>A</w:t>
      </w:r>
      <w:r w:rsidRPr="00CE083D">
        <w:rPr>
          <w:rFonts w:ascii="Arial" w:hAnsi="Arial" w:cs="Arial"/>
          <w:b/>
          <w:bCs/>
          <w:spacing w:val="1"/>
        </w:rPr>
        <w:t>M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W</w:t>
      </w:r>
      <w:r w:rsidRPr="00CE083D">
        <w:rPr>
          <w:rFonts w:ascii="Arial" w:hAnsi="Arial" w:cs="Arial"/>
          <w:b/>
          <w:bCs/>
        </w:rPr>
        <w:t>IAJĄC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</w:rPr>
        <w:t>:</w:t>
      </w:r>
    </w:p>
    <w:p w14:paraId="6B039627" w14:textId="77777777" w:rsidR="002D4E49" w:rsidRDefault="002D4E49" w:rsidP="002D4E49">
      <w:pPr>
        <w:adjustRightInd w:val="0"/>
        <w:rPr>
          <w:rFonts w:ascii="Arial" w:hAnsi="Arial" w:cs="Arial"/>
          <w:bCs/>
        </w:rPr>
      </w:pPr>
      <w:r w:rsidRPr="009E0416">
        <w:rPr>
          <w:rFonts w:ascii="Arial" w:hAnsi="Arial" w:cs="Arial"/>
          <w:bCs/>
        </w:rPr>
        <w:t>Gmina Sobolew</w:t>
      </w:r>
    </w:p>
    <w:p w14:paraId="03A43EFF" w14:textId="77777777" w:rsidR="002D4E49" w:rsidRPr="009E0416" w:rsidRDefault="002D4E49" w:rsidP="002D4E49">
      <w:pPr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</w:t>
      </w:r>
      <w:r w:rsidRPr="009E0416">
        <w:rPr>
          <w:rFonts w:ascii="Arial" w:hAnsi="Arial" w:cs="Arial"/>
          <w:bCs/>
        </w:rPr>
        <w:t>l. Rynek 1 08-460 Sobolew</w:t>
      </w:r>
      <w:r w:rsidRPr="009E0416" w:rsidDel="00D55E55">
        <w:rPr>
          <w:rFonts w:ascii="Arial" w:hAnsi="Arial" w:cs="Arial"/>
          <w:bCs/>
        </w:rPr>
        <w:t xml:space="preserve"> </w:t>
      </w:r>
    </w:p>
    <w:p w14:paraId="4F11749C" w14:textId="77777777" w:rsidR="002D4E49" w:rsidRPr="00CE083D" w:rsidRDefault="002D4E49" w:rsidP="002D4E49">
      <w:pPr>
        <w:adjustRightInd w:val="0"/>
        <w:spacing w:before="19" w:line="200" w:lineRule="exact"/>
        <w:rPr>
          <w:rFonts w:ascii="Arial" w:hAnsi="Arial" w:cs="Arial"/>
        </w:rPr>
      </w:pPr>
    </w:p>
    <w:p w14:paraId="6BB35272" w14:textId="77777777" w:rsidR="002D4E49" w:rsidRPr="00CE083D" w:rsidRDefault="002D4E49" w:rsidP="002D4E49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2.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W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  <w:spacing w:val="1"/>
        </w:rPr>
        <w:t>K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N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"/>
        </w:rPr>
        <w:t>W</w:t>
      </w:r>
      <w:r w:rsidRPr="00CE083D">
        <w:rPr>
          <w:rFonts w:ascii="Arial" w:hAnsi="Arial" w:cs="Arial"/>
          <w:b/>
          <w:bCs/>
        </w:rPr>
        <w:t>CA:</w:t>
      </w:r>
    </w:p>
    <w:p w14:paraId="596ECE15" w14:textId="77777777" w:rsidR="002D4E49" w:rsidRPr="00CE083D" w:rsidRDefault="002D4E49" w:rsidP="002D4E49">
      <w:pPr>
        <w:adjustRightInd w:val="0"/>
        <w:spacing w:before="19" w:line="200" w:lineRule="exact"/>
        <w:rPr>
          <w:rFonts w:ascii="Arial" w:hAnsi="Arial" w:cs="Arial"/>
        </w:rPr>
      </w:pPr>
    </w:p>
    <w:p w14:paraId="0AE4E069" w14:textId="77777777" w:rsidR="002D4E49" w:rsidRPr="00CE083D" w:rsidRDefault="002D4E49" w:rsidP="002D4E49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Nini</w:t>
      </w:r>
      <w:r w:rsidRPr="00CE083D">
        <w:rPr>
          <w:rFonts w:ascii="Arial" w:hAnsi="Arial" w:cs="Arial"/>
          <w:b/>
          <w:bCs/>
          <w:spacing w:val="-2"/>
        </w:rPr>
        <w:t>e</w:t>
      </w:r>
      <w:r w:rsidRPr="00CE083D">
        <w:rPr>
          <w:rFonts w:ascii="Arial" w:hAnsi="Arial" w:cs="Arial"/>
          <w:b/>
          <w:bCs/>
          <w:spacing w:val="1"/>
        </w:rPr>
        <w:t>j</w:t>
      </w:r>
      <w:r w:rsidRPr="00CE083D">
        <w:rPr>
          <w:rFonts w:ascii="Arial" w:hAnsi="Arial" w:cs="Arial"/>
          <w:b/>
          <w:bCs/>
          <w:spacing w:val="-1"/>
        </w:rPr>
        <w:t>s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</w:rPr>
        <w:t>ofe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</w:rPr>
        <w:t>ta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  <w:spacing w:val="-1"/>
        </w:rPr>
        <w:t>z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s</w:t>
      </w:r>
      <w:r w:rsidRPr="00CE083D">
        <w:rPr>
          <w:rFonts w:ascii="Arial" w:hAnsi="Arial" w:cs="Arial"/>
          <w:b/>
          <w:bCs/>
        </w:rPr>
        <w:t>ta</w:t>
      </w:r>
      <w:r w:rsidRPr="00CE083D">
        <w:rPr>
          <w:rFonts w:ascii="Arial" w:hAnsi="Arial" w:cs="Arial"/>
          <w:b/>
          <w:bCs/>
          <w:spacing w:val="1"/>
        </w:rPr>
        <w:t>j</w:t>
      </w:r>
      <w:r w:rsidRPr="00CE083D">
        <w:rPr>
          <w:rFonts w:ascii="Arial" w:hAnsi="Arial" w:cs="Arial"/>
          <w:b/>
          <w:bCs/>
        </w:rPr>
        <w:t>e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zł</w:t>
      </w:r>
      <w:r w:rsidRPr="00CE083D">
        <w:rPr>
          <w:rFonts w:ascii="Arial" w:hAnsi="Arial" w:cs="Arial"/>
          <w:b/>
          <w:bCs/>
          <w:spacing w:val="-2"/>
        </w:rPr>
        <w:t>o</w:t>
      </w:r>
      <w:r w:rsidRPr="00CE083D">
        <w:rPr>
          <w:rFonts w:ascii="Arial" w:hAnsi="Arial" w:cs="Arial"/>
          <w:b/>
          <w:bCs/>
          <w:spacing w:val="1"/>
        </w:rPr>
        <w:t>ż</w:t>
      </w:r>
      <w:r w:rsidRPr="00CE083D">
        <w:rPr>
          <w:rFonts w:ascii="Arial" w:hAnsi="Arial" w:cs="Arial"/>
          <w:b/>
          <w:bCs/>
        </w:rPr>
        <w:t>ona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</w:rPr>
        <w:t>p</w:t>
      </w:r>
      <w:r w:rsidRPr="00CE083D">
        <w:rPr>
          <w:rFonts w:ascii="Arial" w:hAnsi="Arial" w:cs="Arial"/>
          <w:b/>
          <w:bCs/>
          <w:spacing w:val="-1"/>
        </w:rPr>
        <w:t>r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</w:rPr>
        <w:t>e</w:t>
      </w:r>
      <w:r w:rsidRPr="00CE083D">
        <w:rPr>
          <w:rFonts w:ascii="Arial" w:hAnsi="Arial" w:cs="Arial"/>
          <w:b/>
          <w:bCs/>
          <w:spacing w:val="-1"/>
        </w:rPr>
        <w:t xml:space="preserve">z </w:t>
      </w:r>
      <w:r w:rsidRPr="00CE083D">
        <w:rPr>
          <w:rFonts w:ascii="Arial" w:hAnsi="Arial" w:cs="Arial"/>
          <w:b/>
          <w:bCs/>
        </w:rPr>
        <w:t>:</w:t>
      </w:r>
    </w:p>
    <w:p w14:paraId="0981DB63" w14:textId="77777777" w:rsidR="002D4E49" w:rsidRPr="00CE083D" w:rsidRDefault="002D4E49" w:rsidP="002D4E49">
      <w:pPr>
        <w:adjustRightInd w:val="0"/>
        <w:spacing w:line="22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92"/>
      </w:tblGrid>
      <w:tr w:rsidR="002D4E49" w:rsidRPr="00CE083D" w14:paraId="59DBDD70" w14:textId="77777777" w:rsidTr="00C716F8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CA2421" w14:textId="77777777" w:rsidR="002D4E49" w:rsidRPr="00CE083D" w:rsidRDefault="002D4E49" w:rsidP="00C716F8">
            <w:pPr>
              <w:adjustRightInd w:val="0"/>
              <w:spacing w:before="5"/>
              <w:ind w:left="64" w:right="-20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l.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CE083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D8E48C" w14:textId="77777777" w:rsidR="002D4E49" w:rsidRPr="00CE083D" w:rsidRDefault="002D4E49" w:rsidP="00C716F8">
            <w:pPr>
              <w:adjustRightInd w:val="0"/>
              <w:spacing w:before="5"/>
              <w:ind w:left="1676" w:right="-20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Na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z</w:t>
            </w:r>
            <w:r w:rsidRPr="00CE083D">
              <w:rPr>
                <w:rFonts w:ascii="Arial" w:hAnsi="Arial" w:cs="Arial"/>
                <w:b/>
                <w:bCs/>
              </w:rPr>
              <w:t>wa(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)</w:t>
            </w:r>
            <w:r w:rsidRPr="00CE083D"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W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k</w:t>
            </w:r>
            <w:r w:rsidRPr="00CE083D">
              <w:rPr>
                <w:rFonts w:ascii="Arial" w:hAnsi="Arial" w:cs="Arial"/>
                <w:b/>
                <w:bCs/>
                <w:spacing w:val="-2"/>
              </w:rPr>
              <w:t>o</w:t>
            </w:r>
            <w:r w:rsidRPr="00CE083D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CE083D">
              <w:rPr>
                <w:rFonts w:ascii="Arial" w:hAnsi="Arial" w:cs="Arial"/>
                <w:b/>
                <w:bCs/>
              </w:rPr>
              <w:t>awc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9C4B18B" w14:textId="77777777" w:rsidR="002D4E49" w:rsidRPr="00CE083D" w:rsidRDefault="002D4E49" w:rsidP="00C716F8">
            <w:pPr>
              <w:adjustRightInd w:val="0"/>
              <w:spacing w:before="5" w:line="241" w:lineRule="auto"/>
              <w:ind w:left="386" w:right="325" w:firstLine="408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Ad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CE083D">
              <w:rPr>
                <w:rFonts w:ascii="Arial" w:hAnsi="Arial" w:cs="Arial"/>
                <w:b/>
                <w:bCs/>
              </w:rPr>
              <w:t>e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CE083D">
              <w:rPr>
                <w:rFonts w:ascii="Arial" w:hAnsi="Arial" w:cs="Arial"/>
                <w:b/>
                <w:bCs/>
              </w:rPr>
              <w:t>(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 xml:space="preserve">) 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W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k</w:t>
            </w:r>
            <w:r w:rsidRPr="00CE083D">
              <w:rPr>
                <w:rFonts w:ascii="Arial" w:hAnsi="Arial" w:cs="Arial"/>
                <w:b/>
                <w:bCs/>
              </w:rPr>
              <w:t>onawc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2D4E49" w:rsidRPr="00CE083D" w14:paraId="501C6DAE" w14:textId="77777777" w:rsidTr="00C716F8">
        <w:trPr>
          <w:trHeight w:hRule="exact" w:val="672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CAF783" w14:textId="77777777" w:rsidR="002D4E49" w:rsidRPr="00CE083D" w:rsidRDefault="002D4E49" w:rsidP="00C716F8">
            <w:pPr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865706" w14:textId="77777777" w:rsidR="002D4E49" w:rsidRPr="00CE083D" w:rsidRDefault="002D4E49" w:rsidP="00C716F8">
            <w:pPr>
              <w:adjustRightInd w:val="0"/>
              <w:rPr>
                <w:rFonts w:ascii="Arial" w:hAnsi="Arial" w:cs="Arial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C5535F" w14:textId="77777777" w:rsidR="002D4E49" w:rsidRPr="00CE083D" w:rsidRDefault="002D4E49" w:rsidP="00C716F8">
            <w:pPr>
              <w:adjustRightInd w:val="0"/>
              <w:rPr>
                <w:rFonts w:ascii="Arial" w:hAnsi="Arial" w:cs="Arial"/>
              </w:rPr>
            </w:pPr>
          </w:p>
        </w:tc>
      </w:tr>
    </w:tbl>
    <w:p w14:paraId="6DA883F3" w14:textId="77777777" w:rsidR="002D4E49" w:rsidRPr="00CE083D" w:rsidRDefault="002D4E49" w:rsidP="002D4E49">
      <w:pPr>
        <w:adjustRightInd w:val="0"/>
        <w:spacing w:before="4"/>
        <w:jc w:val="both"/>
        <w:rPr>
          <w:rFonts w:ascii="Arial" w:hAnsi="Arial" w:cs="Arial"/>
        </w:rPr>
      </w:pPr>
    </w:p>
    <w:p w14:paraId="74DAF603" w14:textId="77777777" w:rsidR="002D4E49" w:rsidRPr="00CE083D" w:rsidRDefault="002D4E49" w:rsidP="002D4E49">
      <w:pPr>
        <w:adjustRightInd w:val="0"/>
        <w:ind w:right="-20"/>
        <w:jc w:val="both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3.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"/>
        </w:rPr>
        <w:t>S</w:t>
      </w:r>
      <w:r w:rsidRPr="00CE083D">
        <w:rPr>
          <w:rFonts w:ascii="Arial" w:hAnsi="Arial" w:cs="Arial"/>
          <w:b/>
          <w:bCs/>
        </w:rPr>
        <w:t>OBA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</w:rPr>
        <w:t>UP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W</w:t>
      </w:r>
      <w:r w:rsidRPr="00CE083D">
        <w:rPr>
          <w:rFonts w:ascii="Arial" w:hAnsi="Arial" w:cs="Arial"/>
          <w:b/>
          <w:bCs/>
        </w:rPr>
        <w:t>N</w:t>
      </w:r>
      <w:r w:rsidRPr="00CE083D">
        <w:rPr>
          <w:rFonts w:ascii="Arial" w:hAnsi="Arial" w:cs="Arial"/>
          <w:b/>
          <w:bCs/>
          <w:spacing w:val="2"/>
        </w:rPr>
        <w:t>I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N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D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  <w:spacing w:val="-1"/>
        </w:rPr>
        <w:t>K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"/>
        </w:rPr>
        <w:t>N</w:t>
      </w:r>
      <w:r w:rsidRPr="00CE083D">
        <w:rPr>
          <w:rFonts w:ascii="Arial" w:hAnsi="Arial" w:cs="Arial"/>
          <w:b/>
          <w:bCs/>
          <w:spacing w:val="-1"/>
        </w:rPr>
        <w:t>T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K</w:t>
      </w:r>
      <w:r w:rsidRPr="00CE083D">
        <w:rPr>
          <w:rFonts w:ascii="Arial" w:hAnsi="Arial" w:cs="Arial"/>
          <w:b/>
          <w:bCs/>
          <w:spacing w:val="1"/>
        </w:rPr>
        <w:t>T</w:t>
      </w:r>
      <w:r w:rsidRPr="00CE083D">
        <w:rPr>
          <w:rFonts w:ascii="Arial" w:hAnsi="Arial" w:cs="Arial"/>
          <w:b/>
          <w:bCs/>
        </w:rPr>
        <w:t>ÓW:</w:t>
      </w:r>
    </w:p>
    <w:p w14:paraId="0F1CD14C" w14:textId="77777777" w:rsidR="002D4E49" w:rsidRPr="00CE083D" w:rsidRDefault="002D4E49" w:rsidP="002D4E49">
      <w:pPr>
        <w:adjustRightInd w:val="0"/>
        <w:spacing w:before="18" w:line="20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6442"/>
      </w:tblGrid>
      <w:tr w:rsidR="002D4E49" w:rsidRPr="00CE083D" w14:paraId="185753F5" w14:textId="77777777" w:rsidTr="00C716F8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95FBFE" w14:textId="77777777" w:rsidR="002D4E49" w:rsidRPr="00CE083D" w:rsidRDefault="002D4E49" w:rsidP="00C716F8">
            <w:pPr>
              <w:adjustRightInd w:val="0"/>
              <w:spacing w:before="7"/>
              <w:ind w:left="64" w:right="-20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I</w:t>
            </w:r>
            <w:r w:rsidRPr="00CE083D">
              <w:rPr>
                <w:rFonts w:ascii="Arial" w:hAnsi="Arial" w:cs="Arial"/>
                <w:b/>
                <w:bCs/>
                <w:spacing w:val="2"/>
              </w:rPr>
              <w:t>m</w:t>
            </w:r>
            <w:r w:rsidRPr="00CE083D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CE083D">
              <w:rPr>
                <w:rFonts w:ascii="Arial" w:hAnsi="Arial" w:cs="Arial"/>
                <w:b/>
                <w:bCs/>
              </w:rPr>
              <w:t>ę</w:t>
            </w:r>
            <w:r w:rsidRPr="00CE083D"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 w:rsidRPr="00CE083D">
              <w:rPr>
                <w:rFonts w:ascii="Arial" w:hAnsi="Arial" w:cs="Arial"/>
                <w:b/>
                <w:bCs/>
              </w:rPr>
              <w:t>i</w:t>
            </w:r>
            <w:r w:rsidRPr="00CE083D">
              <w:rPr>
                <w:rFonts w:ascii="Arial" w:hAnsi="Arial" w:cs="Arial"/>
                <w:b/>
                <w:bCs/>
                <w:spacing w:val="15"/>
              </w:rPr>
              <w:t xml:space="preserve"> </w:t>
            </w:r>
            <w:r w:rsidRPr="00CE083D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CE083D">
              <w:rPr>
                <w:rFonts w:ascii="Arial" w:hAnsi="Arial" w:cs="Arial"/>
                <w:b/>
                <w:bCs/>
              </w:rPr>
              <w:t>a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z</w:t>
            </w:r>
            <w:r w:rsidRPr="00CE083D">
              <w:rPr>
                <w:rFonts w:ascii="Arial" w:hAnsi="Arial" w:cs="Arial"/>
                <w:b/>
                <w:bCs/>
              </w:rPr>
              <w:t>wi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s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k</w:t>
            </w:r>
            <w:r w:rsidRPr="00CE083D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F11FA2" w14:textId="77777777" w:rsidR="002D4E49" w:rsidRPr="00CE083D" w:rsidRDefault="002D4E49" w:rsidP="00C716F8">
            <w:pPr>
              <w:adjustRightInd w:val="0"/>
              <w:rPr>
                <w:rFonts w:ascii="Arial" w:hAnsi="Arial" w:cs="Arial"/>
              </w:rPr>
            </w:pPr>
          </w:p>
        </w:tc>
      </w:tr>
      <w:tr w:rsidR="002D4E49" w:rsidRPr="00CE083D" w14:paraId="580DAB7A" w14:textId="77777777" w:rsidTr="00C716F8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3CAA21" w14:textId="77777777" w:rsidR="002D4E49" w:rsidRPr="00CE083D" w:rsidRDefault="002D4E49" w:rsidP="00C716F8">
            <w:pPr>
              <w:adjustRightInd w:val="0"/>
              <w:spacing w:before="6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Ad</w:t>
            </w:r>
            <w:r w:rsidRPr="00CE083D">
              <w:rPr>
                <w:rFonts w:ascii="Arial" w:hAnsi="Arial" w:cs="Arial"/>
                <w:b/>
                <w:bCs/>
                <w:spacing w:val="1"/>
                <w:lang w:val="de-DE"/>
              </w:rPr>
              <w:t>r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es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757A2CE" w14:textId="77777777" w:rsidR="002D4E49" w:rsidRPr="00CE083D" w:rsidRDefault="002D4E49" w:rsidP="00C716F8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2D4E49" w:rsidRPr="00CE083D" w14:paraId="6D4AF418" w14:textId="77777777" w:rsidTr="00C716F8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783DB7" w14:textId="77777777" w:rsidR="002D4E49" w:rsidRPr="00CE083D" w:rsidRDefault="002D4E49" w:rsidP="00C716F8">
            <w:pPr>
              <w:adjustRightInd w:val="0"/>
              <w:spacing w:before="7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Nr</w:t>
            </w:r>
            <w:proofErr w:type="spellEnd"/>
            <w:r w:rsidRPr="00CE083D">
              <w:rPr>
                <w:rFonts w:ascii="Arial" w:hAnsi="Arial" w:cs="Arial"/>
                <w:b/>
                <w:bCs/>
                <w:spacing w:val="18"/>
                <w:lang w:val="de-DE"/>
              </w:rPr>
              <w:t xml:space="preserve"> </w:t>
            </w: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te</w:t>
            </w:r>
            <w:r w:rsidRPr="00CE083D">
              <w:rPr>
                <w:rFonts w:ascii="Arial" w:hAnsi="Arial" w:cs="Arial"/>
                <w:b/>
                <w:bCs/>
                <w:spacing w:val="-2"/>
                <w:lang w:val="de-DE"/>
              </w:rPr>
              <w:t>l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efonu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E45983" w14:textId="77777777" w:rsidR="002D4E49" w:rsidRPr="00CE083D" w:rsidRDefault="002D4E49" w:rsidP="00C716F8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2D4E49" w:rsidRPr="00CE083D" w14:paraId="000E1E16" w14:textId="77777777" w:rsidTr="00C716F8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832012" w14:textId="77777777" w:rsidR="002D4E49" w:rsidRPr="00CE083D" w:rsidRDefault="002D4E49" w:rsidP="00C716F8">
            <w:pPr>
              <w:adjustRightInd w:val="0"/>
              <w:spacing w:before="7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CE083D">
              <w:rPr>
                <w:rFonts w:ascii="Arial" w:hAnsi="Arial" w:cs="Arial"/>
                <w:b/>
                <w:bCs/>
                <w:lang w:val="de-DE"/>
              </w:rPr>
              <w:t>Ad</w:t>
            </w:r>
            <w:r w:rsidRPr="00CE083D">
              <w:rPr>
                <w:rFonts w:ascii="Arial" w:hAnsi="Arial" w:cs="Arial"/>
                <w:b/>
                <w:bCs/>
                <w:spacing w:val="1"/>
                <w:lang w:val="de-DE"/>
              </w:rPr>
              <w:t>r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es</w:t>
            </w:r>
            <w:proofErr w:type="spellEnd"/>
            <w:r w:rsidRPr="00CE083D">
              <w:rPr>
                <w:rFonts w:ascii="Arial" w:hAnsi="Arial" w:cs="Arial"/>
                <w:b/>
                <w:bCs/>
                <w:spacing w:val="16"/>
                <w:lang w:val="de-DE"/>
              </w:rPr>
              <w:t xml:space="preserve"> </w:t>
            </w:r>
            <w:proofErr w:type="spellStart"/>
            <w:r w:rsidRPr="00CE083D">
              <w:rPr>
                <w:rFonts w:ascii="Arial" w:hAnsi="Arial" w:cs="Arial"/>
                <w:b/>
                <w:bCs/>
                <w:spacing w:val="-2"/>
                <w:lang w:val="de-DE"/>
              </w:rPr>
              <w:t>e</w:t>
            </w:r>
            <w:r w:rsidRPr="00CE083D">
              <w:rPr>
                <w:rFonts w:ascii="Arial" w:hAnsi="Arial" w:cs="Arial"/>
                <w:b/>
                <w:bCs/>
                <w:spacing w:val="2"/>
                <w:lang w:val="de-DE"/>
              </w:rPr>
              <w:t>-</w:t>
            </w:r>
            <w:r w:rsidRPr="00CE083D">
              <w:rPr>
                <w:rFonts w:ascii="Arial" w:hAnsi="Arial" w:cs="Arial"/>
                <w:b/>
                <w:bCs/>
                <w:lang w:val="de-DE"/>
              </w:rPr>
              <w:t>mail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724D59" w14:textId="77777777" w:rsidR="002D4E49" w:rsidRPr="00CE083D" w:rsidRDefault="002D4E49" w:rsidP="00C716F8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</w:tbl>
    <w:p w14:paraId="38A4E1CC" w14:textId="77777777" w:rsidR="002D4E49" w:rsidRPr="00CE083D" w:rsidRDefault="002D4E49" w:rsidP="002D4E49">
      <w:pPr>
        <w:adjustRightInd w:val="0"/>
        <w:spacing w:before="20" w:line="100" w:lineRule="exact"/>
        <w:rPr>
          <w:rFonts w:ascii="Arial" w:hAnsi="Arial" w:cs="Arial"/>
          <w:lang w:val="de-DE"/>
        </w:rPr>
      </w:pPr>
    </w:p>
    <w:p w14:paraId="2877249B" w14:textId="77777777" w:rsidR="002D4E49" w:rsidRDefault="002D4E49" w:rsidP="002D4E49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7DC41915" w14:textId="77777777" w:rsidR="002D4E49" w:rsidRDefault="002D4E49" w:rsidP="002D4E49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67034578" w14:textId="77777777" w:rsidR="002D4E49" w:rsidRPr="009E0416" w:rsidRDefault="002D4E49" w:rsidP="002D4E49">
      <w:pPr>
        <w:ind w:right="428" w:hanging="142"/>
        <w:rPr>
          <w:rFonts w:ascii="Times New Roman" w:hAnsi="Times New Roman"/>
        </w:rPr>
      </w:pPr>
      <w:r w:rsidRPr="002859B9">
        <w:rPr>
          <w:sz w:val="32"/>
        </w:rPr>
        <w:t>□</w:t>
      </w:r>
      <w:r w:rsidRPr="002859B9">
        <w:t xml:space="preserve"> </w:t>
      </w:r>
      <w:r w:rsidRPr="009E0416">
        <w:rPr>
          <w:rFonts w:ascii="Times New Roman" w:hAnsi="Times New Roman"/>
        </w:rPr>
        <w:t xml:space="preserve">prowadzący działalność gospodarczą na podstawie wpisu do Centralnej Ewidencji i Informacji o Działalności Gospodarczej Rzeczypospolitej Polskiej </w:t>
      </w:r>
    </w:p>
    <w:p w14:paraId="038CFCC4" w14:textId="77777777" w:rsidR="002D4E49" w:rsidRPr="009E0416" w:rsidRDefault="002D4E49" w:rsidP="002D4E49">
      <w:pPr>
        <w:rPr>
          <w:rFonts w:ascii="Times New Roman" w:hAnsi="Times New Roman"/>
        </w:rPr>
      </w:pPr>
      <w:r w:rsidRPr="009E0416">
        <w:rPr>
          <w:rFonts w:ascii="Times New Roman" w:hAnsi="Times New Roman"/>
        </w:rPr>
        <w:t xml:space="preserve">     NIP i adres Wykonawcy: ……………………………………………………………….</w:t>
      </w:r>
    </w:p>
    <w:p w14:paraId="52C99B75" w14:textId="77777777" w:rsidR="002D4E49" w:rsidRPr="009E0416" w:rsidRDefault="002D4E49" w:rsidP="002D4E49">
      <w:pPr>
        <w:rPr>
          <w:rFonts w:ascii="Times New Roman" w:hAnsi="Times New Roman"/>
          <w:vertAlign w:val="superscript"/>
        </w:rPr>
      </w:pPr>
      <w:r w:rsidRPr="009E0416">
        <w:rPr>
          <w:rFonts w:ascii="Times New Roman" w:hAnsi="Times New Roman"/>
          <w:vertAlign w:val="superscript"/>
        </w:rPr>
        <w:t xml:space="preserve">                                                        (wypełniają osoby fizyczne prowadzące działalność gospodarczą)</w:t>
      </w:r>
    </w:p>
    <w:p w14:paraId="1B5DB072" w14:textId="77777777" w:rsidR="002D4E49" w:rsidRPr="009E0416" w:rsidRDefault="002D4E49" w:rsidP="002D4E49">
      <w:pPr>
        <w:ind w:left="142" w:hanging="284"/>
        <w:rPr>
          <w:rFonts w:ascii="Times New Roman" w:hAnsi="Times New Roman"/>
        </w:rPr>
      </w:pPr>
      <w:r w:rsidRPr="009E0416">
        <w:rPr>
          <w:rFonts w:ascii="Times New Roman" w:hAnsi="Times New Roman"/>
          <w:sz w:val="32"/>
        </w:rPr>
        <w:t>□</w:t>
      </w:r>
      <w:r w:rsidRPr="009E0416">
        <w:rPr>
          <w:rFonts w:ascii="Times New Roman" w:hAnsi="Times New Roman"/>
        </w:rPr>
        <w:t xml:space="preserve">   prowadzący działalność gospodarczą na podstawie wpisu do Rejestru Przedsiębiorców Krajowego Rejestru Sądowego pod numerem ………………… </w:t>
      </w:r>
    </w:p>
    <w:p w14:paraId="7446D031" w14:textId="77777777" w:rsidR="002D4E49" w:rsidRPr="009E0416" w:rsidRDefault="002D4E49" w:rsidP="002D4E49">
      <w:pPr>
        <w:jc w:val="center"/>
        <w:rPr>
          <w:rFonts w:ascii="Times New Roman" w:hAnsi="Times New Roman"/>
          <w:vertAlign w:val="superscript"/>
        </w:rPr>
      </w:pPr>
      <w:r w:rsidRPr="009E0416">
        <w:rPr>
          <w:rFonts w:ascii="Times New Roman" w:hAnsi="Times New Roman"/>
          <w:vertAlign w:val="superscript"/>
        </w:rPr>
        <w:t xml:space="preserve">                                                       (wypełniają osoby prawne prowadzące działalność gospodarczą)</w:t>
      </w:r>
    </w:p>
    <w:p w14:paraId="5BADCC47" w14:textId="77777777" w:rsidR="002D4E49" w:rsidRPr="009E0416" w:rsidRDefault="002D4E49" w:rsidP="002D4E49">
      <w:pPr>
        <w:ind w:right="144" w:hanging="142"/>
        <w:rPr>
          <w:rFonts w:ascii="Times New Roman" w:hAnsi="Times New Roman"/>
        </w:rPr>
      </w:pPr>
      <w:r w:rsidRPr="009E0416">
        <w:rPr>
          <w:rFonts w:ascii="Times New Roman" w:hAnsi="Times New Roman"/>
          <w:sz w:val="32"/>
        </w:rPr>
        <w:t xml:space="preserve">□ </w:t>
      </w:r>
      <w:r w:rsidRPr="009E0416">
        <w:rPr>
          <w:rFonts w:ascii="Times New Roman" w:hAnsi="Times New Roman"/>
        </w:rPr>
        <w:t xml:space="preserve">Oświadczamy, że sposób reprezentacji spółki/konsorcjum* dla potrzeb niniejszego zamówienia  jest następujący: ……………………………………………………………………..   </w:t>
      </w:r>
    </w:p>
    <w:p w14:paraId="3582AFF6" w14:textId="77777777" w:rsidR="002D4E49" w:rsidRPr="009E0416" w:rsidRDefault="002D4E49" w:rsidP="002D4E49">
      <w:pPr>
        <w:rPr>
          <w:rFonts w:ascii="Times New Roman" w:hAnsi="Times New Roman"/>
          <w:vertAlign w:val="superscript"/>
        </w:rPr>
      </w:pPr>
      <w:r w:rsidRPr="009E0416">
        <w:rPr>
          <w:rFonts w:ascii="Times New Roman" w:hAnsi="Times New Roman"/>
        </w:rPr>
        <w:t xml:space="preserve">                                          </w:t>
      </w:r>
      <w:r w:rsidRPr="009E0416">
        <w:rPr>
          <w:rFonts w:ascii="Times New Roman" w:hAnsi="Times New Roman"/>
          <w:vertAlign w:val="superscript"/>
        </w:rPr>
        <w:t>(wypełniają jedynie Wykonawcy składający wspólną ofertę – spółki cywilne lub konsorcja)</w:t>
      </w:r>
    </w:p>
    <w:p w14:paraId="71A546FB" w14:textId="77777777" w:rsidR="002D4E49" w:rsidRPr="009E0416" w:rsidRDefault="002D4E49" w:rsidP="002D4E49">
      <w:pPr>
        <w:rPr>
          <w:rFonts w:ascii="Times New Roman" w:hAnsi="Times New Roman"/>
          <w:vertAlign w:val="superscript"/>
        </w:rPr>
      </w:pPr>
    </w:p>
    <w:p w14:paraId="6CA10A7C" w14:textId="77777777" w:rsidR="002D4E49" w:rsidRPr="009E0416" w:rsidRDefault="002D4E49" w:rsidP="002D4E49">
      <w:pPr>
        <w:spacing w:line="278" w:lineRule="auto"/>
        <w:ind w:right="2009"/>
        <w:rPr>
          <w:sz w:val="24"/>
          <w:szCs w:val="24"/>
        </w:rPr>
      </w:pPr>
      <w:r w:rsidRPr="009E0416">
        <w:rPr>
          <w:sz w:val="24"/>
          <w:szCs w:val="24"/>
        </w:rPr>
        <w:t>Oświadczam, że jestem małym/średnim przedsiębiorcą: tak □ nie □¹ Oświadczam, że pochodzę z innego państwa członkowskiego Unii Europejskiej: tak □ ……….. (podać nazwę państwa) nie □¹</w:t>
      </w:r>
    </w:p>
    <w:p w14:paraId="791C2843" w14:textId="77777777" w:rsidR="002D4E49" w:rsidRDefault="002D4E49" w:rsidP="002D4E49">
      <w:pPr>
        <w:spacing w:before="43" w:line="276" w:lineRule="auto"/>
        <w:ind w:right="1250"/>
        <w:rPr>
          <w:sz w:val="24"/>
          <w:szCs w:val="24"/>
        </w:rPr>
      </w:pPr>
      <w:r w:rsidRPr="009E0416">
        <w:rPr>
          <w:sz w:val="24"/>
          <w:szCs w:val="24"/>
        </w:rPr>
        <w:t>Oświadczam, że pochodzę z innego państwa nie będącego członkiem Unii Europejskiej: tak □ ……….. (podać nazwę</w:t>
      </w:r>
      <w:r w:rsidRPr="00747C2A">
        <w:rPr>
          <w:sz w:val="24"/>
          <w:szCs w:val="24"/>
        </w:rPr>
        <w:t xml:space="preserve"> państwa) nie □¹</w:t>
      </w:r>
    </w:p>
    <w:p w14:paraId="48417DDD" w14:textId="77777777" w:rsidR="002D4E49" w:rsidRDefault="002D4E49" w:rsidP="002D4E49">
      <w:pPr>
        <w:spacing w:line="275" w:lineRule="exact"/>
        <w:rPr>
          <w:i/>
        </w:rPr>
        <w:sectPr w:rsidR="002D4E49" w:rsidSect="0088346A">
          <w:pgSz w:w="11910" w:h="16840"/>
          <w:pgMar w:top="1320" w:right="995" w:bottom="1200" w:left="1100" w:header="0" w:footer="922" w:gutter="0"/>
          <w:cols w:space="708"/>
        </w:sectPr>
      </w:pPr>
      <w:r>
        <w:rPr>
          <w:i/>
        </w:rPr>
        <w:t>¹właściwe zaznaczyć  x</w:t>
      </w:r>
    </w:p>
    <w:p w14:paraId="138653F1" w14:textId="77777777" w:rsidR="002D4E49" w:rsidRPr="00CE083D" w:rsidRDefault="002D4E49" w:rsidP="002D4E49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234EF10F" w14:textId="77777777" w:rsidR="002D4E49" w:rsidRDefault="002D4E49" w:rsidP="002D4E49">
      <w:pPr>
        <w:adjustRightInd w:val="0"/>
        <w:spacing w:line="200" w:lineRule="exact"/>
        <w:ind w:right="-20"/>
        <w:rPr>
          <w:rFonts w:ascii="Arial" w:hAnsi="Arial" w:cs="Arial"/>
          <w:b/>
          <w:bCs/>
        </w:rPr>
      </w:pPr>
      <w:r w:rsidRPr="00CE083D">
        <w:rPr>
          <w:rFonts w:ascii="Arial" w:hAnsi="Arial" w:cs="Arial"/>
          <w:b/>
          <w:bCs/>
        </w:rPr>
        <w:t>4.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</w:rPr>
        <w:t>Ja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</w:rPr>
        <w:t>(m</w:t>
      </w:r>
      <w:r w:rsidRPr="00CE083D">
        <w:rPr>
          <w:rFonts w:ascii="Arial" w:hAnsi="Arial" w:cs="Arial"/>
          <w:b/>
          <w:bCs/>
          <w:spacing w:val="1"/>
        </w:rPr>
        <w:t>y</w:t>
      </w:r>
      <w:r w:rsidRPr="00CE083D">
        <w:rPr>
          <w:rFonts w:ascii="Arial" w:hAnsi="Arial" w:cs="Arial"/>
          <w:b/>
          <w:bCs/>
        </w:rPr>
        <w:t>)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</w:rPr>
        <w:t>n</w:t>
      </w:r>
      <w:r w:rsidRPr="00CE083D">
        <w:rPr>
          <w:rFonts w:ascii="Arial" w:hAnsi="Arial" w:cs="Arial"/>
          <w:b/>
          <w:bCs/>
          <w:spacing w:val="-2"/>
        </w:rPr>
        <w:t>i</w:t>
      </w:r>
      <w:r w:rsidRPr="00CE083D">
        <w:rPr>
          <w:rFonts w:ascii="Arial" w:hAnsi="Arial" w:cs="Arial"/>
          <w:b/>
          <w:bCs/>
          <w:spacing w:val="1"/>
        </w:rPr>
        <w:t>ż</w:t>
      </w:r>
      <w:r w:rsidRPr="00CE083D">
        <w:rPr>
          <w:rFonts w:ascii="Arial" w:hAnsi="Arial" w:cs="Arial"/>
          <w:b/>
          <w:bCs/>
        </w:rPr>
        <w:t>ej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</w:rPr>
        <w:t>p</w:t>
      </w:r>
      <w:r w:rsidRPr="00CE083D">
        <w:rPr>
          <w:rFonts w:ascii="Arial" w:hAnsi="Arial" w:cs="Arial"/>
          <w:b/>
          <w:bCs/>
          <w:spacing w:val="-2"/>
        </w:rPr>
        <w:t>o</w:t>
      </w:r>
      <w:r w:rsidRPr="00CE083D">
        <w:rPr>
          <w:rFonts w:ascii="Arial" w:hAnsi="Arial" w:cs="Arial"/>
          <w:b/>
          <w:bCs/>
        </w:rPr>
        <w:t>dpi</w:t>
      </w:r>
      <w:r w:rsidRPr="00CE083D">
        <w:rPr>
          <w:rFonts w:ascii="Arial" w:hAnsi="Arial" w:cs="Arial"/>
          <w:b/>
          <w:bCs/>
          <w:spacing w:val="-1"/>
        </w:rPr>
        <w:t>s</w:t>
      </w:r>
      <w:r w:rsidRPr="00CE083D">
        <w:rPr>
          <w:rFonts w:ascii="Arial" w:hAnsi="Arial" w:cs="Arial"/>
          <w:b/>
          <w:bCs/>
          <w:spacing w:val="2"/>
        </w:rPr>
        <w:t>a</w:t>
      </w:r>
      <w:r w:rsidRPr="00CE083D">
        <w:rPr>
          <w:rFonts w:ascii="Arial" w:hAnsi="Arial" w:cs="Arial"/>
          <w:b/>
          <w:bCs/>
        </w:rPr>
        <w:t>n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</w:rPr>
        <w:t>(i)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  <w:spacing w:val="-2"/>
        </w:rPr>
        <w:t>o</w:t>
      </w:r>
      <w:r w:rsidRPr="00CE083D">
        <w:rPr>
          <w:rFonts w:ascii="Arial" w:hAnsi="Arial" w:cs="Arial"/>
          <w:b/>
          <w:bCs/>
          <w:spacing w:val="1"/>
        </w:rPr>
        <w:t>ś</w:t>
      </w:r>
      <w:r w:rsidRPr="00CE083D">
        <w:rPr>
          <w:rFonts w:ascii="Arial" w:hAnsi="Arial" w:cs="Arial"/>
          <w:b/>
          <w:bCs/>
        </w:rPr>
        <w:t>wiadc</w:t>
      </w:r>
      <w:r w:rsidRPr="00CE083D">
        <w:rPr>
          <w:rFonts w:ascii="Arial" w:hAnsi="Arial" w:cs="Arial"/>
          <w:b/>
          <w:bCs/>
          <w:spacing w:val="-1"/>
        </w:rPr>
        <w:t>z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2"/>
        </w:rPr>
        <w:t>m</w:t>
      </w:r>
      <w:r w:rsidRPr="00CE083D">
        <w:rPr>
          <w:rFonts w:ascii="Arial" w:hAnsi="Arial" w:cs="Arial"/>
          <w:b/>
          <w:bCs/>
          <w:spacing w:val="-2"/>
        </w:rPr>
        <w:t>(</w:t>
      </w:r>
      <w:r w:rsidRPr="00CE083D">
        <w:rPr>
          <w:rFonts w:ascii="Arial" w:hAnsi="Arial" w:cs="Arial"/>
          <w:b/>
          <w:bCs/>
          <w:spacing w:val="1"/>
        </w:rPr>
        <w:t>y</w:t>
      </w:r>
      <w:r w:rsidRPr="00CE083D">
        <w:rPr>
          <w:rFonts w:ascii="Arial" w:hAnsi="Arial" w:cs="Arial"/>
          <w:b/>
          <w:bCs/>
        </w:rPr>
        <w:t>),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ż</w:t>
      </w:r>
      <w:r w:rsidRPr="00CE083D">
        <w:rPr>
          <w:rFonts w:ascii="Arial" w:hAnsi="Arial" w:cs="Arial"/>
          <w:b/>
          <w:bCs/>
        </w:rPr>
        <w:t>e:</w:t>
      </w:r>
    </w:p>
    <w:p w14:paraId="2682A23E" w14:textId="77777777" w:rsidR="002D4E49" w:rsidRPr="00CE083D" w:rsidRDefault="002D4E49" w:rsidP="002D4E49">
      <w:pPr>
        <w:adjustRightInd w:val="0"/>
        <w:spacing w:line="200" w:lineRule="exact"/>
        <w:ind w:right="-20"/>
        <w:rPr>
          <w:rFonts w:ascii="Arial" w:hAnsi="Arial" w:cs="Arial"/>
        </w:rPr>
      </w:pPr>
    </w:p>
    <w:p w14:paraId="7C96FD89" w14:textId="77777777" w:rsidR="002D4E49" w:rsidRPr="00D266D8" w:rsidRDefault="002D4E49" w:rsidP="002D4E49">
      <w:pPr>
        <w:numPr>
          <w:ilvl w:val="0"/>
          <w:numId w:val="1"/>
        </w:numPr>
        <w:adjustRightInd w:val="0"/>
        <w:spacing w:before="120"/>
        <w:ind w:right="102"/>
        <w:jc w:val="both"/>
        <w:rPr>
          <w:w w:val="105"/>
        </w:rPr>
      </w:pPr>
      <w:r w:rsidRPr="00DB4E40">
        <w:rPr>
          <w:w w:val="105"/>
        </w:rPr>
        <w:t>Oferuję wykonanie zamówienia za następującą</w:t>
      </w:r>
      <w:r w:rsidRPr="00DB4E40">
        <w:rPr>
          <w:spacing w:val="-17"/>
          <w:w w:val="105"/>
        </w:rPr>
        <w:t xml:space="preserve"> </w:t>
      </w:r>
      <w:r w:rsidRPr="00DB4E40">
        <w:rPr>
          <w:w w:val="105"/>
        </w:rPr>
        <w:t>cenę:</w:t>
      </w:r>
    </w:p>
    <w:tbl>
      <w:tblPr>
        <w:tblStyle w:val="Tabela-Siatka"/>
        <w:tblpPr w:leftFromText="141" w:rightFromText="141" w:vertAnchor="page" w:horzAnchor="margin" w:tblpY="2821"/>
        <w:tblW w:w="10201" w:type="dxa"/>
        <w:tblLayout w:type="fixed"/>
        <w:tblLook w:val="01E0" w:firstRow="1" w:lastRow="1" w:firstColumn="1" w:lastColumn="1" w:noHBand="0" w:noVBand="0"/>
      </w:tblPr>
      <w:tblGrid>
        <w:gridCol w:w="5853"/>
        <w:gridCol w:w="2222"/>
        <w:gridCol w:w="2126"/>
      </w:tblGrid>
      <w:tr w:rsidR="002D4E49" w:rsidRPr="0092312A" w14:paraId="465F289D" w14:textId="77777777" w:rsidTr="00C716F8">
        <w:trPr>
          <w:trHeight w:val="1554"/>
        </w:trPr>
        <w:tc>
          <w:tcPr>
            <w:tcW w:w="5853" w:type="dxa"/>
          </w:tcPr>
          <w:p w14:paraId="478968E1" w14:textId="77777777" w:rsidR="002D4E49" w:rsidRPr="0092312A" w:rsidRDefault="002D4E49" w:rsidP="00C716F8">
            <w:pPr>
              <w:spacing w:before="20"/>
              <w:ind w:left="1025"/>
            </w:pPr>
          </w:p>
          <w:p w14:paraId="7D89602B" w14:textId="77777777" w:rsidR="002D4E49" w:rsidRPr="0092312A" w:rsidRDefault="002D4E49" w:rsidP="00C716F8">
            <w:pPr>
              <w:spacing w:before="20"/>
            </w:pPr>
          </w:p>
          <w:p w14:paraId="1A3B490F" w14:textId="77777777" w:rsidR="002D4E49" w:rsidRPr="0092312A" w:rsidRDefault="002D4E49" w:rsidP="00C716F8">
            <w:pPr>
              <w:spacing w:before="20"/>
              <w:ind w:left="621"/>
              <w:rPr>
                <w:rFonts w:eastAsia="Calibri"/>
              </w:rPr>
            </w:pPr>
          </w:p>
          <w:p w14:paraId="6F6E8C9A" w14:textId="77777777" w:rsidR="002D4E49" w:rsidRPr="00CE526B" w:rsidRDefault="002D4E49" w:rsidP="00C716F8">
            <w:pPr>
              <w:spacing w:before="20"/>
              <w:jc w:val="center"/>
              <w:rPr>
                <w:rFonts w:eastAsia="Calibri"/>
                <w:b/>
                <w:bCs/>
              </w:rPr>
            </w:pPr>
            <w:r w:rsidRPr="00CE526B">
              <w:rPr>
                <w:rFonts w:eastAsia="Calibri"/>
                <w:b/>
                <w:bCs/>
              </w:rPr>
              <w:t>Numer i nazwa</w:t>
            </w:r>
          </w:p>
          <w:p w14:paraId="7F14ED12" w14:textId="77777777" w:rsidR="002D4E49" w:rsidRPr="0092312A" w:rsidRDefault="002D4E49" w:rsidP="00C716F8">
            <w:pPr>
              <w:spacing w:before="20"/>
              <w:ind w:left="621"/>
              <w:rPr>
                <w:rFonts w:eastAsia="Calibri"/>
              </w:rPr>
            </w:pPr>
          </w:p>
          <w:p w14:paraId="60D7D8ED" w14:textId="77777777" w:rsidR="002D4E49" w:rsidRPr="0092312A" w:rsidRDefault="002D4E49" w:rsidP="00C716F8">
            <w:pPr>
              <w:spacing w:before="20"/>
            </w:pPr>
          </w:p>
        </w:tc>
        <w:tc>
          <w:tcPr>
            <w:tcW w:w="2222" w:type="dxa"/>
          </w:tcPr>
          <w:p w14:paraId="53A9F302" w14:textId="77777777" w:rsidR="002D4E49" w:rsidRPr="0092312A" w:rsidRDefault="002D4E49" w:rsidP="00C716F8">
            <w:pPr>
              <w:spacing w:before="20"/>
              <w:ind w:left="295"/>
              <w:rPr>
                <w:rFonts w:eastAsia="Calibri"/>
              </w:rPr>
            </w:pPr>
          </w:p>
          <w:p w14:paraId="39DC77AE" w14:textId="77777777" w:rsidR="002D4E49" w:rsidRPr="00D61F6B" w:rsidRDefault="002D4E49" w:rsidP="00C716F8">
            <w:pPr>
              <w:pStyle w:val="Akapitzlist"/>
              <w:ind w:left="107" w:right="188"/>
              <w:jc w:val="center"/>
            </w:pPr>
            <w:r w:rsidRPr="00D61F6B">
              <w:rPr>
                <w:w w:val="110"/>
              </w:rPr>
              <w:t xml:space="preserve">Cena </w:t>
            </w:r>
            <w:r>
              <w:rPr>
                <w:w w:val="110"/>
              </w:rPr>
              <w:t>netto</w:t>
            </w:r>
            <w:r w:rsidRPr="00D61F6B">
              <w:rPr>
                <w:w w:val="110"/>
              </w:rPr>
              <w:t xml:space="preserve"> (PLN) za</w:t>
            </w:r>
          </w:p>
          <w:p w14:paraId="59E833E3" w14:textId="77777777" w:rsidR="002D4E49" w:rsidRPr="0092312A" w:rsidRDefault="002D4E49" w:rsidP="00C716F8">
            <w:pPr>
              <w:spacing w:before="20"/>
              <w:jc w:val="center"/>
            </w:pPr>
            <w:r w:rsidRPr="00D61F6B">
              <w:rPr>
                <w:w w:val="105"/>
              </w:rPr>
              <w:t>1Mg odpadów przyjętych do instalacji</w:t>
            </w:r>
            <w:r>
              <w:rPr>
                <w:w w:val="105"/>
              </w:rPr>
              <w:t>.</w:t>
            </w:r>
          </w:p>
        </w:tc>
        <w:tc>
          <w:tcPr>
            <w:tcW w:w="2126" w:type="dxa"/>
          </w:tcPr>
          <w:p w14:paraId="3C1B77F6" w14:textId="77777777" w:rsidR="002D4E49" w:rsidRPr="00D61F6B" w:rsidRDefault="002D4E49" w:rsidP="00C716F8">
            <w:pPr>
              <w:spacing w:before="20"/>
              <w:ind w:left="295"/>
              <w:jc w:val="center"/>
              <w:rPr>
                <w:rFonts w:eastAsia="Calibri"/>
              </w:rPr>
            </w:pPr>
          </w:p>
          <w:p w14:paraId="04D5F2CF" w14:textId="77777777" w:rsidR="002D4E49" w:rsidRPr="00D61F6B" w:rsidRDefault="002D4E49" w:rsidP="00C716F8">
            <w:pPr>
              <w:pStyle w:val="Akapitzlist"/>
              <w:ind w:left="107" w:right="188"/>
              <w:jc w:val="center"/>
            </w:pPr>
            <w:r w:rsidRPr="00D61F6B">
              <w:rPr>
                <w:w w:val="110"/>
              </w:rPr>
              <w:t>Cena brutto (PLN) za</w:t>
            </w:r>
          </w:p>
          <w:p w14:paraId="1ED0ABE5" w14:textId="77777777" w:rsidR="002D4E49" w:rsidRPr="00D61F6B" w:rsidRDefault="002D4E49" w:rsidP="00C716F8">
            <w:pPr>
              <w:spacing w:before="20"/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D61F6B">
              <w:rPr>
                <w:w w:val="105"/>
              </w:rPr>
              <w:t>1Mg odpadów przyjętych do instalacji</w:t>
            </w:r>
          </w:p>
        </w:tc>
      </w:tr>
      <w:tr w:rsidR="002D4E49" w:rsidRPr="0092312A" w14:paraId="359919EC" w14:textId="77777777" w:rsidTr="00C716F8">
        <w:trPr>
          <w:trHeight w:val="224"/>
        </w:trPr>
        <w:tc>
          <w:tcPr>
            <w:tcW w:w="10201" w:type="dxa"/>
            <w:gridSpan w:val="3"/>
            <w:shd w:val="clear" w:color="auto" w:fill="BFBFBF" w:themeFill="background1" w:themeFillShade="BF"/>
          </w:tcPr>
          <w:p w14:paraId="4BA5E042" w14:textId="77777777" w:rsidR="002D4E49" w:rsidRPr="0030416D" w:rsidRDefault="002D4E49" w:rsidP="00C716F8">
            <w:pPr>
              <w:spacing w:before="30" w:after="10" w:line="250" w:lineRule="exact"/>
              <w:ind w:left="28" w:right="28"/>
              <w:jc w:val="right"/>
              <w:rPr>
                <w:rFonts w:eastAsia="Calibri"/>
              </w:rPr>
            </w:pPr>
          </w:p>
        </w:tc>
      </w:tr>
      <w:tr w:rsidR="002D4E49" w:rsidRPr="0092312A" w14:paraId="0E4A745D" w14:textId="77777777" w:rsidTr="00C716F8">
        <w:trPr>
          <w:trHeight w:val="224"/>
        </w:trPr>
        <w:tc>
          <w:tcPr>
            <w:tcW w:w="5853" w:type="dxa"/>
          </w:tcPr>
          <w:p w14:paraId="4D843352" w14:textId="77777777" w:rsidR="002D4E49" w:rsidRPr="00630FBD" w:rsidRDefault="002D4E49" w:rsidP="00C716F8">
            <w:pPr>
              <w:ind w:left="22"/>
              <w:jc w:val="both"/>
              <w:rPr>
                <w:color w:val="0D0D0D"/>
                <w:sz w:val="22"/>
                <w:szCs w:val="22"/>
                <w:lang w:eastAsia="en-US"/>
              </w:rPr>
            </w:pPr>
            <w:r w:rsidRPr="00630FBD">
              <w:rPr>
                <w:color w:val="0D0D0D"/>
                <w:sz w:val="22"/>
                <w:szCs w:val="22"/>
                <w:lang w:eastAsia="en-US"/>
              </w:rPr>
              <w:t>Zagospodarowanie odpadów komunalnych niewymienionych  w innych podgrupach o kodzie 20 03 99.</w:t>
            </w:r>
          </w:p>
          <w:p w14:paraId="63B1C0A8" w14:textId="77777777" w:rsidR="002D4E49" w:rsidRPr="0030416D" w:rsidRDefault="002D4E49" w:rsidP="00C716F8">
            <w:pPr>
              <w:ind w:left="993" w:hanging="993"/>
              <w:jc w:val="both"/>
              <w:rPr>
                <w:b/>
              </w:rPr>
            </w:pPr>
          </w:p>
        </w:tc>
        <w:tc>
          <w:tcPr>
            <w:tcW w:w="2222" w:type="dxa"/>
          </w:tcPr>
          <w:p w14:paraId="3538CE24" w14:textId="77777777" w:rsidR="002D4E49" w:rsidRPr="0092312A" w:rsidRDefault="002D4E49" w:rsidP="00C716F8">
            <w:pPr>
              <w:spacing w:before="30" w:after="10" w:line="250" w:lineRule="exact"/>
              <w:ind w:left="28" w:right="28"/>
              <w:jc w:val="center"/>
              <w:rPr>
                <w:rFonts w:eastAsia="Calibri" w:cstheme="minorHAnsi"/>
              </w:rPr>
            </w:pPr>
          </w:p>
        </w:tc>
        <w:tc>
          <w:tcPr>
            <w:tcW w:w="2126" w:type="dxa"/>
          </w:tcPr>
          <w:p w14:paraId="5F48FE23" w14:textId="77777777" w:rsidR="002D4E49" w:rsidRPr="0092312A" w:rsidRDefault="002D4E49" w:rsidP="00C716F8">
            <w:pPr>
              <w:spacing w:before="30" w:after="10" w:line="250" w:lineRule="exact"/>
              <w:ind w:left="28" w:right="28"/>
              <w:jc w:val="right"/>
              <w:rPr>
                <w:rFonts w:eastAsia="Calibri" w:cstheme="minorHAnsi"/>
              </w:rPr>
            </w:pPr>
          </w:p>
        </w:tc>
      </w:tr>
    </w:tbl>
    <w:p w14:paraId="595EB99F" w14:textId="77777777" w:rsidR="002D4E49" w:rsidRDefault="002D4E49" w:rsidP="002D4E49">
      <w:pPr>
        <w:tabs>
          <w:tab w:val="left" w:pos="677"/>
        </w:tabs>
        <w:rPr>
          <w:b/>
        </w:rPr>
      </w:pPr>
    </w:p>
    <w:p w14:paraId="2203FE8D" w14:textId="77777777" w:rsidR="002D4E49" w:rsidRPr="00E323FD" w:rsidRDefault="002D4E49" w:rsidP="002D4E49">
      <w:pPr>
        <w:tabs>
          <w:tab w:val="left" w:pos="677"/>
        </w:tabs>
        <w:rPr>
          <w:w w:val="105"/>
        </w:rPr>
      </w:pPr>
    </w:p>
    <w:p w14:paraId="0E492F62" w14:textId="77777777" w:rsidR="002D4E49" w:rsidRPr="00CE526B" w:rsidRDefault="002D4E49" w:rsidP="002D4E49">
      <w:pPr>
        <w:numPr>
          <w:ilvl w:val="0"/>
          <w:numId w:val="1"/>
        </w:numPr>
        <w:tabs>
          <w:tab w:val="left" w:pos="1025"/>
        </w:tabs>
        <w:ind w:right="340"/>
        <w:jc w:val="both"/>
        <w:rPr>
          <w:b/>
        </w:rPr>
      </w:pPr>
      <w:r w:rsidRPr="00F73E08">
        <w:t>Oświadczam, że  punkt zagospodarowania odpadów będzie czynny minimum 4 dni w tygodniu w godzinach:</w:t>
      </w:r>
    </w:p>
    <w:p w14:paraId="28AB7302" w14:textId="77777777" w:rsidR="002D4E49" w:rsidRPr="00CE526B" w:rsidRDefault="002D4E49" w:rsidP="002D4E49">
      <w:pPr>
        <w:tabs>
          <w:tab w:val="left" w:pos="1025"/>
        </w:tabs>
        <w:ind w:right="340"/>
        <w:jc w:val="both"/>
        <w:rPr>
          <w:b/>
          <w:bCs/>
        </w:rPr>
      </w:pPr>
    </w:p>
    <w:p w14:paraId="5467D43D" w14:textId="77777777" w:rsidR="002D4E49" w:rsidRDefault="002D4E49" w:rsidP="002D4E49">
      <w:pPr>
        <w:numPr>
          <w:ilvl w:val="0"/>
          <w:numId w:val="8"/>
        </w:numPr>
        <w:ind w:left="851"/>
        <w:rPr>
          <w:color w:val="0D0D0D"/>
        </w:rPr>
      </w:pPr>
      <w:r w:rsidRPr="00CE526B">
        <w:rPr>
          <w:color w:val="0D0D0D"/>
        </w:rPr>
        <w:t xml:space="preserve">0 punktów – otrzyma Wykonawca który zapewni czynny punkt w godz. </w:t>
      </w:r>
      <w:smartTag w:uri="urn:schemas-microsoft-com:office:smarttags" w:element="time">
        <w:smartTagPr>
          <w:attr w:name="Minute" w:val="00"/>
          <w:attr w:name="Hour" w:val="7"/>
        </w:smartTagPr>
        <w:r w:rsidRPr="00CE526B">
          <w:rPr>
            <w:color w:val="0D0D0D"/>
          </w:rPr>
          <w:t>7.00</w:t>
        </w:r>
      </w:smartTag>
      <w:r w:rsidRPr="00CE526B">
        <w:rPr>
          <w:color w:val="0D0D0D"/>
        </w:rPr>
        <w:t xml:space="preserve"> – 1</w:t>
      </w:r>
      <w:r>
        <w:rPr>
          <w:color w:val="0D0D0D"/>
        </w:rPr>
        <w:t>4</w:t>
      </w:r>
      <w:r w:rsidRPr="00CE526B">
        <w:rPr>
          <w:color w:val="0D0D0D"/>
        </w:rPr>
        <w:t xml:space="preserve">.00 </w:t>
      </w:r>
    </w:p>
    <w:p w14:paraId="2E461110" w14:textId="77777777" w:rsidR="002D4E49" w:rsidRDefault="002D4E49" w:rsidP="002D4E49">
      <w:pPr>
        <w:numPr>
          <w:ilvl w:val="0"/>
          <w:numId w:val="8"/>
        </w:numPr>
        <w:ind w:left="851"/>
        <w:rPr>
          <w:color w:val="0D0D0D"/>
        </w:rPr>
      </w:pPr>
      <w:r w:rsidRPr="00692ADA">
        <w:rPr>
          <w:color w:val="0D0D0D"/>
        </w:rPr>
        <w:t xml:space="preserve">otrzyma 20 pkt. - otrzyma Wykonawca który zapewni czynny punkt w godz. </w:t>
      </w:r>
      <w:smartTag w:uri="urn:schemas-microsoft-com:office:smarttags" w:element="time">
        <w:smartTagPr>
          <w:attr w:name="Minute" w:val="00"/>
          <w:attr w:name="Hour" w:val="7"/>
        </w:smartTagPr>
        <w:r w:rsidRPr="00692ADA">
          <w:rPr>
            <w:color w:val="0D0D0D"/>
          </w:rPr>
          <w:t>7.00</w:t>
        </w:r>
      </w:smartTag>
      <w:r w:rsidRPr="00692ADA">
        <w:rPr>
          <w:color w:val="0D0D0D"/>
        </w:rPr>
        <w:t xml:space="preserve"> – 1</w:t>
      </w:r>
      <w:r>
        <w:rPr>
          <w:color w:val="0D0D0D"/>
        </w:rPr>
        <w:t>5</w:t>
      </w:r>
      <w:r w:rsidRPr="00692ADA">
        <w:rPr>
          <w:color w:val="0D0D0D"/>
        </w:rPr>
        <w:t>.00</w:t>
      </w:r>
    </w:p>
    <w:p w14:paraId="510951AD" w14:textId="77777777" w:rsidR="002D4E49" w:rsidRPr="00692ADA" w:rsidRDefault="002D4E49" w:rsidP="002D4E49">
      <w:pPr>
        <w:numPr>
          <w:ilvl w:val="0"/>
          <w:numId w:val="8"/>
        </w:numPr>
        <w:ind w:left="851"/>
        <w:rPr>
          <w:color w:val="0D0D0D"/>
        </w:rPr>
      </w:pPr>
      <w:r w:rsidRPr="00692ADA">
        <w:rPr>
          <w:color w:val="0D0D0D"/>
        </w:rPr>
        <w:t>otrzyma 40 pkt - otrzyma Wykonawca który zapewni czynny punkt w godz. 7.00 -1</w:t>
      </w:r>
      <w:r>
        <w:rPr>
          <w:color w:val="0D0D0D"/>
        </w:rPr>
        <w:t>6</w:t>
      </w:r>
      <w:r w:rsidRPr="00692ADA">
        <w:rPr>
          <w:color w:val="0D0D0D"/>
        </w:rPr>
        <w:t>.00</w:t>
      </w:r>
    </w:p>
    <w:p w14:paraId="6D8F42E5" w14:textId="77777777" w:rsidR="002D4E49" w:rsidRDefault="002D4E49" w:rsidP="002D4E49">
      <w:pPr>
        <w:numPr>
          <w:ilvl w:val="0"/>
          <w:numId w:val="9"/>
        </w:numPr>
        <w:suppressAutoHyphens/>
        <w:contextualSpacing/>
        <w:rPr>
          <w:bCs/>
          <w:color w:val="000000"/>
        </w:rPr>
      </w:pPr>
      <w:r>
        <w:rPr>
          <w:bCs/>
          <w:color w:val="000000"/>
        </w:rPr>
        <w:t>niewłaściwe skreślić</w:t>
      </w:r>
    </w:p>
    <w:p w14:paraId="2C063E5C" w14:textId="77777777" w:rsidR="002D4E49" w:rsidRPr="00FB6A4A" w:rsidRDefault="002D4E49" w:rsidP="002D4E49">
      <w:pPr>
        <w:suppressAutoHyphens/>
        <w:ind w:left="720"/>
        <w:contextualSpacing/>
        <w:rPr>
          <w:bCs/>
          <w:color w:val="000000"/>
        </w:rPr>
      </w:pPr>
    </w:p>
    <w:p w14:paraId="069309F2" w14:textId="77777777" w:rsidR="002D4E49" w:rsidRPr="00FB6A4A" w:rsidRDefault="002D4E49" w:rsidP="002D4E49">
      <w:pPr>
        <w:numPr>
          <w:ilvl w:val="0"/>
          <w:numId w:val="1"/>
        </w:numPr>
        <w:suppressAutoHyphens/>
        <w:contextualSpacing/>
        <w:rPr>
          <w:bCs/>
          <w:color w:val="000000"/>
        </w:rPr>
      </w:pPr>
      <w:r w:rsidRPr="00FB6A4A">
        <w:rPr>
          <w:rFonts w:cs="Times New Roman"/>
        </w:rPr>
        <w:t>Oświadczam(y), że następujący/e podmiot/y, na którego/</w:t>
      </w:r>
      <w:proofErr w:type="spellStart"/>
      <w:r w:rsidRPr="00FB6A4A">
        <w:rPr>
          <w:rFonts w:cs="Times New Roman"/>
        </w:rPr>
        <w:t>ych</w:t>
      </w:r>
      <w:proofErr w:type="spellEnd"/>
      <w:r w:rsidRPr="00FB6A4A">
        <w:rPr>
          <w:rFonts w:cs="Times New Roman"/>
        </w:rPr>
        <w:t xml:space="preserve"> zasoby powołuję się w niniejszym postępowaniu, to: ......................................................................................</w:t>
      </w:r>
      <w:r w:rsidRPr="00FB6A4A">
        <w:rPr>
          <w:rFonts w:ascii="Times New Roman" w:hAnsi="Times New Roman" w:cs="Times New Roman"/>
        </w:rPr>
        <w:t xml:space="preserve"> </w:t>
      </w:r>
      <w:r w:rsidRPr="00FB6A4A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B6A4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FB6A4A">
        <w:rPr>
          <w:rFonts w:ascii="Times New Roman" w:hAnsi="Times New Roman" w:cs="Times New Roman"/>
          <w:i/>
        </w:rPr>
        <w:t xml:space="preserve">) </w:t>
      </w:r>
    </w:p>
    <w:p w14:paraId="51F13712" w14:textId="77777777" w:rsidR="002D4E49" w:rsidRPr="00BC0C76" w:rsidRDefault="002D4E49" w:rsidP="002D4E49">
      <w:pPr>
        <w:numPr>
          <w:ilvl w:val="0"/>
          <w:numId w:val="1"/>
        </w:numPr>
        <w:suppressAutoHyphens/>
        <w:contextualSpacing/>
        <w:rPr>
          <w:bCs/>
          <w:color w:val="000000"/>
        </w:rPr>
      </w:pPr>
      <w:r>
        <w:t>O</w:t>
      </w:r>
      <w:r w:rsidRPr="009947A4">
        <w:t>świadczamy,</w:t>
      </w:r>
      <w:r>
        <w:t xml:space="preserve"> </w:t>
      </w:r>
      <w:r w:rsidRPr="009947A4">
        <w:t>że:</w:t>
      </w:r>
    </w:p>
    <w:p w14:paraId="2DDA832F" w14:textId="77777777" w:rsidR="002D4E49" w:rsidRDefault="002D4E49" w:rsidP="002D4E49">
      <w:pPr>
        <w:numPr>
          <w:ilvl w:val="0"/>
          <w:numId w:val="7"/>
        </w:numPr>
        <w:adjustRightInd w:val="0"/>
        <w:ind w:left="360"/>
      </w:pPr>
      <w:r w:rsidRPr="009947A4">
        <w:t>Zapoznaliśmy się ze specyfikacją warunków zamówienia wraz z wprowadzonymi do niej zmianami (w przypadku wprowadzenia ich przez Zamawiającego), nie wnosimy do niej zastrzeżeń oraz zdobyliśmy konieczne informacje potrzebne do właściwego wykonania zamówienia.</w:t>
      </w:r>
    </w:p>
    <w:p w14:paraId="32E76D27" w14:textId="77777777" w:rsidR="002D4E49" w:rsidRDefault="002D4E49" w:rsidP="002D4E49">
      <w:pPr>
        <w:numPr>
          <w:ilvl w:val="0"/>
          <w:numId w:val="7"/>
        </w:numPr>
        <w:adjustRightInd w:val="0"/>
        <w:ind w:left="360"/>
      </w:pPr>
      <w:r w:rsidRPr="009947A4">
        <w:t>Gwarantuję(</w:t>
      </w:r>
      <w:proofErr w:type="spellStart"/>
      <w:r w:rsidRPr="009947A4">
        <w:t>emy</w:t>
      </w:r>
      <w:proofErr w:type="spellEnd"/>
      <w:r w:rsidRPr="009947A4">
        <w:t>) wykonanie całości niniejszego zamówienia zgodnie z treścią  SWZ,   wyjaśnień do SWZ oraz jej zmian</w:t>
      </w:r>
      <w:r>
        <w:t>.</w:t>
      </w:r>
    </w:p>
    <w:p w14:paraId="73534B27" w14:textId="77777777" w:rsidR="002D4E49" w:rsidRPr="00BC0C76" w:rsidRDefault="002D4E49" w:rsidP="002D4E49">
      <w:pPr>
        <w:numPr>
          <w:ilvl w:val="0"/>
          <w:numId w:val="1"/>
        </w:numPr>
        <w:adjustRightInd w:val="0"/>
      </w:pPr>
      <w:r w:rsidRPr="00BC0C76">
        <w:rPr>
          <w:sz w:val="24"/>
          <w:szCs w:val="24"/>
        </w:rPr>
        <w:t>Oświadczam, że wypełniłem obowiązki informacyjne przewidziane w art. 13 lub art. 14 RODO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poz. 1) wobec osób fizycznych, od których dane osobowe bezpośrednio lub pośrednio pozyskałem w celu ubiegania się o udzielenie zamówienia publicznego     w niniejszym postępowaniu. ( w przypadku gdy wykonawca nie przekazuje danych osobowych innych niż bezpośrednio jego dotyczących lub zachodzi wyłączenie stosowania obowiązku informacyjnego, stosownie</w:t>
      </w:r>
      <w:r w:rsidRPr="00BC0C76">
        <w:rPr>
          <w:spacing w:val="-14"/>
          <w:sz w:val="24"/>
          <w:szCs w:val="24"/>
        </w:rPr>
        <w:t xml:space="preserve"> </w:t>
      </w:r>
      <w:r w:rsidRPr="00BC0C76">
        <w:rPr>
          <w:sz w:val="24"/>
          <w:szCs w:val="24"/>
        </w:rPr>
        <w:t>do</w:t>
      </w:r>
      <w:r w:rsidRPr="00BC0C76">
        <w:rPr>
          <w:spacing w:val="-14"/>
          <w:sz w:val="24"/>
          <w:szCs w:val="24"/>
        </w:rPr>
        <w:t xml:space="preserve"> </w:t>
      </w:r>
      <w:r w:rsidRPr="00BC0C76">
        <w:rPr>
          <w:sz w:val="24"/>
          <w:szCs w:val="24"/>
        </w:rPr>
        <w:t>art.</w:t>
      </w:r>
      <w:r w:rsidRPr="00BC0C76">
        <w:rPr>
          <w:spacing w:val="-12"/>
          <w:sz w:val="24"/>
          <w:szCs w:val="24"/>
        </w:rPr>
        <w:t xml:space="preserve"> </w:t>
      </w:r>
      <w:r w:rsidRPr="00BC0C76">
        <w:rPr>
          <w:sz w:val="24"/>
          <w:szCs w:val="24"/>
        </w:rPr>
        <w:t>13</w:t>
      </w:r>
      <w:r w:rsidRPr="00BC0C76">
        <w:rPr>
          <w:spacing w:val="-11"/>
          <w:sz w:val="24"/>
          <w:szCs w:val="24"/>
        </w:rPr>
        <w:t xml:space="preserve"> </w:t>
      </w:r>
      <w:r w:rsidRPr="00BC0C76">
        <w:rPr>
          <w:sz w:val="24"/>
          <w:szCs w:val="24"/>
        </w:rPr>
        <w:t>ust.</w:t>
      </w:r>
      <w:r w:rsidRPr="00BC0C76">
        <w:rPr>
          <w:spacing w:val="-12"/>
          <w:sz w:val="24"/>
          <w:szCs w:val="24"/>
        </w:rPr>
        <w:t xml:space="preserve"> </w:t>
      </w:r>
      <w:r w:rsidRPr="00BC0C76">
        <w:rPr>
          <w:sz w:val="24"/>
          <w:szCs w:val="24"/>
        </w:rPr>
        <w:t>4</w:t>
      </w:r>
      <w:r w:rsidRPr="00BC0C76">
        <w:rPr>
          <w:spacing w:val="-14"/>
          <w:sz w:val="24"/>
          <w:szCs w:val="24"/>
        </w:rPr>
        <w:t xml:space="preserve"> </w:t>
      </w:r>
      <w:r w:rsidRPr="00BC0C76">
        <w:rPr>
          <w:sz w:val="24"/>
          <w:szCs w:val="24"/>
        </w:rPr>
        <w:t>lub</w:t>
      </w:r>
      <w:r w:rsidRPr="00BC0C76">
        <w:rPr>
          <w:spacing w:val="-15"/>
          <w:sz w:val="24"/>
          <w:szCs w:val="24"/>
        </w:rPr>
        <w:t xml:space="preserve"> </w:t>
      </w:r>
      <w:r w:rsidRPr="00BC0C76">
        <w:rPr>
          <w:sz w:val="24"/>
          <w:szCs w:val="24"/>
        </w:rPr>
        <w:t>art.</w:t>
      </w:r>
      <w:r w:rsidRPr="00BC0C76">
        <w:rPr>
          <w:spacing w:val="-11"/>
          <w:sz w:val="24"/>
          <w:szCs w:val="24"/>
        </w:rPr>
        <w:t xml:space="preserve"> </w:t>
      </w:r>
      <w:r w:rsidRPr="00BC0C76">
        <w:rPr>
          <w:sz w:val="24"/>
          <w:szCs w:val="24"/>
        </w:rPr>
        <w:t>14</w:t>
      </w:r>
      <w:r w:rsidRPr="00BC0C76">
        <w:rPr>
          <w:spacing w:val="-12"/>
          <w:sz w:val="24"/>
          <w:szCs w:val="24"/>
        </w:rPr>
        <w:t xml:space="preserve"> </w:t>
      </w:r>
      <w:r w:rsidRPr="00BC0C76">
        <w:rPr>
          <w:sz w:val="24"/>
          <w:szCs w:val="24"/>
        </w:rPr>
        <w:t>ust.</w:t>
      </w:r>
      <w:r w:rsidRPr="00BC0C76">
        <w:rPr>
          <w:spacing w:val="-11"/>
          <w:sz w:val="24"/>
          <w:szCs w:val="24"/>
        </w:rPr>
        <w:t xml:space="preserve"> </w:t>
      </w:r>
      <w:r w:rsidRPr="00BC0C76">
        <w:rPr>
          <w:sz w:val="24"/>
          <w:szCs w:val="24"/>
        </w:rPr>
        <w:t>5</w:t>
      </w:r>
      <w:r w:rsidRPr="00BC0C76">
        <w:rPr>
          <w:spacing w:val="-15"/>
          <w:sz w:val="24"/>
          <w:szCs w:val="24"/>
        </w:rPr>
        <w:t xml:space="preserve"> </w:t>
      </w:r>
      <w:r w:rsidRPr="00BC0C76">
        <w:rPr>
          <w:sz w:val="24"/>
          <w:szCs w:val="24"/>
        </w:rPr>
        <w:t>RODO</w:t>
      </w:r>
      <w:r w:rsidRPr="00BC0C76">
        <w:rPr>
          <w:spacing w:val="-13"/>
          <w:sz w:val="24"/>
          <w:szCs w:val="24"/>
        </w:rPr>
        <w:t xml:space="preserve"> </w:t>
      </w:r>
      <w:r w:rsidRPr="00BC0C76">
        <w:rPr>
          <w:sz w:val="24"/>
          <w:szCs w:val="24"/>
        </w:rPr>
        <w:t>treści</w:t>
      </w:r>
      <w:r w:rsidRPr="00BC0C76">
        <w:rPr>
          <w:spacing w:val="-12"/>
          <w:sz w:val="24"/>
          <w:szCs w:val="24"/>
        </w:rPr>
        <w:t xml:space="preserve"> </w:t>
      </w:r>
      <w:r w:rsidRPr="00BC0C76">
        <w:rPr>
          <w:sz w:val="24"/>
          <w:szCs w:val="24"/>
        </w:rPr>
        <w:t>oświadczenia</w:t>
      </w:r>
      <w:r w:rsidRPr="00BC0C76">
        <w:rPr>
          <w:spacing w:val="-12"/>
          <w:sz w:val="24"/>
          <w:szCs w:val="24"/>
        </w:rPr>
        <w:t xml:space="preserve"> </w:t>
      </w:r>
      <w:r w:rsidRPr="00BC0C76">
        <w:rPr>
          <w:sz w:val="24"/>
          <w:szCs w:val="24"/>
        </w:rPr>
        <w:t>wykonawca</w:t>
      </w:r>
      <w:r w:rsidRPr="00BC0C76">
        <w:rPr>
          <w:spacing w:val="-14"/>
          <w:sz w:val="24"/>
          <w:szCs w:val="24"/>
        </w:rPr>
        <w:t xml:space="preserve"> </w:t>
      </w:r>
      <w:r w:rsidRPr="00BC0C76">
        <w:rPr>
          <w:sz w:val="24"/>
          <w:szCs w:val="24"/>
        </w:rPr>
        <w:t>nie</w:t>
      </w:r>
      <w:r w:rsidRPr="00BC0C76">
        <w:rPr>
          <w:spacing w:val="-10"/>
          <w:sz w:val="24"/>
          <w:szCs w:val="24"/>
        </w:rPr>
        <w:t xml:space="preserve"> </w:t>
      </w:r>
      <w:r w:rsidRPr="00BC0C76">
        <w:rPr>
          <w:sz w:val="24"/>
          <w:szCs w:val="24"/>
        </w:rPr>
        <w:t>składa</w:t>
      </w:r>
      <w:r w:rsidRPr="00BC0C76">
        <w:rPr>
          <w:spacing w:val="-12"/>
          <w:sz w:val="24"/>
          <w:szCs w:val="24"/>
        </w:rPr>
        <w:t xml:space="preserve"> </w:t>
      </w:r>
      <w:r w:rsidRPr="00BC0C76">
        <w:rPr>
          <w:sz w:val="24"/>
          <w:szCs w:val="24"/>
        </w:rPr>
        <w:t>–</w:t>
      </w:r>
      <w:r w:rsidRPr="00BC0C76">
        <w:rPr>
          <w:spacing w:val="-14"/>
          <w:sz w:val="24"/>
          <w:szCs w:val="24"/>
        </w:rPr>
        <w:t xml:space="preserve"> </w:t>
      </w:r>
      <w:r w:rsidRPr="00BC0C76">
        <w:rPr>
          <w:sz w:val="24"/>
          <w:szCs w:val="24"/>
        </w:rPr>
        <w:t>usunięcie treści oświadczenia np. przez jego</w:t>
      </w:r>
      <w:r w:rsidRPr="00BC0C76">
        <w:rPr>
          <w:spacing w:val="-10"/>
          <w:sz w:val="24"/>
          <w:szCs w:val="24"/>
        </w:rPr>
        <w:t xml:space="preserve"> </w:t>
      </w:r>
      <w:r w:rsidRPr="00BC0C76">
        <w:rPr>
          <w:sz w:val="24"/>
          <w:szCs w:val="24"/>
        </w:rPr>
        <w:t>wykreślenie.</w:t>
      </w:r>
    </w:p>
    <w:p w14:paraId="5D771D23" w14:textId="77777777" w:rsidR="002D4E49" w:rsidRPr="00CE083D" w:rsidRDefault="002D4E49" w:rsidP="002D4E49">
      <w:pPr>
        <w:adjustRightInd w:val="0"/>
        <w:ind w:right="91"/>
        <w:jc w:val="both"/>
        <w:rPr>
          <w:rFonts w:ascii="Arial" w:hAnsi="Arial" w:cs="Arial"/>
        </w:rPr>
      </w:pPr>
    </w:p>
    <w:p w14:paraId="3DA5BF3A" w14:textId="77777777" w:rsidR="002D4E49" w:rsidRPr="00BB5077" w:rsidRDefault="002D4E49" w:rsidP="002D4E49">
      <w:pPr>
        <w:adjustRightInd w:val="0"/>
        <w:ind w:left="360" w:right="91"/>
        <w:jc w:val="both"/>
        <w:rPr>
          <w:rFonts w:ascii="Arial" w:hAnsi="Arial" w:cs="Arial"/>
        </w:rPr>
      </w:pPr>
    </w:p>
    <w:p w14:paraId="1AA5E30C" w14:textId="77777777" w:rsidR="002D4E49" w:rsidRPr="001602BB" w:rsidRDefault="002D4E49" w:rsidP="002D4E49">
      <w:pPr>
        <w:adjustRightInd w:val="0"/>
        <w:ind w:right="91"/>
        <w:jc w:val="both"/>
        <w:rPr>
          <w:rFonts w:ascii="Arial" w:hAnsi="Arial" w:cs="Arial"/>
        </w:rPr>
      </w:pPr>
      <w:r w:rsidRPr="00011FCE">
        <w:rPr>
          <w:rFonts w:ascii="Arial" w:hAnsi="Arial" w:cs="Arial"/>
        </w:rPr>
        <w:t xml:space="preserve">Kategoria przedsiębiorstwa Wykonawcy </w:t>
      </w:r>
      <w:r w:rsidRPr="00011FCE">
        <w:rPr>
          <w:rFonts w:ascii="Arial" w:hAnsi="Arial" w:cs="Arial"/>
          <w:sz w:val="24"/>
        </w:rPr>
        <w:t>(niepotrzebne skreślić):</w:t>
      </w:r>
    </w:p>
    <w:p w14:paraId="69040811" w14:textId="77777777" w:rsidR="002D4E49" w:rsidRPr="00FB6A4A" w:rsidRDefault="002D4E49" w:rsidP="002D4E49">
      <w:pPr>
        <w:adjustRightInd w:val="0"/>
        <w:ind w:left="360" w:right="91"/>
        <w:jc w:val="both"/>
        <w:rPr>
          <w:b/>
          <w:bCs/>
          <w:vertAlign w:val="superscript"/>
        </w:rPr>
      </w:pPr>
      <w:r w:rsidRPr="00011FCE">
        <w:rPr>
          <w:rFonts w:ascii="Arial" w:hAnsi="Arial" w:cs="Arial"/>
        </w:rPr>
        <w:lastRenderedPageBreak/>
        <w:t>mikro przedsiębiorstwo / małe przedsiębiorstwo / średnie przedsiębiorstwo / inna 1</w:t>
      </w:r>
      <w:r w:rsidRPr="001602BB">
        <w:rPr>
          <w:b/>
          <w:bCs/>
          <w:vertAlign w:val="superscript"/>
        </w:rPr>
        <w:t>)</w:t>
      </w:r>
    </w:p>
    <w:p w14:paraId="5AB663AB" w14:textId="77777777" w:rsidR="002D4E49" w:rsidRDefault="002D4E49" w:rsidP="002D4E49">
      <w:pPr>
        <w:adjustRightInd w:val="0"/>
        <w:ind w:left="360" w:right="91"/>
        <w:jc w:val="both"/>
        <w:rPr>
          <w:rFonts w:ascii="Arial" w:hAnsi="Arial" w:cs="Arial"/>
        </w:rPr>
      </w:pPr>
    </w:p>
    <w:p w14:paraId="221A7BC0" w14:textId="77777777" w:rsidR="002D4E49" w:rsidRPr="00FE7929" w:rsidRDefault="002D4E49" w:rsidP="002D4E49">
      <w:pPr>
        <w:numPr>
          <w:ilvl w:val="0"/>
          <w:numId w:val="1"/>
        </w:numPr>
        <w:adjustRightInd w:val="0"/>
        <w:ind w:right="91"/>
        <w:jc w:val="both"/>
      </w:pPr>
      <w:r w:rsidRPr="00FE7929">
        <w:t>Oferta została złożona na …………. ponumerowanych stronach</w:t>
      </w:r>
    </w:p>
    <w:p w14:paraId="6D0A4C6A" w14:textId="77777777" w:rsidR="002D4E49" w:rsidRPr="00FE7929" w:rsidRDefault="002D4E49" w:rsidP="002D4E49">
      <w:pPr>
        <w:numPr>
          <w:ilvl w:val="0"/>
          <w:numId w:val="1"/>
        </w:numPr>
        <w:adjustRightInd w:val="0"/>
        <w:ind w:right="91"/>
        <w:jc w:val="both"/>
      </w:pPr>
      <w:r w:rsidRPr="00FE7929">
        <w:t>Integralną część oferty stanowią następujące</w:t>
      </w:r>
      <w:r w:rsidRPr="00FE7929">
        <w:rPr>
          <w:spacing w:val="-23"/>
        </w:rPr>
        <w:t xml:space="preserve"> </w:t>
      </w:r>
      <w:r w:rsidRPr="00FE7929">
        <w:t xml:space="preserve">dokumenty: </w:t>
      </w:r>
    </w:p>
    <w:p w14:paraId="3F226C47" w14:textId="77777777" w:rsidR="002D4E49" w:rsidRPr="00FE7929" w:rsidRDefault="002D4E49" w:rsidP="002D4E49">
      <w:pPr>
        <w:numPr>
          <w:ilvl w:val="1"/>
          <w:numId w:val="2"/>
        </w:numPr>
        <w:adjustRightInd w:val="0"/>
        <w:ind w:right="91"/>
        <w:jc w:val="both"/>
      </w:pPr>
      <w:r w:rsidRPr="00FE7929">
        <w:t>............................................................................................................</w:t>
      </w:r>
    </w:p>
    <w:p w14:paraId="26A0BDAE" w14:textId="77777777" w:rsidR="002D4E49" w:rsidRPr="00FE7929" w:rsidRDefault="002D4E49" w:rsidP="002D4E49">
      <w:pPr>
        <w:numPr>
          <w:ilvl w:val="1"/>
          <w:numId w:val="2"/>
        </w:numPr>
        <w:adjustRightInd w:val="0"/>
        <w:ind w:right="91"/>
        <w:jc w:val="both"/>
      </w:pPr>
      <w:r w:rsidRPr="00FE7929">
        <w:t>……………………………………………………………………..</w:t>
      </w:r>
    </w:p>
    <w:p w14:paraId="7F998689" w14:textId="77777777" w:rsidR="002D4E49" w:rsidRDefault="002D4E49" w:rsidP="002D4E49">
      <w:pPr>
        <w:adjustRightInd w:val="0"/>
        <w:ind w:right="-20"/>
        <w:rPr>
          <w:rFonts w:ascii="Arial" w:hAnsi="Arial" w:cs="Arial"/>
          <w:b/>
          <w:bCs/>
        </w:rPr>
      </w:pPr>
    </w:p>
    <w:p w14:paraId="3FCB3D2A" w14:textId="77777777" w:rsidR="002D4E49" w:rsidRDefault="002D4E49" w:rsidP="002D4E49">
      <w:pPr>
        <w:spacing w:before="91"/>
        <w:ind w:right="34"/>
        <w:rPr>
          <w:sz w:val="24"/>
          <w:szCs w:val="24"/>
        </w:rPr>
      </w:pPr>
      <w:r w:rsidRPr="00FE7929">
        <w:rPr>
          <w:sz w:val="24"/>
          <w:szCs w:val="24"/>
        </w:rPr>
        <w:t xml:space="preserve">………………………………. r. </w:t>
      </w:r>
    </w:p>
    <w:p w14:paraId="72F656C9" w14:textId="77777777" w:rsidR="002D4E49" w:rsidRDefault="002D4E49" w:rsidP="002D4E49">
      <w:pPr>
        <w:spacing w:before="91"/>
        <w:ind w:right="34"/>
        <w:rPr>
          <w:sz w:val="24"/>
          <w:szCs w:val="24"/>
        </w:rPr>
      </w:pPr>
      <w:r w:rsidRPr="00FE7929">
        <w:rPr>
          <w:sz w:val="24"/>
          <w:szCs w:val="24"/>
        </w:rPr>
        <w:t>(miejscowość i data</w:t>
      </w:r>
      <w:r>
        <w:rPr>
          <w:sz w:val="24"/>
          <w:szCs w:val="24"/>
        </w:rPr>
        <w:t xml:space="preserve">) </w:t>
      </w:r>
    </w:p>
    <w:p w14:paraId="6F6C57C0" w14:textId="77777777" w:rsidR="002D4E49" w:rsidRPr="00CE083D" w:rsidRDefault="002D4E49" w:rsidP="002D4E49">
      <w:pPr>
        <w:adjustRightInd w:val="0"/>
        <w:ind w:right="-20"/>
        <w:rPr>
          <w:rFonts w:ascii="Arial" w:hAnsi="Arial" w:cs="Arial"/>
          <w:b/>
          <w:bCs/>
        </w:rPr>
      </w:pPr>
    </w:p>
    <w:p w14:paraId="2A6F4EF9" w14:textId="77777777" w:rsidR="002D4E49" w:rsidRDefault="002D4E49" w:rsidP="002D4E49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0B35616E" w14:textId="77777777" w:rsidR="002D4E49" w:rsidRDefault="002D4E49" w:rsidP="002D4E49">
      <w:pPr>
        <w:spacing w:before="120" w:after="120"/>
        <w:rPr>
          <w:rFonts w:ascii="Arial" w:hAnsi="Arial" w:cs="Arial"/>
          <w:b/>
          <w:bCs/>
        </w:rPr>
      </w:pPr>
    </w:p>
    <w:p w14:paraId="19E76A91" w14:textId="77777777" w:rsidR="002D4E49" w:rsidRDefault="002D4E49" w:rsidP="002D4E49">
      <w:pPr>
        <w:spacing w:before="120" w:after="120"/>
        <w:rPr>
          <w:rFonts w:ascii="Arial" w:hAnsi="Arial" w:cs="Arial"/>
          <w:b/>
          <w:bCs/>
        </w:rPr>
      </w:pPr>
    </w:p>
    <w:p w14:paraId="5DEFF997" w14:textId="77777777" w:rsidR="002D4E49" w:rsidRDefault="002D4E49" w:rsidP="002D4E49">
      <w:pPr>
        <w:spacing w:before="120" w:after="120"/>
        <w:rPr>
          <w:rFonts w:ascii="Arial" w:hAnsi="Arial" w:cs="Arial"/>
          <w:b/>
          <w:bCs/>
        </w:rPr>
      </w:pPr>
    </w:p>
    <w:p w14:paraId="5A47098B" w14:textId="77777777" w:rsidR="002D4E49" w:rsidRDefault="002D4E49" w:rsidP="002D4E49">
      <w:pPr>
        <w:spacing w:before="120" w:after="120"/>
        <w:rPr>
          <w:rFonts w:ascii="Arial" w:hAnsi="Arial" w:cs="Arial"/>
          <w:b/>
          <w:bCs/>
        </w:rPr>
      </w:pPr>
    </w:p>
    <w:p w14:paraId="724604B7" w14:textId="77777777" w:rsidR="002D4E49" w:rsidRDefault="002D4E49" w:rsidP="002D4E49">
      <w:pPr>
        <w:spacing w:before="120" w:after="120"/>
        <w:rPr>
          <w:rFonts w:ascii="Arial" w:hAnsi="Arial" w:cs="Arial"/>
          <w:b/>
          <w:bCs/>
        </w:rPr>
      </w:pPr>
    </w:p>
    <w:p w14:paraId="032FDDEA" w14:textId="77777777" w:rsidR="002D4E49" w:rsidRDefault="002D4E49" w:rsidP="002D4E49">
      <w:pPr>
        <w:spacing w:before="120" w:after="120"/>
        <w:rPr>
          <w:rFonts w:ascii="Arial" w:hAnsi="Arial" w:cs="Arial"/>
          <w:b/>
          <w:bCs/>
        </w:rPr>
      </w:pPr>
    </w:p>
    <w:p w14:paraId="5E61102E" w14:textId="77777777" w:rsidR="002D4E49" w:rsidRDefault="002D4E49" w:rsidP="002D4E49">
      <w:pPr>
        <w:spacing w:before="120" w:after="120"/>
        <w:rPr>
          <w:rFonts w:ascii="Arial" w:hAnsi="Arial" w:cs="Arial"/>
          <w:b/>
          <w:bCs/>
        </w:rPr>
      </w:pPr>
    </w:p>
    <w:p w14:paraId="4CB69B11" w14:textId="77777777" w:rsidR="002D4E49" w:rsidRDefault="002D4E49" w:rsidP="002D4E49">
      <w:pPr>
        <w:spacing w:before="120" w:after="120"/>
        <w:rPr>
          <w:rFonts w:ascii="Arial" w:hAnsi="Arial" w:cs="Arial"/>
          <w:b/>
          <w:bCs/>
        </w:rPr>
      </w:pPr>
    </w:p>
    <w:p w14:paraId="1467AA4E" w14:textId="77777777" w:rsidR="002D4E49" w:rsidRDefault="002D4E49" w:rsidP="002D4E49">
      <w:pPr>
        <w:spacing w:before="120" w:after="120"/>
        <w:rPr>
          <w:rFonts w:ascii="Arial" w:hAnsi="Arial" w:cs="Arial"/>
          <w:b/>
          <w:bCs/>
        </w:rPr>
      </w:pPr>
    </w:p>
    <w:p w14:paraId="67FD1E9E" w14:textId="77777777" w:rsidR="002D4E49" w:rsidRDefault="002D4E49" w:rsidP="002D4E49">
      <w:pPr>
        <w:spacing w:before="120" w:after="120"/>
        <w:rPr>
          <w:rFonts w:ascii="Arial" w:hAnsi="Arial" w:cs="Arial"/>
          <w:b/>
          <w:bCs/>
        </w:rPr>
      </w:pPr>
    </w:p>
    <w:p w14:paraId="748C7AA6" w14:textId="77777777" w:rsidR="002D4E49" w:rsidRDefault="002D4E49" w:rsidP="002D4E49">
      <w:pPr>
        <w:spacing w:before="120" w:after="120"/>
        <w:rPr>
          <w:rFonts w:ascii="Arial" w:hAnsi="Arial" w:cs="Arial"/>
          <w:b/>
          <w:bCs/>
        </w:rPr>
      </w:pPr>
    </w:p>
    <w:p w14:paraId="4C4A17AF" w14:textId="77777777" w:rsidR="002D4E49" w:rsidRDefault="002D4E49" w:rsidP="002D4E49">
      <w:pPr>
        <w:spacing w:before="120" w:after="120"/>
        <w:rPr>
          <w:rFonts w:ascii="Arial" w:hAnsi="Arial" w:cs="Arial"/>
          <w:b/>
          <w:bCs/>
        </w:rPr>
      </w:pPr>
    </w:p>
    <w:p w14:paraId="517B6545" w14:textId="77777777" w:rsidR="002D4E49" w:rsidRDefault="002D4E49" w:rsidP="002D4E49">
      <w:pPr>
        <w:pBdr>
          <w:bottom w:val="single" w:sz="4" w:space="1" w:color="auto"/>
        </w:pBdr>
        <w:spacing w:before="120" w:after="120"/>
        <w:rPr>
          <w:rFonts w:ascii="Arial" w:hAnsi="Arial" w:cs="Arial"/>
          <w:b/>
          <w:bCs/>
        </w:rPr>
      </w:pPr>
    </w:p>
    <w:p w14:paraId="05E8F9F6" w14:textId="77777777" w:rsidR="002D4E49" w:rsidRDefault="002D4E49" w:rsidP="002D4E49">
      <w:pPr>
        <w:spacing w:before="120" w:after="120"/>
        <w:rPr>
          <w:rFonts w:ascii="Arial" w:hAnsi="Arial" w:cs="Arial"/>
          <w:b/>
          <w:bCs/>
        </w:rPr>
      </w:pPr>
    </w:p>
    <w:p w14:paraId="55CA0970" w14:textId="77777777" w:rsidR="002D4E49" w:rsidRPr="001602BB" w:rsidRDefault="002D4E49" w:rsidP="002D4E49">
      <w:pPr>
        <w:adjustRightInd w:val="0"/>
        <w:ind w:left="360" w:right="91"/>
        <w:jc w:val="both"/>
        <w:rPr>
          <w:rFonts w:ascii="Arial" w:hAnsi="Arial" w:cs="Arial"/>
          <w:b/>
          <w:bCs/>
        </w:rPr>
      </w:pPr>
    </w:p>
    <w:p w14:paraId="42D8FAEF" w14:textId="77777777" w:rsidR="002D4E49" w:rsidRDefault="002D4E49" w:rsidP="002D4E49">
      <w:pPr>
        <w:numPr>
          <w:ilvl w:val="0"/>
          <w:numId w:val="3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mikroprzedsiębiorstwo </w:t>
      </w:r>
      <w:r>
        <w:rPr>
          <w:i/>
          <w:sz w:val="18"/>
        </w:rPr>
        <w:t>– to przedsiębiorstwo zatrudniające mniej niż 10 osób i którego roczny obrót lub roczna suma bilansowa nie przekracza 2 mln.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EUR;</w:t>
      </w:r>
    </w:p>
    <w:p w14:paraId="191F7639" w14:textId="77777777" w:rsidR="002D4E49" w:rsidRDefault="002D4E49" w:rsidP="002D4E49">
      <w:pPr>
        <w:numPr>
          <w:ilvl w:val="0"/>
          <w:numId w:val="3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t xml:space="preserve">małe przedsiębiorstwo </w:t>
      </w:r>
      <w:r w:rsidRPr="001602BB">
        <w:rPr>
          <w:i/>
          <w:sz w:val="18"/>
        </w:rPr>
        <w:t>– to przedsiębiorstwo zatrudniające mniej niż 50 osób i którego roczny obrót lub roczna suma bilansowa nie przekracza 10 mln.</w:t>
      </w:r>
      <w:r w:rsidRPr="001602BB">
        <w:rPr>
          <w:i/>
          <w:spacing w:val="-3"/>
          <w:sz w:val="18"/>
        </w:rPr>
        <w:t xml:space="preserve"> </w:t>
      </w:r>
      <w:r w:rsidRPr="001602BB">
        <w:rPr>
          <w:i/>
          <w:sz w:val="18"/>
        </w:rPr>
        <w:t>EUR;</w:t>
      </w:r>
    </w:p>
    <w:p w14:paraId="6707228D" w14:textId="77777777" w:rsidR="002D4E49" w:rsidRDefault="002D4E49" w:rsidP="002D4E49">
      <w:pPr>
        <w:numPr>
          <w:ilvl w:val="0"/>
          <w:numId w:val="3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t xml:space="preserve">średnie przedsiębiorstwa </w:t>
      </w:r>
      <w:r w:rsidRPr="001602BB">
        <w:rPr>
          <w:i/>
          <w:sz w:val="18"/>
        </w:rPr>
        <w:t>– to przedsiębiorstwa, które nie są mikroprzedsiębiorstwami ani małymi przedsiębiorstwami i które zatrudniają mniej niż 250 osób i których roczny obrót nie przekracza 50 mln. EUR lub roczna suma bilansowa nie przekracza 43 mln.</w:t>
      </w:r>
      <w:r w:rsidRPr="001602BB">
        <w:rPr>
          <w:i/>
          <w:spacing w:val="1"/>
          <w:sz w:val="18"/>
        </w:rPr>
        <w:t xml:space="preserve"> </w:t>
      </w:r>
      <w:r w:rsidRPr="001602BB">
        <w:rPr>
          <w:i/>
          <w:sz w:val="18"/>
        </w:rPr>
        <w:t>EUR.</w:t>
      </w:r>
    </w:p>
    <w:p w14:paraId="17C55DC2" w14:textId="77777777" w:rsidR="002D4E49" w:rsidRPr="001602BB" w:rsidRDefault="002D4E49" w:rsidP="002D4E49">
      <w:pPr>
        <w:spacing w:before="127"/>
        <w:ind w:left="-218" w:right="545"/>
        <w:rPr>
          <w:i/>
          <w:sz w:val="18"/>
        </w:rPr>
      </w:pPr>
      <w:r w:rsidRPr="001602BB">
        <w:rPr>
          <w:i/>
          <w:sz w:val="18"/>
        </w:rPr>
        <w:t>W przypadku wykonawców wspólnie ubiegających się o zamówienie informację o kategorii przedsiębiorstwa należy przedstawić w stosunku do każdego z nich (np. członka konsorcjum, wspólnika spółki cywilnej)</w:t>
      </w:r>
    </w:p>
    <w:p w14:paraId="09AA897C" w14:textId="77777777" w:rsidR="002D4E49" w:rsidRDefault="002D4E49" w:rsidP="002D4E49"/>
    <w:p w14:paraId="6E6921C0" w14:textId="77777777" w:rsidR="002D4E49" w:rsidRDefault="002D4E49" w:rsidP="002D4E49"/>
    <w:p w14:paraId="5240BC6F" w14:textId="77777777" w:rsidR="002D4E49" w:rsidRDefault="002D4E49" w:rsidP="002D4E49"/>
    <w:p w14:paraId="1889C791" w14:textId="77777777" w:rsidR="002D4E49" w:rsidRDefault="002D4E49" w:rsidP="002D4E49"/>
    <w:p w14:paraId="78B9C5F6" w14:textId="77777777" w:rsidR="002D4E49" w:rsidRDefault="002D4E49" w:rsidP="002D4E4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9EC68BB" w14:textId="77777777" w:rsidR="002D4E49" w:rsidRDefault="002D4E49" w:rsidP="002D4E4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D7A72DF" w14:textId="77777777" w:rsidR="002D4E49" w:rsidRDefault="002D4E49" w:rsidP="002D4E4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D95C3E7" w14:textId="77777777" w:rsidR="002D4E49" w:rsidRDefault="002D4E49" w:rsidP="002D4E4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5896E87" w14:textId="77777777" w:rsidR="002D4E49" w:rsidRDefault="002D4E49" w:rsidP="002D4E4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4620364" w14:textId="77777777" w:rsidR="002D4E49" w:rsidRDefault="002D4E49" w:rsidP="002D4E49">
      <w:pPr>
        <w:tabs>
          <w:tab w:val="left" w:pos="567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F28DEB4" w14:textId="77777777" w:rsidR="002D4E49" w:rsidRDefault="002D4E49" w:rsidP="002D4E4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DF49541" w14:textId="77777777" w:rsidR="002D4E49" w:rsidRDefault="002D4E49" w:rsidP="002D4E4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B0EADBC" w14:textId="77777777" w:rsidR="002D4E49" w:rsidRDefault="002D4E49" w:rsidP="002D4E49">
      <w:pPr>
        <w:widowControl/>
        <w:autoSpaceDE/>
        <w:autoSpaceDN/>
        <w:spacing w:after="160" w:line="259" w:lineRule="auto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lastRenderedPageBreak/>
        <w:br w:type="page"/>
      </w:r>
    </w:p>
    <w:p w14:paraId="2D2BFE4F" w14:textId="77777777" w:rsidR="002D4E49" w:rsidRDefault="002D4E49" w:rsidP="002D4E4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BC7DDAA" w14:textId="77777777" w:rsidR="002D4E49" w:rsidRDefault="002D4E49" w:rsidP="002D4E4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D8F88BF" w14:textId="77777777" w:rsidR="002D4E49" w:rsidRPr="00B061EA" w:rsidRDefault="002D4E49" w:rsidP="002D4E4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2 do SWZ</w:t>
      </w:r>
    </w:p>
    <w:p w14:paraId="567DAD86" w14:textId="77777777" w:rsidR="002D4E49" w:rsidRPr="00B061EA" w:rsidRDefault="002D4E49" w:rsidP="002D4E49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E76D8FA" w14:textId="77777777" w:rsidR="002D4E49" w:rsidRPr="00B061EA" w:rsidRDefault="002D4E49" w:rsidP="002D4E49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06ECCDC" w14:textId="77777777" w:rsidR="002D4E49" w:rsidRPr="00B061EA" w:rsidRDefault="002D4E49" w:rsidP="002D4E49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5B5C5D3" w14:textId="77777777" w:rsidR="002D4E49" w:rsidRPr="00B061EA" w:rsidRDefault="002D4E49" w:rsidP="002D4E49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bookmarkStart w:id="1" w:name="_Hlk61868507"/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39730871" w14:textId="77777777" w:rsidR="002D4E49" w:rsidRPr="00B061EA" w:rsidRDefault="002D4E49" w:rsidP="002D4E49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0D17BA42" w14:textId="77777777" w:rsidR="002D4E49" w:rsidRPr="00B061EA" w:rsidRDefault="002D4E49" w:rsidP="002D4E49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PODSTAW DO WYKLUCZENIA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 Z POSTĘPOWANIA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62513C55" w14:textId="77777777" w:rsidR="002D4E49" w:rsidRPr="00B061EA" w:rsidRDefault="002D4E49" w:rsidP="002D4E49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61847838" w14:textId="77777777" w:rsidR="002D4E49" w:rsidRPr="002C28BC" w:rsidRDefault="002D4E49" w:rsidP="002D4E49">
      <w:pPr>
        <w:tabs>
          <w:tab w:val="left" w:pos="1137"/>
          <w:tab w:val="left" w:pos="1138"/>
        </w:tabs>
        <w:spacing w:line="252" w:lineRule="exact"/>
        <w:jc w:val="both"/>
      </w:pPr>
    </w:p>
    <w:p w14:paraId="3204F966" w14:textId="77777777" w:rsidR="002D4E49" w:rsidRDefault="002D4E49" w:rsidP="002D4E49">
      <w:pPr>
        <w:adjustRightInd w:val="0"/>
        <w:ind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D7542B">
        <w:rPr>
          <w:rFonts w:ascii="Times New Roman" w:hAnsi="Times New Roman" w:cs="Times New Roman"/>
          <w:b/>
          <w:bCs/>
          <w:sz w:val="24"/>
          <w:szCs w:val="24"/>
        </w:rPr>
        <w:t>agospodarowanie odpadów komunalnych niewymienionych  w innych podgrupach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7542B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7542B">
        <w:rPr>
          <w:rFonts w:ascii="Times New Roman" w:hAnsi="Times New Roman" w:cs="Times New Roman"/>
          <w:b/>
          <w:bCs/>
          <w:sz w:val="24"/>
          <w:szCs w:val="24"/>
        </w:rPr>
        <w:t>kodzie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7542B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7542B">
        <w:rPr>
          <w:rFonts w:ascii="Times New Roman" w:hAnsi="Times New Roman" w:cs="Times New Roman"/>
          <w:b/>
          <w:bCs/>
          <w:sz w:val="24"/>
          <w:szCs w:val="24"/>
        </w:rPr>
        <w:t>03 99</w:t>
      </w:r>
    </w:p>
    <w:p w14:paraId="03E09DF8" w14:textId="77777777" w:rsidR="002D4E49" w:rsidRDefault="002D4E49" w:rsidP="002D4E49">
      <w:pPr>
        <w:pStyle w:val="Akapitzlist"/>
        <w:spacing w:line="272" w:lineRule="exact"/>
        <w:ind w:left="15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B18D363" w14:textId="77777777" w:rsidR="002D4E49" w:rsidRPr="00B061EA" w:rsidRDefault="002D4E49" w:rsidP="002D4E49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27261D1" w14:textId="77777777" w:rsidR="002D4E49" w:rsidRDefault="002D4E49" w:rsidP="002D4E49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Zamawiający: Gmina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Sobolew ul. Rynek 1; 08-460 Sobolew</w:t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</w:p>
    <w:p w14:paraId="591F7B7F" w14:textId="77777777" w:rsidR="002D4E49" w:rsidRPr="00B061EA" w:rsidRDefault="002D4E49" w:rsidP="002D4E49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7D1988C" w14:textId="77777777" w:rsidR="002D4E49" w:rsidRPr="00B061EA" w:rsidRDefault="002D4E49" w:rsidP="002D4E49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2ED5EB6E" w14:textId="77777777" w:rsidR="002D4E49" w:rsidRPr="00B061EA" w:rsidRDefault="002D4E49" w:rsidP="002D4E49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2D4E49" w:rsidRPr="00016315" w14:paraId="351B2A00" w14:textId="77777777" w:rsidTr="00C716F8">
        <w:tc>
          <w:tcPr>
            <w:tcW w:w="551" w:type="dxa"/>
          </w:tcPr>
          <w:p w14:paraId="5FB5BA1E" w14:textId="77777777" w:rsidR="002D4E49" w:rsidRPr="00016315" w:rsidRDefault="002D4E49" w:rsidP="00C716F8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59B204F6" w14:textId="77777777" w:rsidR="002D4E49" w:rsidRPr="00016315" w:rsidRDefault="002D4E49" w:rsidP="00C716F8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1D753912" w14:textId="77777777" w:rsidR="002D4E49" w:rsidRPr="00016315" w:rsidRDefault="002D4E49" w:rsidP="00C716F8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2D4E49" w:rsidRPr="00016315" w14:paraId="4E3076C2" w14:textId="77777777" w:rsidTr="00C716F8">
        <w:tc>
          <w:tcPr>
            <w:tcW w:w="551" w:type="dxa"/>
          </w:tcPr>
          <w:p w14:paraId="6E272042" w14:textId="77777777" w:rsidR="002D4E49" w:rsidRPr="00016315" w:rsidRDefault="002D4E49" w:rsidP="00C716F8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6E0D7125" w14:textId="77777777" w:rsidR="002D4E49" w:rsidRPr="00016315" w:rsidRDefault="002D4E49" w:rsidP="00C716F8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14BA8B4F" w14:textId="77777777" w:rsidR="002D4E49" w:rsidRPr="00016315" w:rsidRDefault="002D4E49" w:rsidP="00C716F8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537F1AB5" w14:textId="77777777" w:rsidR="002D4E49" w:rsidRPr="00016315" w:rsidRDefault="002D4E49" w:rsidP="00C716F8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bookmarkStart w:id="2" w:name="_Hlk31801763"/>
            <w:bookmarkEnd w:id="2"/>
          </w:p>
        </w:tc>
      </w:tr>
      <w:bookmarkEnd w:id="1"/>
    </w:tbl>
    <w:p w14:paraId="3448C49F" w14:textId="77777777" w:rsidR="002D4E49" w:rsidRPr="00B061EA" w:rsidRDefault="002D4E49" w:rsidP="002D4E49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6ABE0ED" w14:textId="77777777" w:rsidR="002D4E49" w:rsidRDefault="002D4E49" w:rsidP="002D4E49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nie podlegam wykluczeniu z postępowania na podstawie art.108 ust.1 ustawy z dnia 11 września 2019r. – Prawo zamówień publicznych.</w:t>
      </w:r>
    </w:p>
    <w:p w14:paraId="6AE0C3C7" w14:textId="77777777" w:rsidR="002D4E49" w:rsidRDefault="002D4E49" w:rsidP="002D4E49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BC3A7C6" w14:textId="77777777" w:rsidR="002D4E49" w:rsidRDefault="002D4E49" w:rsidP="002D4E49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C0821C9" w14:textId="77777777" w:rsidR="002D4E49" w:rsidRDefault="002D4E49" w:rsidP="002D4E49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* Oświadczam/my, że zachodzą w stosunku do mnie podstawy wykluczenia </w:t>
      </w:r>
      <w:r w:rsidRPr="00CF3311">
        <w:rPr>
          <w:rFonts w:ascii="Arial" w:eastAsia="Andale Sans UI" w:hAnsi="Arial" w:cs="Arial"/>
          <w:kern w:val="2"/>
          <w:sz w:val="20"/>
          <w:szCs w:val="20"/>
          <w:lang w:bidi="hi-IN"/>
        </w:rPr>
        <w:t>z postępowania na podstawie art. …………………… ustawy PZP (podać mającą zastosowanie podstawę wykluczenia spośród wymienionych w art.108 ust.1 pkt.1,2 i 5). Jednocześnie oświadczam/my, że w związku z ww. okolicznością, na podstawie art.110 ust.2 ustawy PZP, podjąłem następujące środki naprawcze</w:t>
      </w: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:</w:t>
      </w:r>
    </w:p>
    <w:p w14:paraId="4F04E11A" w14:textId="77777777" w:rsidR="002D4E49" w:rsidRDefault="002D4E49" w:rsidP="002D4E49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093C8E6C" w14:textId="77777777" w:rsidR="002D4E49" w:rsidRDefault="002D4E49" w:rsidP="002D4E49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</w:t>
      </w:r>
    </w:p>
    <w:p w14:paraId="73306EE4" w14:textId="77777777" w:rsidR="002D4E49" w:rsidRDefault="002D4E49" w:rsidP="002D4E49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241B20BC" w14:textId="77777777" w:rsidR="002D4E49" w:rsidRPr="003D2C50" w:rsidRDefault="002D4E49" w:rsidP="002D4E49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3FC3822C" w14:textId="77777777" w:rsidR="002D4E49" w:rsidRDefault="002D4E49" w:rsidP="002D4E49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* jeżeli nie dotyczy proszę przekreślić.</w:t>
      </w:r>
    </w:p>
    <w:p w14:paraId="4A659C76" w14:textId="77777777" w:rsidR="002D4E49" w:rsidRDefault="002D4E49" w:rsidP="002D4E49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73049D6" w14:textId="77777777" w:rsidR="002D4E49" w:rsidRPr="00B061EA" w:rsidRDefault="002D4E49" w:rsidP="002D4E49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528D70F4" w14:textId="77777777" w:rsidR="002D4E49" w:rsidRPr="00B061EA" w:rsidRDefault="002D4E49" w:rsidP="002D4E49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7333528" w14:textId="77777777" w:rsidR="002D4E49" w:rsidRPr="00B061EA" w:rsidRDefault="002D4E49" w:rsidP="002D4E4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28B0451" w14:textId="77777777" w:rsidR="002D4E49" w:rsidRDefault="002D4E49" w:rsidP="002D4E4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A316786" w14:textId="77777777" w:rsidR="002D4E49" w:rsidRDefault="002D4E49" w:rsidP="002D4E49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645D602F" w14:textId="77777777" w:rsidR="002D4E49" w:rsidRPr="00B061EA" w:rsidRDefault="002D4E49" w:rsidP="002D4E4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D3FE97A" w14:textId="77777777" w:rsidR="002D4E49" w:rsidRPr="00B061EA" w:rsidRDefault="002D4E49" w:rsidP="002D4E4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7ECD792" w14:textId="77777777" w:rsidR="002D4E49" w:rsidRPr="00B061EA" w:rsidRDefault="002D4E49" w:rsidP="002D4E4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416C564" w14:textId="77777777" w:rsidR="002D4E49" w:rsidRPr="00B061EA" w:rsidRDefault="002D4E49" w:rsidP="002D4E4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89F86DC" w14:textId="77777777" w:rsidR="002D4E49" w:rsidRPr="00B061EA" w:rsidRDefault="002D4E49" w:rsidP="002D4E4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B059796" w14:textId="77777777" w:rsidR="002D4E49" w:rsidRPr="00B061EA" w:rsidRDefault="002D4E49" w:rsidP="002D4E49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0954463" w14:textId="77777777" w:rsidR="002D4E49" w:rsidRPr="00B061EA" w:rsidRDefault="002D4E49" w:rsidP="002D4E49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96D5D36" w14:textId="77777777" w:rsidR="002D4E49" w:rsidRPr="00B061EA" w:rsidRDefault="002D4E49" w:rsidP="002D4E49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39DB2E4" w14:textId="77777777" w:rsidR="002D4E49" w:rsidRDefault="002D4E49" w:rsidP="002D4E49">
      <w:pPr>
        <w:widowControl/>
        <w:autoSpaceDE/>
        <w:autoSpaceDN/>
        <w:spacing w:after="160" w:line="259" w:lineRule="auto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br w:type="page"/>
      </w:r>
    </w:p>
    <w:p w14:paraId="23E4993D" w14:textId="77777777" w:rsidR="002D4E49" w:rsidRDefault="002D4E49" w:rsidP="002D4E4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3D78CC8" w14:textId="77777777" w:rsidR="002D4E49" w:rsidRDefault="002D4E49" w:rsidP="002D4E4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F40A368" w14:textId="77777777" w:rsidR="002D4E49" w:rsidRDefault="002D4E49" w:rsidP="002D4E49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DC9A2F2" w14:textId="77777777" w:rsidR="002D4E49" w:rsidRPr="00B061EA" w:rsidRDefault="002D4E49" w:rsidP="002D4E49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3 do SWZ</w:t>
      </w:r>
    </w:p>
    <w:p w14:paraId="3B7D19C5" w14:textId="77777777" w:rsidR="002D4E49" w:rsidRDefault="002D4E49" w:rsidP="002D4E49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49527E25" w14:textId="77777777" w:rsidR="002D4E49" w:rsidRPr="00B061EA" w:rsidRDefault="002D4E49" w:rsidP="002D4E49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7CBE3AA3" w14:textId="77777777" w:rsidR="002D4E49" w:rsidRPr="00B061EA" w:rsidRDefault="002D4E49" w:rsidP="002D4E49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28DC8051" w14:textId="77777777" w:rsidR="002D4E49" w:rsidRPr="00B061EA" w:rsidRDefault="002D4E49" w:rsidP="002D4E49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DOTYCZĄCE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SPEŁNIENIA WARUNKÓW UDZIAŁU W POSTĘPOWANIU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2E337C11" w14:textId="77777777" w:rsidR="002D4E49" w:rsidRPr="002C28BC" w:rsidRDefault="002D4E49" w:rsidP="002D4E49">
      <w:pPr>
        <w:tabs>
          <w:tab w:val="left" w:pos="1137"/>
          <w:tab w:val="left" w:pos="1138"/>
        </w:tabs>
        <w:spacing w:line="252" w:lineRule="exact"/>
        <w:jc w:val="both"/>
      </w:pPr>
    </w:p>
    <w:p w14:paraId="082B6D73" w14:textId="77777777" w:rsidR="002D4E49" w:rsidRPr="002C28BC" w:rsidRDefault="002D4E49" w:rsidP="002D4E49">
      <w:pPr>
        <w:tabs>
          <w:tab w:val="left" w:pos="1137"/>
          <w:tab w:val="left" w:pos="1138"/>
        </w:tabs>
        <w:spacing w:line="252" w:lineRule="exact"/>
        <w:jc w:val="both"/>
      </w:pPr>
    </w:p>
    <w:p w14:paraId="05127D05" w14:textId="77777777" w:rsidR="002D4E49" w:rsidRDefault="002D4E49" w:rsidP="002D4E49">
      <w:pPr>
        <w:adjustRightInd w:val="0"/>
        <w:ind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D7542B">
        <w:rPr>
          <w:rFonts w:ascii="Times New Roman" w:hAnsi="Times New Roman" w:cs="Times New Roman"/>
          <w:b/>
          <w:bCs/>
          <w:sz w:val="24"/>
          <w:szCs w:val="24"/>
        </w:rPr>
        <w:t>agospodarowanie odpadów komunalnych niewymienionych  w innych podgrupach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7542B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7542B">
        <w:rPr>
          <w:rFonts w:ascii="Times New Roman" w:hAnsi="Times New Roman" w:cs="Times New Roman"/>
          <w:b/>
          <w:bCs/>
          <w:sz w:val="24"/>
          <w:szCs w:val="24"/>
        </w:rPr>
        <w:t>kodzie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7542B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7542B">
        <w:rPr>
          <w:rFonts w:ascii="Times New Roman" w:hAnsi="Times New Roman" w:cs="Times New Roman"/>
          <w:b/>
          <w:bCs/>
          <w:sz w:val="24"/>
          <w:szCs w:val="24"/>
        </w:rPr>
        <w:t>03 99</w:t>
      </w:r>
    </w:p>
    <w:p w14:paraId="3152CAAF" w14:textId="77777777" w:rsidR="002D4E49" w:rsidRPr="00B061EA" w:rsidRDefault="002D4E49" w:rsidP="002D4E49">
      <w:pPr>
        <w:suppressAutoHyphens/>
        <w:jc w:val="center"/>
        <w:rPr>
          <w:rFonts w:ascii="Arial" w:eastAsia="Batang" w:hAnsi="Arial" w:cs="Arial"/>
          <w:b/>
          <w:color w:val="0000FF"/>
          <w:sz w:val="20"/>
          <w:szCs w:val="20"/>
        </w:rPr>
      </w:pPr>
    </w:p>
    <w:p w14:paraId="5036794F" w14:textId="77777777" w:rsidR="002D4E49" w:rsidRPr="00B061EA" w:rsidRDefault="002D4E49" w:rsidP="002D4E49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4D8AE74" w14:textId="77777777" w:rsidR="002D4E49" w:rsidRPr="005F3EFE" w:rsidRDefault="002D4E49" w:rsidP="002D4E49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Zamawiający: Gmina Sobolew, ul. Rynek 1, 08-460 Sobolew</w:t>
      </w:r>
    </w:p>
    <w:p w14:paraId="17A9816B" w14:textId="77777777" w:rsidR="002D4E49" w:rsidRPr="00B061EA" w:rsidRDefault="002D4E49" w:rsidP="002D4E49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5CD6A136" w14:textId="77777777" w:rsidR="002D4E49" w:rsidRPr="00B061EA" w:rsidRDefault="002D4E49" w:rsidP="002D4E49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2D4E49" w:rsidRPr="00016315" w14:paraId="2AD2A51B" w14:textId="77777777" w:rsidTr="00C716F8">
        <w:tc>
          <w:tcPr>
            <w:tcW w:w="551" w:type="dxa"/>
          </w:tcPr>
          <w:p w14:paraId="30F38F6D" w14:textId="77777777" w:rsidR="002D4E49" w:rsidRPr="00016315" w:rsidRDefault="002D4E49" w:rsidP="00C716F8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0AD21747" w14:textId="77777777" w:rsidR="002D4E49" w:rsidRPr="00016315" w:rsidRDefault="002D4E49" w:rsidP="00C716F8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38D3A7A1" w14:textId="77777777" w:rsidR="002D4E49" w:rsidRPr="00016315" w:rsidRDefault="002D4E49" w:rsidP="00C716F8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2D4E49" w:rsidRPr="00016315" w14:paraId="6A3ABED4" w14:textId="77777777" w:rsidTr="00C716F8">
        <w:tc>
          <w:tcPr>
            <w:tcW w:w="551" w:type="dxa"/>
          </w:tcPr>
          <w:p w14:paraId="6E14B993" w14:textId="77777777" w:rsidR="002D4E49" w:rsidRPr="00016315" w:rsidRDefault="002D4E49" w:rsidP="00C716F8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2C202228" w14:textId="77777777" w:rsidR="002D4E49" w:rsidRPr="00016315" w:rsidRDefault="002D4E49" w:rsidP="00C716F8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67CB25C8" w14:textId="77777777" w:rsidR="002D4E49" w:rsidRPr="00016315" w:rsidRDefault="002D4E49" w:rsidP="00C716F8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77754DE8" w14:textId="77777777" w:rsidR="002D4E49" w:rsidRPr="00016315" w:rsidRDefault="002D4E49" w:rsidP="00C716F8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14:paraId="6AB7CD77" w14:textId="77777777" w:rsidR="002D4E49" w:rsidRDefault="002D4E49" w:rsidP="002D4E49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28523123" w14:textId="77777777" w:rsidR="002D4E49" w:rsidRDefault="002D4E49" w:rsidP="002D4E49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433DC8F" w14:textId="77777777" w:rsidR="002D4E49" w:rsidRPr="002A54B1" w:rsidRDefault="002D4E49" w:rsidP="002D4E49">
      <w:pPr>
        <w:widowControl/>
        <w:numPr>
          <w:ilvl w:val="0"/>
          <w:numId w:val="6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spełnia warunki udziału w postępowaniu określone przez Zamawiającego w rozdziale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IX</w:t>
      </w: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specyfikacji warunków zamówienia. </w:t>
      </w:r>
    </w:p>
    <w:p w14:paraId="04A159C8" w14:textId="77777777" w:rsidR="002D4E49" w:rsidRPr="002A54B1" w:rsidRDefault="002D4E49" w:rsidP="002D4E49">
      <w:pPr>
        <w:adjustRightInd w:val="0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CFDFCA3" w14:textId="77777777" w:rsidR="002D4E49" w:rsidRPr="002A54B1" w:rsidRDefault="002D4E49" w:rsidP="002D4E49">
      <w:pPr>
        <w:adjustRightInd w:val="0"/>
        <w:ind w:left="426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INFORMACJA W ZWIĄZKU Z POLEGANIEM NA ZASOBACH INNYCH PODMIOTÓW (jeśli dotyczy):</w:t>
      </w:r>
    </w:p>
    <w:p w14:paraId="76D1CEC8" w14:textId="77777777" w:rsidR="002D4E49" w:rsidRPr="002A54B1" w:rsidRDefault="002D4E49" w:rsidP="002D4E49">
      <w:pPr>
        <w:widowControl/>
        <w:numPr>
          <w:ilvl w:val="0"/>
          <w:numId w:val="6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w celu wykazania spełniania warunków udziału w postępowaniu, określonych przez Zamawiającego w Rozdziale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IX</w:t>
      </w: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specyfikacji warunków zamówienia polega na zasobach następującego/</w:t>
      </w:r>
      <w:proofErr w:type="spellStart"/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ych</w:t>
      </w:r>
      <w:proofErr w:type="spellEnd"/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podmiotu/ów:</w:t>
      </w:r>
    </w:p>
    <w:p w14:paraId="69F6B921" w14:textId="77777777" w:rsidR="002D4E49" w:rsidRPr="002A54B1" w:rsidRDefault="002D4E49" w:rsidP="002D4E49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……………………..………………………………….……………....................……………………………w następującym zakresie: </w:t>
      </w:r>
    </w:p>
    <w:p w14:paraId="3929052D" w14:textId="77777777" w:rsidR="002D4E49" w:rsidRPr="002A54B1" w:rsidRDefault="002D4E49" w:rsidP="002D4E49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</w:t>
      </w:r>
    </w:p>
    <w:p w14:paraId="75B84F2F" w14:textId="77777777" w:rsidR="002D4E49" w:rsidRPr="002A54B1" w:rsidRDefault="002D4E49" w:rsidP="002D4E49">
      <w:pPr>
        <w:adjustRightInd w:val="0"/>
        <w:ind w:left="142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(wskazać podmiot i określić odpowiedni zakres dla wskazanego podmiotu).</w:t>
      </w:r>
    </w:p>
    <w:p w14:paraId="3AC2B4FC" w14:textId="77777777" w:rsidR="002D4E49" w:rsidRPr="002A54B1" w:rsidRDefault="002D4E49" w:rsidP="002D4E49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AA60B93" w14:textId="77777777" w:rsidR="002D4E49" w:rsidRPr="002A54B1" w:rsidRDefault="002D4E49" w:rsidP="002D4E49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2F16F30D" w14:textId="77777777" w:rsidR="002D4E49" w:rsidRDefault="002D4E49" w:rsidP="002D4E49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E76FBBD" w14:textId="77777777" w:rsidR="002D4E49" w:rsidRPr="002A54B1" w:rsidRDefault="002D4E49" w:rsidP="002D4E49">
      <w:pPr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55A4361C" w14:textId="77777777" w:rsidR="002D4E49" w:rsidRDefault="002D4E49" w:rsidP="002D4E49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17BCAFB5" w14:textId="77777777" w:rsidR="002D4E49" w:rsidRDefault="002D4E49" w:rsidP="002D4E49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* jeżeli nie dotyczy proszę przekreślić. </w:t>
      </w:r>
    </w:p>
    <w:p w14:paraId="3CAD7CEF" w14:textId="77777777" w:rsidR="002D4E49" w:rsidRDefault="002D4E49" w:rsidP="002D4E49"/>
    <w:p w14:paraId="669EAFEB" w14:textId="77777777" w:rsidR="002D4E49" w:rsidRDefault="002D4E49" w:rsidP="002D4E49">
      <w:pPr>
        <w:ind w:right="198"/>
        <w:jc w:val="center"/>
        <w:rPr>
          <w:b/>
          <w:color w:val="FF0000"/>
          <w:sz w:val="18"/>
          <w:u w:val="single" w:color="FF0000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70CFB511" w14:textId="77777777" w:rsidR="002D4E49" w:rsidRDefault="002D4E49" w:rsidP="002D4E49">
      <w:pPr>
        <w:ind w:right="198"/>
        <w:jc w:val="center"/>
        <w:rPr>
          <w:b/>
          <w:color w:val="FF0000"/>
          <w:sz w:val="18"/>
          <w:u w:val="single" w:color="FF0000"/>
        </w:rPr>
      </w:pPr>
    </w:p>
    <w:bookmarkEnd w:id="0"/>
    <w:p w14:paraId="6B624030" w14:textId="77777777" w:rsidR="002D4E49" w:rsidRDefault="002D4E49" w:rsidP="002D4E49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33456ABF" w14:textId="77777777" w:rsidR="002D4E49" w:rsidRDefault="002D4E49" w:rsidP="002D4E49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091CFE3A" w14:textId="77777777" w:rsidR="002D4E49" w:rsidRDefault="002D4E49" w:rsidP="002D4E49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3851AC92" w14:textId="77777777" w:rsidR="002D4E49" w:rsidRDefault="002D4E49" w:rsidP="002D4E49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2AAF8A70" w14:textId="6496F900" w:rsidR="002D4E49" w:rsidRDefault="002D4E49">
      <w:pPr>
        <w:widowControl/>
        <w:autoSpaceDE/>
        <w:autoSpaceDN/>
        <w:spacing w:after="160" w:line="259" w:lineRule="auto"/>
      </w:pPr>
      <w:r>
        <w:br w:type="page"/>
      </w:r>
    </w:p>
    <w:p w14:paraId="1C7C3EFF" w14:textId="77777777" w:rsidR="002D4E49" w:rsidRPr="00BD4BC7" w:rsidRDefault="002D4E49" w:rsidP="00BD4BC7">
      <w:pPr>
        <w:tabs>
          <w:tab w:val="center" w:pos="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BC7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6</w:t>
      </w:r>
    </w:p>
    <w:p w14:paraId="658978BA" w14:textId="77777777" w:rsidR="002D4E49" w:rsidRDefault="002D4E49" w:rsidP="002D4E49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 xml:space="preserve">zobowiązania podmiotów do oddania Wykonawcy </w:t>
      </w:r>
    </w:p>
    <w:p w14:paraId="65E96B55" w14:textId="77777777" w:rsidR="002D4E49" w:rsidRPr="00CE083D" w:rsidRDefault="002D4E49" w:rsidP="002D4E49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>do dyspozycji niezbędnych zasobów w postępowaniu na:</w:t>
      </w:r>
    </w:p>
    <w:p w14:paraId="46C78E12" w14:textId="77777777" w:rsidR="002D4E49" w:rsidRDefault="002D4E49" w:rsidP="002D4E49">
      <w:pPr>
        <w:tabs>
          <w:tab w:val="left" w:pos="1111"/>
        </w:tabs>
        <w:spacing w:before="101"/>
        <w:jc w:val="both"/>
        <w:rPr>
          <w:rFonts w:ascii="Arial" w:hAnsi="Arial" w:cs="Arial"/>
        </w:rPr>
      </w:pPr>
    </w:p>
    <w:p w14:paraId="70A21B7B" w14:textId="77777777" w:rsidR="002D4E49" w:rsidRPr="002C28BC" w:rsidRDefault="002D4E49" w:rsidP="002D4E49">
      <w:pPr>
        <w:tabs>
          <w:tab w:val="left" w:pos="1137"/>
          <w:tab w:val="left" w:pos="1138"/>
        </w:tabs>
        <w:spacing w:line="252" w:lineRule="exact"/>
        <w:jc w:val="both"/>
      </w:pPr>
      <w:bookmarkStart w:id="3" w:name="_Hlk86937339"/>
    </w:p>
    <w:bookmarkEnd w:id="3"/>
    <w:p w14:paraId="160540D0" w14:textId="77777777" w:rsidR="002D4E49" w:rsidRDefault="002D4E49" w:rsidP="002D4E49">
      <w:pPr>
        <w:tabs>
          <w:tab w:val="center" w:pos="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D7542B">
        <w:rPr>
          <w:rFonts w:ascii="Times New Roman" w:hAnsi="Times New Roman" w:cs="Times New Roman"/>
          <w:b/>
          <w:bCs/>
          <w:sz w:val="24"/>
          <w:szCs w:val="24"/>
        </w:rPr>
        <w:t>agospodarowanie odpadów komunalnych niewymienionych  w innych podgrupach o kodzie 20 03 99</w:t>
      </w:r>
    </w:p>
    <w:p w14:paraId="62941A3E" w14:textId="77777777" w:rsidR="002D4E49" w:rsidRDefault="002D4E49" w:rsidP="002D4E49">
      <w:pPr>
        <w:tabs>
          <w:tab w:val="center" w:pos="900"/>
        </w:tabs>
        <w:jc w:val="center"/>
        <w:rPr>
          <w:rFonts w:ascii="Arial" w:hAnsi="Arial" w:cs="Arial"/>
          <w:b/>
          <w:sz w:val="20"/>
          <w:szCs w:val="20"/>
        </w:rPr>
      </w:pPr>
    </w:p>
    <w:p w14:paraId="66BF9C94" w14:textId="77777777" w:rsidR="002D4E49" w:rsidRPr="00540BBE" w:rsidRDefault="002D4E49" w:rsidP="002D4E49">
      <w:pPr>
        <w:tabs>
          <w:tab w:val="center" w:pos="900"/>
        </w:tabs>
        <w:jc w:val="center"/>
        <w:rPr>
          <w:rFonts w:ascii="Arial" w:hAnsi="Arial" w:cs="Arial"/>
          <w:b/>
        </w:rPr>
      </w:pPr>
      <w:r w:rsidRPr="00540BBE">
        <w:rPr>
          <w:rFonts w:ascii="Arial" w:hAnsi="Arial" w:cs="Arial"/>
          <w:b/>
        </w:rPr>
        <w:t>Zobowiązanie</w:t>
      </w:r>
    </w:p>
    <w:p w14:paraId="5FE6D4B9" w14:textId="77777777" w:rsidR="002D4E49" w:rsidRPr="00CE083D" w:rsidRDefault="002D4E49" w:rsidP="002D4E49">
      <w:pPr>
        <w:jc w:val="center"/>
        <w:rPr>
          <w:rFonts w:ascii="Arial" w:hAnsi="Arial" w:cs="Arial"/>
          <w:bCs/>
          <w:sz w:val="20"/>
          <w:szCs w:val="20"/>
        </w:rPr>
      </w:pPr>
    </w:p>
    <w:p w14:paraId="357B99D2" w14:textId="77777777" w:rsidR="002D4E49" w:rsidRPr="00CE083D" w:rsidRDefault="002D4E49" w:rsidP="002D4E4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61C8D43F" w14:textId="77777777" w:rsidR="002D4E49" w:rsidRPr="00CE083D" w:rsidRDefault="002D4E49" w:rsidP="002D4E4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udostępniającego</w:t>
      </w:r>
    </w:p>
    <w:p w14:paraId="70834F3F" w14:textId="77777777" w:rsidR="002D4E49" w:rsidRPr="00CE083D" w:rsidRDefault="002D4E49" w:rsidP="002D4E49">
      <w:pPr>
        <w:jc w:val="center"/>
        <w:rPr>
          <w:rFonts w:ascii="Arial" w:hAnsi="Arial" w:cs="Arial"/>
          <w:bCs/>
          <w:sz w:val="20"/>
          <w:szCs w:val="20"/>
        </w:rPr>
      </w:pPr>
    </w:p>
    <w:p w14:paraId="78842655" w14:textId="77777777" w:rsidR="002D4E49" w:rsidRPr="00CE083D" w:rsidRDefault="002D4E49" w:rsidP="002D4E4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00BF943A" w14:textId="77777777" w:rsidR="002D4E49" w:rsidRPr="00CE083D" w:rsidRDefault="002D4E49" w:rsidP="002D4E4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przyjmującego</w:t>
      </w:r>
    </w:p>
    <w:p w14:paraId="50A62699" w14:textId="77777777" w:rsidR="002D4E49" w:rsidRPr="00CE083D" w:rsidRDefault="002D4E49" w:rsidP="002D4E49">
      <w:pPr>
        <w:rPr>
          <w:rFonts w:ascii="Arial" w:hAnsi="Arial" w:cs="Arial"/>
          <w:bCs/>
          <w:sz w:val="20"/>
          <w:szCs w:val="20"/>
        </w:rPr>
      </w:pPr>
    </w:p>
    <w:p w14:paraId="112397E6" w14:textId="77777777" w:rsidR="002D4E49" w:rsidRPr="00CE083D" w:rsidRDefault="002D4E49" w:rsidP="002D4E4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D87091B" w14:textId="77777777" w:rsidR="002D4E49" w:rsidRPr="00CE083D" w:rsidRDefault="002D4E49" w:rsidP="002D4E49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zakres dostępnych Wykonawcy zasobów innego podmiotu</w:t>
      </w:r>
      <w:r w:rsidRPr="00CE083D">
        <w:rPr>
          <w:rFonts w:ascii="Arial" w:hAnsi="Arial" w:cs="Arial"/>
          <w:bCs/>
          <w:sz w:val="18"/>
          <w:szCs w:val="18"/>
        </w:rPr>
        <w:t xml:space="preserve"> (np. doświadczenie, osoby, sprzęt)</w:t>
      </w:r>
    </w:p>
    <w:p w14:paraId="60750D46" w14:textId="77777777" w:rsidR="002D4E49" w:rsidRPr="00CE083D" w:rsidRDefault="002D4E49" w:rsidP="002D4E49">
      <w:pPr>
        <w:rPr>
          <w:rFonts w:ascii="Arial" w:hAnsi="Arial" w:cs="Arial"/>
          <w:bCs/>
          <w:sz w:val="20"/>
          <w:szCs w:val="20"/>
        </w:rPr>
      </w:pPr>
    </w:p>
    <w:p w14:paraId="058B26AD" w14:textId="77777777" w:rsidR="002D4E49" w:rsidRPr="00CE083D" w:rsidRDefault="002D4E49" w:rsidP="002D4E4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6577212" w14:textId="77777777" w:rsidR="002D4E49" w:rsidRPr="00CE083D" w:rsidRDefault="002D4E49" w:rsidP="002D4E49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 xml:space="preserve">zakres i okres udziału  innego podmiotu przy wykonywaniu zamówienia publicznego </w:t>
      </w:r>
    </w:p>
    <w:p w14:paraId="23BFF15C" w14:textId="77777777" w:rsidR="002D4E49" w:rsidRPr="00CE083D" w:rsidRDefault="002D4E49" w:rsidP="002D4E49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jaki zakres zamówienia, jaka część zamówienia, jaki rodzaj robót, usług, dostaw)</w:t>
      </w:r>
    </w:p>
    <w:p w14:paraId="159B2194" w14:textId="77777777" w:rsidR="002D4E49" w:rsidRPr="00CE083D" w:rsidRDefault="002D4E49" w:rsidP="002D4E49">
      <w:pPr>
        <w:rPr>
          <w:rFonts w:ascii="Arial" w:hAnsi="Arial" w:cs="Arial"/>
          <w:bCs/>
          <w:sz w:val="20"/>
          <w:szCs w:val="20"/>
        </w:rPr>
      </w:pPr>
    </w:p>
    <w:p w14:paraId="7B63E55B" w14:textId="77777777" w:rsidR="002D4E49" w:rsidRPr="00CE083D" w:rsidRDefault="002D4E49" w:rsidP="002D4E4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………………….………………………………………………………………………………………………….</w:t>
      </w:r>
    </w:p>
    <w:p w14:paraId="4262D5E9" w14:textId="77777777" w:rsidR="002D4E49" w:rsidRPr="00CE083D" w:rsidRDefault="002D4E49" w:rsidP="002D4E49">
      <w:pPr>
        <w:jc w:val="center"/>
        <w:rPr>
          <w:rFonts w:ascii="Arial" w:hAnsi="Arial" w:cs="Arial"/>
          <w:bCs/>
          <w:sz w:val="20"/>
          <w:szCs w:val="20"/>
        </w:rPr>
      </w:pPr>
    </w:p>
    <w:p w14:paraId="64B51D3D" w14:textId="77777777" w:rsidR="002D4E49" w:rsidRPr="00CE083D" w:rsidRDefault="002D4E49" w:rsidP="002D4E4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32FA5F3" w14:textId="77777777" w:rsidR="002D4E49" w:rsidRPr="00CE083D" w:rsidRDefault="002D4E49" w:rsidP="002D4E49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sposób wykorzystania zasobów innego podmiotu przez Wykonawcę przy wykonywaniu zamówienia</w:t>
      </w:r>
    </w:p>
    <w:p w14:paraId="25FE0743" w14:textId="77777777" w:rsidR="002D4E49" w:rsidRPr="00CE083D" w:rsidRDefault="002D4E49" w:rsidP="002D4E49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czynny udział – podwykonawstwo)</w:t>
      </w:r>
    </w:p>
    <w:p w14:paraId="1D6960B8" w14:textId="77777777" w:rsidR="002D4E49" w:rsidRPr="00CE083D" w:rsidRDefault="002D4E49" w:rsidP="002D4E49">
      <w:pPr>
        <w:rPr>
          <w:rFonts w:ascii="Arial" w:hAnsi="Arial" w:cs="Arial"/>
          <w:bCs/>
          <w:sz w:val="20"/>
          <w:szCs w:val="20"/>
        </w:rPr>
      </w:pPr>
    </w:p>
    <w:p w14:paraId="6EB04257" w14:textId="77777777" w:rsidR="002D4E49" w:rsidRPr="00CE083D" w:rsidRDefault="002D4E49" w:rsidP="002D4E49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AEDF917" w14:textId="77777777" w:rsidR="002D4E49" w:rsidRPr="00CE083D" w:rsidRDefault="002D4E49" w:rsidP="002D4E49">
      <w:pPr>
        <w:adjustRightInd w:val="0"/>
        <w:jc w:val="center"/>
        <w:rPr>
          <w:rFonts w:ascii="Arial" w:hAnsi="Arial" w:cs="Arial"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 xml:space="preserve">czy podmiot, na zdolnościach którego Wykonawca polega w odniesieniu do warunków udziału  w postępowaniu dotyczących wykształcenia, kwalifikacji zawodowych lub doświadczenia, zrealizuje </w:t>
      </w:r>
      <w:r>
        <w:rPr>
          <w:rFonts w:ascii="Arial" w:hAnsi="Arial" w:cs="Arial"/>
          <w:sz w:val="18"/>
          <w:szCs w:val="18"/>
        </w:rPr>
        <w:t>usługi</w:t>
      </w:r>
      <w:r w:rsidRPr="00CE083D">
        <w:rPr>
          <w:rFonts w:ascii="Arial" w:hAnsi="Arial" w:cs="Arial"/>
          <w:sz w:val="18"/>
          <w:szCs w:val="18"/>
        </w:rPr>
        <w:t>, których wskazane zdolności dotyczą</w:t>
      </w:r>
    </w:p>
    <w:p w14:paraId="1679E05E" w14:textId="77777777" w:rsidR="002D4E49" w:rsidRDefault="002D4E49" w:rsidP="002D4E49">
      <w:pPr>
        <w:ind w:right="198"/>
        <w:jc w:val="center"/>
        <w:rPr>
          <w:b/>
          <w:sz w:val="18"/>
        </w:rPr>
      </w:pPr>
    </w:p>
    <w:p w14:paraId="5CA1371C" w14:textId="77777777" w:rsidR="002D4E49" w:rsidRDefault="002D4E49" w:rsidP="002D4E49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0EDB738F" w14:textId="77777777" w:rsidR="00C948DF" w:rsidRDefault="00C948DF"/>
    <w:sectPr w:rsidR="00C94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588"/>
    <w:multiLevelType w:val="hybridMultilevel"/>
    <w:tmpl w:val="56BA9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34270"/>
    <w:multiLevelType w:val="hybridMultilevel"/>
    <w:tmpl w:val="8F426E1C"/>
    <w:lvl w:ilvl="0" w:tplc="770A38C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4A830">
      <w:start w:val="1"/>
      <w:numFmt w:val="decimal"/>
      <w:lvlText w:val="%2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29E72">
      <w:start w:val="1"/>
      <w:numFmt w:val="lowerLetter"/>
      <w:lvlText w:val="%3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A2EF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4A750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AC32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0DF34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ABF7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69C6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C22ECC"/>
    <w:multiLevelType w:val="hybridMultilevel"/>
    <w:tmpl w:val="10947AF8"/>
    <w:lvl w:ilvl="0" w:tplc="6CD0E2A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E14A82"/>
    <w:multiLevelType w:val="hybridMultilevel"/>
    <w:tmpl w:val="36441D8A"/>
    <w:lvl w:ilvl="0" w:tplc="74F44BFA">
      <w:start w:val="1"/>
      <w:numFmt w:val="bullet"/>
      <w:lvlText w:val=""/>
      <w:lvlJc w:val="left"/>
      <w:pPr>
        <w:ind w:left="22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4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501112B"/>
    <w:multiLevelType w:val="hybridMultilevel"/>
    <w:tmpl w:val="B744641E"/>
    <w:lvl w:ilvl="0" w:tplc="72B86D12">
      <w:start w:val="1"/>
      <w:numFmt w:val="decimal"/>
      <w:lvlText w:val="%1."/>
      <w:lvlJc w:val="left"/>
      <w:pPr>
        <w:ind w:left="1545" w:hanging="281"/>
      </w:pPr>
      <w:rPr>
        <w:rFonts w:ascii="Times New Roman" w:eastAsia="Times New Roman" w:hAnsi="Times New Roman" w:cs="Times New Roman" w:hint="default"/>
        <w:i/>
        <w:spacing w:val="0"/>
        <w:w w:val="99"/>
        <w:sz w:val="18"/>
        <w:szCs w:val="18"/>
        <w:lang w:val="pl-PL" w:eastAsia="en-US" w:bidi="ar-SA"/>
      </w:rPr>
    </w:lvl>
    <w:lvl w:ilvl="1" w:tplc="EC02C076">
      <w:numFmt w:val="bullet"/>
      <w:lvlText w:val="•"/>
      <w:lvlJc w:val="left"/>
      <w:pPr>
        <w:ind w:left="2452" w:hanging="281"/>
      </w:pPr>
      <w:rPr>
        <w:rFonts w:hint="default"/>
        <w:lang w:val="pl-PL" w:eastAsia="en-US" w:bidi="ar-SA"/>
      </w:rPr>
    </w:lvl>
    <w:lvl w:ilvl="2" w:tplc="066E0E88">
      <w:numFmt w:val="bullet"/>
      <w:lvlText w:val="•"/>
      <w:lvlJc w:val="left"/>
      <w:pPr>
        <w:ind w:left="3364" w:hanging="281"/>
      </w:pPr>
      <w:rPr>
        <w:rFonts w:hint="default"/>
        <w:lang w:val="pl-PL" w:eastAsia="en-US" w:bidi="ar-SA"/>
      </w:rPr>
    </w:lvl>
    <w:lvl w:ilvl="3" w:tplc="C2ACC67C">
      <w:numFmt w:val="bullet"/>
      <w:lvlText w:val="•"/>
      <w:lvlJc w:val="left"/>
      <w:pPr>
        <w:ind w:left="4276" w:hanging="281"/>
      </w:pPr>
      <w:rPr>
        <w:rFonts w:hint="default"/>
        <w:lang w:val="pl-PL" w:eastAsia="en-US" w:bidi="ar-SA"/>
      </w:rPr>
    </w:lvl>
    <w:lvl w:ilvl="4" w:tplc="272887E0">
      <w:numFmt w:val="bullet"/>
      <w:lvlText w:val="•"/>
      <w:lvlJc w:val="left"/>
      <w:pPr>
        <w:ind w:left="5188" w:hanging="281"/>
      </w:pPr>
      <w:rPr>
        <w:rFonts w:hint="default"/>
        <w:lang w:val="pl-PL" w:eastAsia="en-US" w:bidi="ar-SA"/>
      </w:rPr>
    </w:lvl>
    <w:lvl w:ilvl="5" w:tplc="FFECBC36">
      <w:numFmt w:val="bullet"/>
      <w:lvlText w:val="•"/>
      <w:lvlJc w:val="left"/>
      <w:pPr>
        <w:ind w:left="6100" w:hanging="281"/>
      </w:pPr>
      <w:rPr>
        <w:rFonts w:hint="default"/>
        <w:lang w:val="pl-PL" w:eastAsia="en-US" w:bidi="ar-SA"/>
      </w:rPr>
    </w:lvl>
    <w:lvl w:ilvl="6" w:tplc="DCAA086C">
      <w:numFmt w:val="bullet"/>
      <w:lvlText w:val="•"/>
      <w:lvlJc w:val="left"/>
      <w:pPr>
        <w:ind w:left="7012" w:hanging="281"/>
      </w:pPr>
      <w:rPr>
        <w:rFonts w:hint="default"/>
        <w:lang w:val="pl-PL" w:eastAsia="en-US" w:bidi="ar-SA"/>
      </w:rPr>
    </w:lvl>
    <w:lvl w:ilvl="7" w:tplc="564C0632">
      <w:numFmt w:val="bullet"/>
      <w:lvlText w:val="•"/>
      <w:lvlJc w:val="left"/>
      <w:pPr>
        <w:ind w:left="7924" w:hanging="281"/>
      </w:pPr>
      <w:rPr>
        <w:rFonts w:hint="default"/>
        <w:lang w:val="pl-PL" w:eastAsia="en-US" w:bidi="ar-SA"/>
      </w:rPr>
    </w:lvl>
    <w:lvl w:ilvl="8" w:tplc="FD2640FA">
      <w:numFmt w:val="bullet"/>
      <w:lvlText w:val="•"/>
      <w:lvlJc w:val="left"/>
      <w:pPr>
        <w:ind w:left="8836" w:hanging="281"/>
      </w:pPr>
      <w:rPr>
        <w:rFonts w:hint="default"/>
        <w:lang w:val="pl-PL" w:eastAsia="en-US" w:bidi="ar-SA"/>
      </w:rPr>
    </w:lvl>
  </w:abstractNum>
  <w:abstractNum w:abstractNumId="6" w15:restartNumberingAfterBreak="0">
    <w:nsid w:val="67A57C6B"/>
    <w:multiLevelType w:val="hybridMultilevel"/>
    <w:tmpl w:val="D0DAD8BA"/>
    <w:lvl w:ilvl="0" w:tplc="FFAAE08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FE1430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6AC6D2F"/>
    <w:multiLevelType w:val="hybridMultilevel"/>
    <w:tmpl w:val="D45AF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49"/>
    <w:rsid w:val="002D4E49"/>
    <w:rsid w:val="00BD4BC7"/>
    <w:rsid w:val="00C9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6A6D45D4"/>
  <w15:chartTrackingRefBased/>
  <w15:docId w15:val="{1647FD4C-73C1-43D6-AF2D-C798A447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D4E49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"/>
    <w:basedOn w:val="Normalny"/>
    <w:link w:val="AkapitzlistZnak"/>
    <w:uiPriority w:val="34"/>
    <w:qFormat/>
    <w:rsid w:val="002D4E49"/>
    <w:pPr>
      <w:ind w:left="1137"/>
      <w:jc w:val="both"/>
    </w:p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34"/>
    <w:qFormat/>
    <w:locked/>
    <w:rsid w:val="002D4E49"/>
    <w:rPr>
      <w:rFonts w:ascii="Liberation Sans Narrow" w:eastAsia="Liberation Sans Narrow" w:hAnsi="Liberation Sans Narrow" w:cs="Liberation Sans Narrow"/>
    </w:rPr>
  </w:style>
  <w:style w:type="table" w:styleId="Tabela-Siatka">
    <w:name w:val="Table Grid"/>
    <w:basedOn w:val="Standardowy"/>
    <w:uiPriority w:val="39"/>
    <w:rsid w:val="002D4E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1392</Words>
  <Characters>8352</Characters>
  <Application>Microsoft Office Word</Application>
  <DocSecurity>0</DocSecurity>
  <Lines>69</Lines>
  <Paragraphs>19</Paragraphs>
  <ScaleCrop>false</ScaleCrop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2</cp:revision>
  <dcterms:created xsi:type="dcterms:W3CDTF">2021-11-25T12:47:00Z</dcterms:created>
  <dcterms:modified xsi:type="dcterms:W3CDTF">2021-11-25T12:47:00Z</dcterms:modified>
</cp:coreProperties>
</file>