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E247" w14:textId="77777777" w:rsidR="00640A48" w:rsidRPr="00923339" w:rsidRDefault="00640A48" w:rsidP="00AE2CFB">
      <w:pPr>
        <w:pStyle w:val="Nagwek8"/>
        <w:spacing w:before="0" w:after="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  <w:t xml:space="preserve"> </w:t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b/>
          <w:sz w:val="22"/>
          <w:szCs w:val="22"/>
        </w:rPr>
        <w:t xml:space="preserve">Załącznik nr </w:t>
      </w:r>
      <w:r w:rsidR="000A34CE">
        <w:rPr>
          <w:rFonts w:ascii="Arial" w:hAnsi="Arial" w:cs="Arial"/>
          <w:b/>
          <w:sz w:val="22"/>
          <w:szCs w:val="22"/>
        </w:rPr>
        <w:t>2</w:t>
      </w:r>
      <w:r w:rsidRPr="00923339">
        <w:rPr>
          <w:rFonts w:ascii="Arial" w:hAnsi="Arial" w:cs="Arial"/>
          <w:b/>
          <w:sz w:val="22"/>
          <w:szCs w:val="22"/>
        </w:rPr>
        <w:t xml:space="preserve"> </w:t>
      </w:r>
      <w:r w:rsidR="00F84F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E70DE" wp14:editId="592CE6B0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734D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7706D9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4E7D50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2A2EAC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14:paraId="784D3055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8899E4C" w14:textId="77777777"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14:paraId="528AC803" w14:textId="77777777"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14:paraId="3128056A" w14:textId="77777777"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14:paraId="676483AE" w14:textId="77777777"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C91B1" w14:textId="77777777" w:rsidR="00640A48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0DE0DB" w14:textId="77777777"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33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6C781C2E" w14:textId="77777777"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14:paraId="56DDFCC2" w14:textId="77777777" w:rsidR="00640A48" w:rsidRPr="00923339" w:rsidRDefault="00640A48" w:rsidP="00997B55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D36759F" w14:textId="77777777" w:rsidR="00640A48" w:rsidRPr="00923339" w:rsidRDefault="00640A48" w:rsidP="0092333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Nazwa i adres </w:t>
      </w:r>
      <w:r>
        <w:rPr>
          <w:rFonts w:ascii="Arial" w:hAnsi="Arial" w:cs="Arial"/>
          <w:sz w:val="22"/>
          <w:szCs w:val="22"/>
        </w:rPr>
        <w:t>w</w:t>
      </w:r>
      <w:r w:rsidRPr="00923339">
        <w:rPr>
          <w:rFonts w:ascii="Arial" w:hAnsi="Arial" w:cs="Arial"/>
          <w:sz w:val="22"/>
          <w:szCs w:val="22"/>
        </w:rPr>
        <w:t xml:space="preserve">ykonawcy:............................................................................................................... </w:t>
      </w:r>
    </w:p>
    <w:p w14:paraId="4D4B11C1" w14:textId="77777777" w:rsidR="00640A48" w:rsidRPr="002560C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2560CC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</w:t>
      </w:r>
    </w:p>
    <w:p w14:paraId="53F4ED68" w14:textId="77777777" w:rsidR="00640A48" w:rsidRPr="002560C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2560CC">
        <w:rPr>
          <w:rFonts w:ascii="Arial" w:hAnsi="Arial" w:cs="Arial"/>
          <w:sz w:val="22"/>
          <w:szCs w:val="22"/>
          <w:lang w:val="en-US"/>
        </w:rPr>
        <w:t xml:space="preserve">TEL:……………………………………………. </w:t>
      </w:r>
    </w:p>
    <w:p w14:paraId="764495E1" w14:textId="77777777" w:rsidR="00640A48" w:rsidRPr="002560C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2560CC">
        <w:rPr>
          <w:rFonts w:ascii="Arial" w:hAnsi="Arial" w:cs="Arial"/>
          <w:sz w:val="22"/>
          <w:szCs w:val="22"/>
          <w:lang w:val="en-US"/>
        </w:rPr>
        <w:t xml:space="preserve">REGON:……………………………………… NIP:……………..…………………………… </w:t>
      </w:r>
    </w:p>
    <w:p w14:paraId="4036D68B" w14:textId="77777777" w:rsidR="00640A48" w:rsidRPr="002560CC" w:rsidRDefault="00640A48" w:rsidP="007F4C7A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2560CC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……………………………………………………………………………………………..</w:t>
      </w:r>
    </w:p>
    <w:p w14:paraId="12D16B70" w14:textId="77777777"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Gmina Sobolew</w:t>
      </w:r>
    </w:p>
    <w:p w14:paraId="07137278" w14:textId="77777777" w:rsid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ul. Rynek 1</w:t>
      </w:r>
    </w:p>
    <w:p w14:paraId="101B23B6" w14:textId="77777777"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>08-460 Sobolew</w:t>
      </w:r>
    </w:p>
    <w:p w14:paraId="7C35C6D8" w14:textId="77777777" w:rsidR="00A1547A" w:rsidRDefault="00A1547A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361A427B" w14:textId="509A90C9" w:rsidR="007F4C7A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odpowiedzi na ogłoszone</w:t>
      </w:r>
      <w:r w:rsidRPr="00923339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Gminę </w:t>
      </w:r>
      <w:r w:rsidR="00FF41DC">
        <w:rPr>
          <w:rFonts w:ascii="Arial" w:hAnsi="Arial" w:cs="Arial"/>
          <w:sz w:val="22"/>
          <w:szCs w:val="22"/>
        </w:rPr>
        <w:t>Sobolew</w:t>
      </w:r>
      <w:r>
        <w:rPr>
          <w:rFonts w:ascii="Arial" w:hAnsi="Arial" w:cs="Arial"/>
          <w:sz w:val="22"/>
          <w:szCs w:val="22"/>
        </w:rPr>
        <w:t xml:space="preserve"> zapytanie</w:t>
      </w:r>
      <w:r w:rsidRPr="00923339">
        <w:rPr>
          <w:rFonts w:ascii="Arial" w:hAnsi="Arial" w:cs="Arial"/>
          <w:sz w:val="22"/>
          <w:szCs w:val="22"/>
        </w:rPr>
        <w:t xml:space="preserve"> ofertowe pn. </w:t>
      </w:r>
      <w:r w:rsidR="008E0DD3">
        <w:rPr>
          <w:rFonts w:ascii="Arial" w:hAnsi="Arial" w:cs="Arial"/>
          <w:b/>
          <w:sz w:val="22"/>
          <w:szCs w:val="22"/>
        </w:rPr>
        <w:t>„</w:t>
      </w:r>
      <w:r w:rsidR="007F4C7A" w:rsidRPr="00453F83">
        <w:rPr>
          <w:b/>
          <w:sz w:val="24"/>
          <w:szCs w:val="24"/>
        </w:rPr>
        <w:t xml:space="preserve">Odłowienie </w:t>
      </w:r>
      <w:r w:rsidR="00292A8C">
        <w:rPr>
          <w:b/>
          <w:sz w:val="24"/>
          <w:szCs w:val="24"/>
        </w:rPr>
        <w:br/>
      </w:r>
      <w:r w:rsidR="007F4C7A" w:rsidRPr="00453F83">
        <w:rPr>
          <w:b/>
          <w:sz w:val="24"/>
          <w:szCs w:val="24"/>
        </w:rPr>
        <w:t xml:space="preserve">i transport bezdomnych zwierząt oraz zapewnienie i sprawowanie nad nimi opieki </w:t>
      </w:r>
      <w:r w:rsidR="00292A8C">
        <w:rPr>
          <w:b/>
          <w:sz w:val="24"/>
          <w:szCs w:val="24"/>
        </w:rPr>
        <w:br/>
      </w:r>
      <w:r w:rsidR="007F4C7A" w:rsidRPr="00453F83">
        <w:rPr>
          <w:b/>
          <w:sz w:val="24"/>
          <w:szCs w:val="24"/>
        </w:rPr>
        <w:t>w schronisku, sterylizacja albo kastracja zwierząt w schroniskach, poszukiwanie właścicieli dla bezdomnych zwierząt”</w:t>
      </w:r>
    </w:p>
    <w:p w14:paraId="287545D2" w14:textId="77777777" w:rsidR="007F4C7A" w:rsidRDefault="007F4C7A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6045AAA" w14:textId="77777777" w:rsidR="00640A48" w:rsidRPr="00923339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przedkładamy niniejszą ofertę oświadczając, że akceptujemy w całości wszystkie warunki zawarte w opisie przedmiotu zamówienia</w:t>
      </w:r>
      <w:r w:rsidR="00BD6835">
        <w:rPr>
          <w:rFonts w:ascii="Arial" w:hAnsi="Arial" w:cs="Arial"/>
          <w:sz w:val="22"/>
          <w:szCs w:val="22"/>
        </w:rPr>
        <w:t xml:space="preserve"> oraz w umowie</w:t>
      </w:r>
      <w:r w:rsidRPr="00923339">
        <w:rPr>
          <w:rFonts w:ascii="Arial" w:hAnsi="Arial" w:cs="Arial"/>
          <w:sz w:val="22"/>
          <w:szCs w:val="22"/>
        </w:rPr>
        <w:t>:</w:t>
      </w:r>
    </w:p>
    <w:p w14:paraId="6016E946" w14:textId="77777777" w:rsidR="00640A48" w:rsidRPr="00923339" w:rsidRDefault="00640A48" w:rsidP="00997B55">
      <w:pPr>
        <w:pStyle w:val="Tekstpodstawowywcity3"/>
        <w:ind w:left="0"/>
        <w:rPr>
          <w:rFonts w:cs="Arial"/>
          <w:szCs w:val="22"/>
        </w:rPr>
      </w:pPr>
    </w:p>
    <w:p w14:paraId="6A000123" w14:textId="54B13F57" w:rsidR="00BD6835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</w:pPr>
      <w:r w:rsidRPr="00923339">
        <w:t>Oferujemy wykonanie ww. przedmiotu zamówienia w pełnym zakresie zgodnie z postanowieniami opisu zapytania ofertowego za cenę:</w:t>
      </w:r>
    </w:p>
    <w:p w14:paraId="2ED7E205" w14:textId="77777777" w:rsidR="00292A8C" w:rsidRPr="00923339" w:rsidRDefault="00292A8C" w:rsidP="007F4C7A">
      <w:pPr>
        <w:pStyle w:val="Tekstpodstawowy"/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31"/>
        <w:gridCol w:w="1560"/>
        <w:gridCol w:w="1559"/>
      </w:tblGrid>
      <w:tr w:rsidR="00BD6835" w:rsidRPr="00BD6835" w14:paraId="73B7B578" w14:textId="77777777" w:rsidTr="00095AAD">
        <w:tc>
          <w:tcPr>
            <w:tcW w:w="667" w:type="dxa"/>
            <w:shd w:val="clear" w:color="auto" w:fill="auto"/>
          </w:tcPr>
          <w:p w14:paraId="1D388C56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6C72F2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431" w:type="dxa"/>
            <w:shd w:val="clear" w:color="auto" w:fill="auto"/>
          </w:tcPr>
          <w:p w14:paraId="64826E20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C7B503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Nazwa czynności</w:t>
            </w:r>
          </w:p>
        </w:tc>
        <w:tc>
          <w:tcPr>
            <w:tcW w:w="1560" w:type="dxa"/>
            <w:shd w:val="clear" w:color="auto" w:fill="auto"/>
          </w:tcPr>
          <w:p w14:paraId="5A7829CD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88519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 zł</w:t>
            </w:r>
          </w:p>
        </w:tc>
        <w:tc>
          <w:tcPr>
            <w:tcW w:w="1559" w:type="dxa"/>
            <w:shd w:val="clear" w:color="auto" w:fill="auto"/>
          </w:tcPr>
          <w:p w14:paraId="4946F1F0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BC6692" w14:textId="77777777"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 zł</w:t>
            </w:r>
          </w:p>
        </w:tc>
      </w:tr>
      <w:tr w:rsidR="008161BE" w:rsidRPr="00BD6835" w14:paraId="7586C573" w14:textId="77777777" w:rsidTr="00095AAD">
        <w:tc>
          <w:tcPr>
            <w:tcW w:w="667" w:type="dxa"/>
            <w:shd w:val="clear" w:color="auto" w:fill="auto"/>
          </w:tcPr>
          <w:p w14:paraId="69B9B2E7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1" w:type="dxa"/>
            <w:shd w:val="clear" w:color="auto" w:fill="auto"/>
          </w:tcPr>
          <w:p w14:paraId="141140EE" w14:textId="77777777"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Wyłapanie, umieszczenie i sprawowanie opieki w schronisku nad 1 psem</w:t>
            </w:r>
          </w:p>
          <w:p w14:paraId="74F4AB59" w14:textId="77777777" w:rsidR="007F4C7A" w:rsidRPr="00142716" w:rsidRDefault="007F4C7A" w:rsidP="008161B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5E5AB5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CAC8D0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14:paraId="60EA5687" w14:textId="77777777" w:rsidTr="00095AAD">
        <w:tc>
          <w:tcPr>
            <w:tcW w:w="667" w:type="dxa"/>
            <w:shd w:val="clear" w:color="auto" w:fill="auto"/>
          </w:tcPr>
          <w:p w14:paraId="4E51D093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1" w:type="dxa"/>
            <w:shd w:val="clear" w:color="auto" w:fill="auto"/>
          </w:tcPr>
          <w:p w14:paraId="33BB84B9" w14:textId="77777777" w:rsidR="007F4C7A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Wyłapanie, umieszczenie i sprawowanie opieki w schronisku nad 1 kotem</w:t>
            </w:r>
          </w:p>
        </w:tc>
        <w:tc>
          <w:tcPr>
            <w:tcW w:w="1560" w:type="dxa"/>
            <w:shd w:val="clear" w:color="auto" w:fill="auto"/>
          </w:tcPr>
          <w:p w14:paraId="3BDF8792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60C821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14:paraId="41471B8E" w14:textId="77777777" w:rsidTr="00095AAD">
        <w:trPr>
          <w:trHeight w:val="511"/>
        </w:trPr>
        <w:tc>
          <w:tcPr>
            <w:tcW w:w="667" w:type="dxa"/>
            <w:shd w:val="clear" w:color="auto" w:fill="auto"/>
          </w:tcPr>
          <w:p w14:paraId="19067042" w14:textId="77777777"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0D4714" w14:textId="77777777"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1" w:type="dxa"/>
            <w:shd w:val="clear" w:color="auto" w:fill="auto"/>
          </w:tcPr>
          <w:p w14:paraId="436C9F76" w14:textId="77777777" w:rsidR="008161BE" w:rsidRPr="00142716" w:rsidRDefault="007F4C7A" w:rsidP="008161BE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Uśpienie ślepych miotów bezpańskich zwierząt</w:t>
            </w:r>
          </w:p>
        </w:tc>
        <w:tc>
          <w:tcPr>
            <w:tcW w:w="1560" w:type="dxa"/>
            <w:shd w:val="clear" w:color="auto" w:fill="auto"/>
          </w:tcPr>
          <w:p w14:paraId="392E3980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60AFDA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14:paraId="6BBAF9E2" w14:textId="77777777" w:rsidTr="00095AAD">
        <w:trPr>
          <w:trHeight w:val="511"/>
        </w:trPr>
        <w:tc>
          <w:tcPr>
            <w:tcW w:w="667" w:type="dxa"/>
            <w:shd w:val="clear" w:color="auto" w:fill="auto"/>
          </w:tcPr>
          <w:p w14:paraId="5FF8FCDD" w14:textId="77777777"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1" w:type="dxa"/>
            <w:shd w:val="clear" w:color="auto" w:fill="auto"/>
          </w:tcPr>
          <w:p w14:paraId="6E0981CD" w14:textId="2F03BC9A"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hospitalizacja  i umieszczenie zwierzęcia w schronisku </w:t>
            </w:r>
          </w:p>
        </w:tc>
        <w:tc>
          <w:tcPr>
            <w:tcW w:w="1560" w:type="dxa"/>
            <w:shd w:val="clear" w:color="auto" w:fill="auto"/>
          </w:tcPr>
          <w:p w14:paraId="7DC5754D" w14:textId="708BF225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321777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14:paraId="3DBC1653" w14:textId="77777777" w:rsidTr="00095AAD">
        <w:trPr>
          <w:trHeight w:val="547"/>
        </w:trPr>
        <w:tc>
          <w:tcPr>
            <w:tcW w:w="667" w:type="dxa"/>
            <w:shd w:val="clear" w:color="auto" w:fill="auto"/>
          </w:tcPr>
          <w:p w14:paraId="7F114224" w14:textId="77777777"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431" w:type="dxa"/>
            <w:shd w:val="clear" w:color="auto" w:fill="auto"/>
          </w:tcPr>
          <w:p w14:paraId="542366C6" w14:textId="77777777"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Całodobowa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560" w:type="dxa"/>
            <w:shd w:val="clear" w:color="auto" w:fill="auto"/>
          </w:tcPr>
          <w:p w14:paraId="6D2A91F8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2EC158" w14:textId="77777777"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B14152" w14:textId="77777777" w:rsidR="00BD6835" w:rsidRPr="00BD6835" w:rsidRDefault="00BD6835" w:rsidP="00BD6835">
      <w:pPr>
        <w:rPr>
          <w:rFonts w:ascii="Arial" w:hAnsi="Arial" w:cs="Arial"/>
          <w:sz w:val="22"/>
          <w:szCs w:val="22"/>
        </w:rPr>
      </w:pPr>
    </w:p>
    <w:p w14:paraId="7223D874" w14:textId="77777777" w:rsidR="00BD6835" w:rsidRPr="00142716" w:rsidRDefault="00BD6835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2716">
        <w:rPr>
          <w:rFonts w:ascii="Arial" w:hAnsi="Arial" w:cs="Arial"/>
          <w:sz w:val="22"/>
          <w:szCs w:val="22"/>
        </w:rPr>
        <w:t>Wszystkie kwoty wyrażone są wyłącznie w walucie polskiej z dokładnością do dwóch miejsc po przecinku.</w:t>
      </w:r>
    </w:p>
    <w:p w14:paraId="6433C91C" w14:textId="77777777" w:rsidR="00AA732A" w:rsidRPr="000448CE" w:rsidRDefault="00AA732A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B71176" w14:textId="77777777" w:rsidR="00BD6835" w:rsidRPr="000448CE" w:rsidRDefault="00BD6835" w:rsidP="000448CE">
      <w:pPr>
        <w:spacing w:before="120"/>
        <w:rPr>
          <w:rFonts w:ascii="Arial" w:hAnsi="Arial" w:cs="Arial"/>
          <w:sz w:val="22"/>
          <w:szCs w:val="22"/>
        </w:rPr>
      </w:pPr>
      <w:r w:rsidRPr="00C93D45">
        <w:rPr>
          <w:rFonts w:ascii="Arial" w:hAnsi="Arial" w:cs="Arial"/>
          <w:b/>
          <w:sz w:val="22"/>
          <w:szCs w:val="22"/>
        </w:rPr>
        <w:t>2</w:t>
      </w:r>
      <w:r w:rsidRPr="000448CE">
        <w:rPr>
          <w:rFonts w:ascii="Arial" w:hAnsi="Arial" w:cs="Arial"/>
          <w:sz w:val="22"/>
          <w:szCs w:val="22"/>
        </w:rPr>
        <w:t xml:space="preserve">. </w:t>
      </w:r>
      <w:r w:rsidR="007F4C7A">
        <w:rPr>
          <w:rFonts w:ascii="Arial" w:hAnsi="Arial" w:cs="Arial"/>
          <w:sz w:val="22"/>
          <w:szCs w:val="22"/>
        </w:rPr>
        <w:t xml:space="preserve">Odległość </w:t>
      </w:r>
      <w:r w:rsidR="001F103B">
        <w:rPr>
          <w:rFonts w:ascii="Arial" w:hAnsi="Arial" w:cs="Arial"/>
          <w:sz w:val="22"/>
          <w:szCs w:val="22"/>
        </w:rPr>
        <w:t xml:space="preserve">schroniska </w:t>
      </w:r>
      <w:r w:rsidR="007F4C7A">
        <w:rPr>
          <w:rFonts w:ascii="Arial" w:hAnsi="Arial" w:cs="Arial"/>
          <w:sz w:val="22"/>
          <w:szCs w:val="22"/>
        </w:rPr>
        <w:t>od siedziby zamawiającego</w:t>
      </w:r>
      <w:r w:rsidRPr="000448CE">
        <w:rPr>
          <w:rFonts w:ascii="Arial" w:hAnsi="Arial" w:cs="Arial"/>
          <w:sz w:val="22"/>
          <w:szCs w:val="22"/>
        </w:rPr>
        <w:t xml:space="preserve"> - </w:t>
      </w:r>
      <w:r w:rsidRPr="00742A66">
        <w:rPr>
          <w:rFonts w:ascii="Arial" w:hAnsi="Arial" w:cs="Arial"/>
          <w:b/>
          <w:sz w:val="22"/>
          <w:szCs w:val="22"/>
        </w:rPr>
        <w:t xml:space="preserve">………..…….. </w:t>
      </w:r>
      <w:r w:rsidR="007F4C7A">
        <w:rPr>
          <w:rFonts w:ascii="Arial" w:hAnsi="Arial" w:cs="Arial"/>
          <w:b/>
          <w:sz w:val="22"/>
          <w:szCs w:val="22"/>
        </w:rPr>
        <w:t>km</w:t>
      </w:r>
    </w:p>
    <w:p w14:paraId="5725B0FC" w14:textId="77777777" w:rsidR="0049718A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5C039A92" w14:textId="77777777" w:rsidR="00AA732A" w:rsidRPr="00923339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4DC9E1" w14:textId="77777777"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powyższe ceny zawierają wszystkie koszty, jakie ponosi Zamawiający w przypadku wyboru niniejszej oferty.</w:t>
      </w:r>
    </w:p>
    <w:p w14:paraId="7046735C" w14:textId="77777777"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Oświadczamy, że oferujemy wykonanie zamówienia </w:t>
      </w:r>
      <w:r w:rsidR="00095AAD">
        <w:rPr>
          <w:rFonts w:ascii="Arial" w:hAnsi="Arial" w:cs="Arial"/>
          <w:sz w:val="22"/>
          <w:szCs w:val="22"/>
        </w:rPr>
        <w:t xml:space="preserve">na warunkach </w:t>
      </w:r>
      <w:r w:rsidRPr="00923339">
        <w:rPr>
          <w:rFonts w:ascii="Arial" w:hAnsi="Arial" w:cs="Arial"/>
          <w:sz w:val="22"/>
          <w:szCs w:val="22"/>
        </w:rPr>
        <w:t>określonych w opisie przedmiotu zamówienia</w:t>
      </w:r>
      <w:r w:rsidR="00095AAD">
        <w:rPr>
          <w:rFonts w:ascii="Arial" w:hAnsi="Arial" w:cs="Arial"/>
          <w:sz w:val="22"/>
          <w:szCs w:val="22"/>
        </w:rPr>
        <w:t xml:space="preserve"> i umowy</w:t>
      </w:r>
      <w:r w:rsidRPr="00923339">
        <w:rPr>
          <w:rFonts w:ascii="Arial" w:hAnsi="Arial" w:cs="Arial"/>
          <w:sz w:val="22"/>
          <w:szCs w:val="22"/>
        </w:rPr>
        <w:t xml:space="preserve">. </w:t>
      </w:r>
    </w:p>
    <w:p w14:paraId="59C47A38" w14:textId="77777777"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akceptujemy warunki płatności określone przez Zamawiającego we Wzorze Umowy.</w:t>
      </w:r>
    </w:p>
    <w:p w14:paraId="6191A277" w14:textId="77777777"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zapoznaliśmy się z</w:t>
      </w:r>
      <w:r>
        <w:rPr>
          <w:rFonts w:ascii="Arial" w:hAnsi="Arial" w:cs="Arial"/>
          <w:sz w:val="22"/>
          <w:szCs w:val="22"/>
        </w:rPr>
        <w:t>e</w:t>
      </w:r>
      <w:r w:rsidRPr="00923339">
        <w:rPr>
          <w:rFonts w:ascii="Arial" w:hAnsi="Arial" w:cs="Arial"/>
          <w:sz w:val="22"/>
          <w:szCs w:val="22"/>
        </w:rPr>
        <w:t xml:space="preserve"> Wzorem Umowy i zobowiązujemy się w przypadku wyboru naszej oferty do zawarcia umowy na określonych w nim przez Zamawiającego warunkach, w miejscu i terminie przez niego wyznaczonym.</w:t>
      </w:r>
    </w:p>
    <w:p w14:paraId="2B128D31" w14:textId="77777777" w:rsidR="00640A48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14:paraId="01BF621A" w14:textId="77777777" w:rsidR="003B0C16" w:rsidRP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B0C16">
        <w:rPr>
          <w:rFonts w:ascii="Arial" w:hAnsi="Arial" w:cs="Arial"/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14:paraId="262335FF" w14:textId="77777777" w:rsid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0F0BC6">
        <w:rPr>
          <w:rFonts w:ascii="Arial" w:hAnsi="Arial" w:cs="Arial"/>
          <w:sz w:val="22"/>
          <w:szCs w:val="22"/>
        </w:rPr>
        <w:t>Oświadczamy, że dysponujemy odpowiednim potencjałem technicznym oraz osobami z</w:t>
      </w:r>
      <w:r w:rsidR="00410034">
        <w:rPr>
          <w:rFonts w:ascii="Arial" w:hAnsi="Arial" w:cs="Arial"/>
          <w:sz w:val="22"/>
          <w:szCs w:val="22"/>
        </w:rPr>
        <w:t>dolnymi do wykonania zamówienia.</w:t>
      </w:r>
    </w:p>
    <w:p w14:paraId="2FDB341C" w14:textId="77777777" w:rsidR="003B0C16" w:rsidRPr="00923339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76AD0B2" w14:textId="77777777" w:rsidR="00640A48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7D4EAD2" w14:textId="77777777" w:rsidR="009C2F1D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E414FEF" w14:textId="77777777" w:rsidR="009C2F1D" w:rsidRPr="00923339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1AA44EE8" w14:textId="77777777"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C73CDE9" w14:textId="6F332229"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Pr="00923339">
        <w:rPr>
          <w:rFonts w:ascii="Arial" w:hAnsi="Arial" w:cs="Arial"/>
          <w:sz w:val="22"/>
          <w:szCs w:val="22"/>
        </w:rPr>
        <w:t>........</w:t>
      </w:r>
      <w:r w:rsidR="00060A2F">
        <w:rPr>
          <w:rFonts w:ascii="Arial" w:hAnsi="Arial" w:cs="Arial"/>
          <w:sz w:val="22"/>
          <w:szCs w:val="22"/>
        </w:rPr>
        <w:t>.........., ............... 20</w:t>
      </w:r>
      <w:r w:rsidR="007F4C7A">
        <w:rPr>
          <w:rFonts w:ascii="Arial" w:hAnsi="Arial" w:cs="Arial"/>
          <w:sz w:val="22"/>
          <w:szCs w:val="22"/>
        </w:rPr>
        <w:t>2</w:t>
      </w:r>
      <w:r w:rsidR="00292A8C">
        <w:rPr>
          <w:rFonts w:ascii="Arial" w:hAnsi="Arial" w:cs="Arial"/>
          <w:sz w:val="22"/>
          <w:szCs w:val="22"/>
        </w:rPr>
        <w:t>1</w:t>
      </w:r>
      <w:r w:rsidRPr="00923339">
        <w:rPr>
          <w:rFonts w:ascii="Arial" w:hAnsi="Arial" w:cs="Arial"/>
          <w:sz w:val="22"/>
          <w:szCs w:val="22"/>
        </w:rPr>
        <w:t xml:space="preserve"> r   </w:t>
      </w:r>
      <w:r w:rsidRPr="00923339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923339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71AF1CE3" w14:textId="77777777" w:rsidR="00640A48" w:rsidRDefault="00640A48" w:rsidP="0003347B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03347B">
        <w:rPr>
          <w:rFonts w:ascii="Arial" w:hAnsi="Arial" w:cs="Arial"/>
          <w:sz w:val="18"/>
          <w:szCs w:val="18"/>
        </w:rPr>
        <w:t>miejscowość              data</w:t>
      </w:r>
      <w:r w:rsidRPr="0003347B">
        <w:rPr>
          <w:rFonts w:ascii="Arial" w:hAnsi="Arial" w:cs="Arial"/>
          <w:sz w:val="18"/>
          <w:szCs w:val="18"/>
        </w:rPr>
        <w:tab/>
        <w:t xml:space="preserve">  </w:t>
      </w:r>
      <w:r w:rsidRPr="0003347B">
        <w:rPr>
          <w:rFonts w:ascii="Arial" w:hAnsi="Arial" w:cs="Arial"/>
          <w:sz w:val="18"/>
          <w:szCs w:val="18"/>
        </w:rPr>
        <w:tab/>
      </w:r>
      <w:r w:rsidRPr="000334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03347B">
        <w:rPr>
          <w:rFonts w:ascii="Arial" w:hAnsi="Arial" w:cs="Arial"/>
          <w:sz w:val="18"/>
          <w:szCs w:val="18"/>
        </w:rPr>
        <w:t xml:space="preserve">podpis i pieczątka  uprawnionego przedstawiciela </w:t>
      </w:r>
      <w:r>
        <w:rPr>
          <w:rFonts w:ascii="Arial" w:hAnsi="Arial" w:cs="Arial"/>
          <w:sz w:val="18"/>
          <w:szCs w:val="18"/>
        </w:rPr>
        <w:t xml:space="preserve">              </w:t>
      </w:r>
    </w:p>
    <w:p w14:paraId="65F427F9" w14:textId="77777777" w:rsidR="00640A48" w:rsidRPr="00923339" w:rsidRDefault="00640A48" w:rsidP="008161BE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03347B">
        <w:rPr>
          <w:rFonts w:ascii="Arial" w:hAnsi="Arial" w:cs="Arial"/>
          <w:sz w:val="18"/>
          <w:szCs w:val="18"/>
        </w:rPr>
        <w:t>Wykonawcy</w:t>
      </w:r>
    </w:p>
    <w:sectPr w:rsidR="00640A48" w:rsidRPr="00923339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4996E" w14:textId="77777777" w:rsidR="00E07F9D" w:rsidRDefault="00E07F9D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4DF448B2" w14:textId="77777777" w:rsidR="00E07F9D" w:rsidRDefault="00E07F9D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E3D37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4F39ED" w14:textId="77777777"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6DD2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06BD0B" w14:textId="77777777"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241A" w14:textId="77777777"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87342" w14:textId="77777777" w:rsidR="00E07F9D" w:rsidRDefault="00E07F9D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01224DB4" w14:textId="77777777" w:rsidR="00E07F9D" w:rsidRDefault="00E07F9D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6"/>
    <w:lvlOverride w:ilvl="0">
      <w:startOverride w:val="2"/>
    </w:lvlOverride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11"/>
  </w:num>
  <w:num w:numId="35">
    <w:abstractNumId w:val="5"/>
  </w:num>
  <w:num w:numId="36">
    <w:abstractNumId w:val="13"/>
  </w:num>
  <w:num w:numId="37">
    <w:abstractNumId w:val="10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8CE"/>
    <w:rsid w:val="0005226D"/>
    <w:rsid w:val="00060A2F"/>
    <w:rsid w:val="00060C3E"/>
    <w:rsid w:val="000917B0"/>
    <w:rsid w:val="00095AAD"/>
    <w:rsid w:val="000A34CE"/>
    <w:rsid w:val="000B5B04"/>
    <w:rsid w:val="000E5CEB"/>
    <w:rsid w:val="00100D0D"/>
    <w:rsid w:val="00105A8C"/>
    <w:rsid w:val="00107097"/>
    <w:rsid w:val="00140F8D"/>
    <w:rsid w:val="00142716"/>
    <w:rsid w:val="001800A7"/>
    <w:rsid w:val="00183DF0"/>
    <w:rsid w:val="00195871"/>
    <w:rsid w:val="001F103B"/>
    <w:rsid w:val="00200498"/>
    <w:rsid w:val="00201772"/>
    <w:rsid w:val="00220A86"/>
    <w:rsid w:val="00250703"/>
    <w:rsid w:val="002560CC"/>
    <w:rsid w:val="00261061"/>
    <w:rsid w:val="00277A46"/>
    <w:rsid w:val="00290049"/>
    <w:rsid w:val="00292A8C"/>
    <w:rsid w:val="002A360E"/>
    <w:rsid w:val="002B199E"/>
    <w:rsid w:val="002E0AFA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574EE"/>
    <w:rsid w:val="00474069"/>
    <w:rsid w:val="00481D45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6372F"/>
    <w:rsid w:val="00A64915"/>
    <w:rsid w:val="00A90E26"/>
    <w:rsid w:val="00AA732A"/>
    <w:rsid w:val="00AE2CFB"/>
    <w:rsid w:val="00AF19E9"/>
    <w:rsid w:val="00AF5774"/>
    <w:rsid w:val="00B31C0F"/>
    <w:rsid w:val="00B344DC"/>
    <w:rsid w:val="00B40669"/>
    <w:rsid w:val="00B472ED"/>
    <w:rsid w:val="00BA4AC8"/>
    <w:rsid w:val="00BC7451"/>
    <w:rsid w:val="00BD62BA"/>
    <w:rsid w:val="00BD6835"/>
    <w:rsid w:val="00C02ADC"/>
    <w:rsid w:val="00C13A69"/>
    <w:rsid w:val="00C1556E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12249"/>
    <w:rsid w:val="00D26C66"/>
    <w:rsid w:val="00D56A31"/>
    <w:rsid w:val="00D82BFA"/>
    <w:rsid w:val="00D901AD"/>
    <w:rsid w:val="00DC66E4"/>
    <w:rsid w:val="00DE4D85"/>
    <w:rsid w:val="00E07F9D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71150"/>
    <w:rsid w:val="00F84A2C"/>
    <w:rsid w:val="00F84F94"/>
    <w:rsid w:val="00FA6DAF"/>
    <w:rsid w:val="00FF12AD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F0F44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Zamówienia Publiczne</cp:lastModifiedBy>
  <cp:revision>2</cp:revision>
  <cp:lastPrinted>2018-12-19T13:55:00Z</cp:lastPrinted>
  <dcterms:created xsi:type="dcterms:W3CDTF">2021-01-21T08:00:00Z</dcterms:created>
  <dcterms:modified xsi:type="dcterms:W3CDTF">2021-01-21T08:00:00Z</dcterms:modified>
</cp:coreProperties>
</file>