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682E8" w14:textId="77777777" w:rsidR="006D195F" w:rsidRPr="002F6585" w:rsidRDefault="006D195F" w:rsidP="006D195F">
      <w:pPr>
        <w:spacing w:before="77"/>
        <w:ind w:right="695"/>
        <w:jc w:val="right"/>
        <w:rPr>
          <w:b/>
          <w:sz w:val="24"/>
        </w:rPr>
      </w:pPr>
      <w:r>
        <w:rPr>
          <w:b/>
          <w:sz w:val="24"/>
        </w:rPr>
        <w:t>Załącznik nr 1</w:t>
      </w:r>
    </w:p>
    <w:p w14:paraId="6AF8A850" w14:textId="77777777" w:rsidR="006D195F" w:rsidRPr="002F6585" w:rsidRDefault="006D195F" w:rsidP="006D195F">
      <w:pPr>
        <w:spacing w:before="90"/>
        <w:ind w:left="201" w:right="483"/>
        <w:jc w:val="center"/>
        <w:rPr>
          <w:i/>
          <w:sz w:val="24"/>
        </w:rPr>
      </w:pPr>
      <w:r>
        <w:rPr>
          <w:i/>
          <w:sz w:val="24"/>
        </w:rPr>
        <w:t>FORMULARZ OFERTY</w:t>
      </w:r>
    </w:p>
    <w:p w14:paraId="605E0171" w14:textId="77777777" w:rsidR="006D195F" w:rsidRDefault="006D195F" w:rsidP="006D195F">
      <w:pPr>
        <w:adjustRightInd w:val="0"/>
        <w:rPr>
          <w:rFonts w:ascii="Arial" w:hAnsi="Arial" w:cs="Arial"/>
          <w:b/>
          <w:sz w:val="22"/>
          <w:szCs w:val="22"/>
        </w:rPr>
      </w:pPr>
      <w:r>
        <w:rPr>
          <w:rFonts w:ascii="Arial" w:hAnsi="Arial" w:cs="Arial"/>
          <w:b/>
          <w:sz w:val="22"/>
          <w:szCs w:val="22"/>
        </w:rPr>
        <w:t>Gmina Sobolew</w:t>
      </w:r>
    </w:p>
    <w:p w14:paraId="116A39F9" w14:textId="77777777" w:rsidR="006D195F" w:rsidRDefault="006D195F" w:rsidP="006D195F">
      <w:pPr>
        <w:adjustRightInd w:val="0"/>
        <w:rPr>
          <w:rFonts w:ascii="Arial" w:hAnsi="Arial" w:cs="Arial"/>
          <w:b/>
          <w:sz w:val="22"/>
          <w:szCs w:val="22"/>
        </w:rPr>
      </w:pPr>
      <w:r>
        <w:rPr>
          <w:rFonts w:ascii="Arial" w:hAnsi="Arial" w:cs="Arial"/>
          <w:b/>
          <w:sz w:val="22"/>
          <w:szCs w:val="22"/>
        </w:rPr>
        <w:t>Ul. Rynek 1</w:t>
      </w:r>
    </w:p>
    <w:p w14:paraId="333ECAD7" w14:textId="77777777" w:rsidR="006D195F" w:rsidRDefault="006D195F" w:rsidP="006D195F">
      <w:pPr>
        <w:adjustRightInd w:val="0"/>
        <w:rPr>
          <w:rFonts w:ascii="Arial" w:hAnsi="Arial" w:cs="Arial"/>
          <w:b/>
          <w:bCs/>
        </w:rPr>
      </w:pPr>
      <w:r>
        <w:rPr>
          <w:rFonts w:ascii="Arial" w:hAnsi="Arial" w:cs="Arial"/>
          <w:b/>
          <w:sz w:val="22"/>
          <w:szCs w:val="22"/>
        </w:rPr>
        <w:t>08-460 Sobolew</w:t>
      </w:r>
    </w:p>
    <w:p w14:paraId="0AF87B97" w14:textId="77777777" w:rsidR="006D195F" w:rsidRPr="00CE083D" w:rsidRDefault="006D195F" w:rsidP="006D195F">
      <w:pPr>
        <w:widowControl w:val="0"/>
        <w:autoSpaceDE w:val="0"/>
        <w:autoSpaceDN w:val="0"/>
        <w:adjustRightInd w:val="0"/>
        <w:rPr>
          <w:rFonts w:ascii="Arial" w:hAnsi="Arial" w:cs="Arial"/>
          <w:sz w:val="22"/>
          <w:szCs w:val="22"/>
        </w:rPr>
      </w:pPr>
    </w:p>
    <w:p w14:paraId="79AA0F64" w14:textId="77777777" w:rsidR="006D195F" w:rsidRDefault="006D195F" w:rsidP="006D195F">
      <w:pPr>
        <w:pStyle w:val="Tekstpodstawowy"/>
        <w:ind w:right="459"/>
        <w:jc w:val="left"/>
      </w:pPr>
      <w:r>
        <w:rPr>
          <w:b/>
        </w:rPr>
        <w:t>ZP.271.19.2020</w:t>
      </w:r>
    </w:p>
    <w:p w14:paraId="0C1D70BC" w14:textId="77777777" w:rsidR="006D195F" w:rsidRDefault="006D195F" w:rsidP="006D195F">
      <w:pPr>
        <w:pStyle w:val="Heading1"/>
        <w:ind w:left="203" w:right="483"/>
        <w:jc w:val="center"/>
      </w:pPr>
      <w:r>
        <w:t>Wykonawca:</w:t>
      </w:r>
    </w:p>
    <w:p w14:paraId="607A8415" w14:textId="77777777" w:rsidR="006D195F" w:rsidRDefault="006D195F" w:rsidP="006D195F">
      <w:pPr>
        <w:pStyle w:val="Tekstpodstawowy"/>
        <w:ind w:left="459" w:right="457"/>
        <w:jc w:val="center"/>
      </w:pPr>
      <w:r>
        <w:t>Niniejsza oferta zostaje złożona przez:</w:t>
      </w:r>
    </w:p>
    <w:p w14:paraId="572A04C6" w14:textId="77777777" w:rsidR="006D195F" w:rsidRDefault="006D195F" w:rsidP="006D195F">
      <w:pPr>
        <w:pStyle w:val="Tekstpodstawowy"/>
        <w:spacing w:before="1"/>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4563"/>
        <w:gridCol w:w="4539"/>
      </w:tblGrid>
      <w:tr w:rsidR="006D195F" w14:paraId="162C65BD" w14:textId="77777777" w:rsidTr="00F926CF">
        <w:trPr>
          <w:trHeight w:val="552"/>
        </w:trPr>
        <w:tc>
          <w:tcPr>
            <w:tcW w:w="607" w:type="dxa"/>
          </w:tcPr>
          <w:p w14:paraId="02061665" w14:textId="77777777" w:rsidR="006D195F" w:rsidRPr="00790835" w:rsidRDefault="006D195F" w:rsidP="00F926CF">
            <w:pPr>
              <w:pStyle w:val="TableParagraph"/>
              <w:spacing w:before="11"/>
              <w:rPr>
                <w:sz w:val="23"/>
              </w:rPr>
            </w:pPr>
          </w:p>
          <w:p w14:paraId="3E95DAD6" w14:textId="77777777" w:rsidR="006D195F" w:rsidRPr="00790835" w:rsidRDefault="006D195F" w:rsidP="00F926CF">
            <w:pPr>
              <w:pStyle w:val="TableParagraph"/>
              <w:spacing w:line="257" w:lineRule="exact"/>
              <w:ind w:left="143"/>
              <w:rPr>
                <w:b/>
                <w:sz w:val="24"/>
              </w:rPr>
            </w:pPr>
            <w:r w:rsidRPr="00790835">
              <w:rPr>
                <w:b/>
                <w:sz w:val="24"/>
              </w:rPr>
              <w:t>l.p.</w:t>
            </w:r>
          </w:p>
        </w:tc>
        <w:tc>
          <w:tcPr>
            <w:tcW w:w="4563" w:type="dxa"/>
          </w:tcPr>
          <w:p w14:paraId="15F91BCA" w14:textId="77777777" w:rsidR="006D195F" w:rsidRPr="00790835" w:rsidRDefault="006D195F" w:rsidP="00F926CF">
            <w:pPr>
              <w:pStyle w:val="TableParagraph"/>
              <w:spacing w:before="11"/>
              <w:rPr>
                <w:sz w:val="23"/>
              </w:rPr>
            </w:pPr>
          </w:p>
          <w:p w14:paraId="10ABC8E9" w14:textId="77777777" w:rsidR="006D195F" w:rsidRPr="00790835" w:rsidRDefault="006D195F" w:rsidP="00F926CF">
            <w:pPr>
              <w:pStyle w:val="TableParagraph"/>
              <w:spacing w:line="257" w:lineRule="exact"/>
              <w:ind w:left="904"/>
              <w:rPr>
                <w:b/>
                <w:sz w:val="24"/>
              </w:rPr>
            </w:pPr>
            <w:r w:rsidRPr="00790835">
              <w:rPr>
                <w:b/>
                <w:sz w:val="24"/>
              </w:rPr>
              <w:t>Nazwa(y) Wykonawcy(ów)</w:t>
            </w:r>
          </w:p>
        </w:tc>
        <w:tc>
          <w:tcPr>
            <w:tcW w:w="4539" w:type="dxa"/>
          </w:tcPr>
          <w:p w14:paraId="294752C9" w14:textId="77777777" w:rsidR="006D195F" w:rsidRPr="00790835" w:rsidRDefault="006D195F" w:rsidP="00F926CF">
            <w:pPr>
              <w:pStyle w:val="TableParagraph"/>
              <w:spacing w:before="11"/>
              <w:rPr>
                <w:sz w:val="23"/>
              </w:rPr>
            </w:pPr>
          </w:p>
          <w:p w14:paraId="303FAF14" w14:textId="77777777" w:rsidR="006D195F" w:rsidRPr="00790835" w:rsidRDefault="006D195F" w:rsidP="00F926CF">
            <w:pPr>
              <w:pStyle w:val="TableParagraph"/>
              <w:spacing w:line="257" w:lineRule="exact"/>
              <w:ind w:left="1221"/>
              <w:rPr>
                <w:b/>
                <w:sz w:val="24"/>
              </w:rPr>
            </w:pPr>
            <w:r w:rsidRPr="00790835">
              <w:rPr>
                <w:b/>
                <w:sz w:val="24"/>
              </w:rPr>
              <w:t>Adres(y) Wykonawcy(ów)</w:t>
            </w:r>
          </w:p>
        </w:tc>
      </w:tr>
      <w:tr w:rsidR="006D195F" w14:paraId="7F8FEB5F" w14:textId="77777777" w:rsidTr="00F926CF">
        <w:trPr>
          <w:trHeight w:val="1125"/>
        </w:trPr>
        <w:tc>
          <w:tcPr>
            <w:tcW w:w="607" w:type="dxa"/>
          </w:tcPr>
          <w:p w14:paraId="4047C479" w14:textId="77777777" w:rsidR="006D195F" w:rsidRPr="00790835" w:rsidRDefault="006D195F" w:rsidP="00F926CF">
            <w:pPr>
              <w:pStyle w:val="TableParagraph"/>
              <w:rPr>
                <w:sz w:val="24"/>
              </w:rPr>
            </w:pPr>
          </w:p>
        </w:tc>
        <w:tc>
          <w:tcPr>
            <w:tcW w:w="4563" w:type="dxa"/>
          </w:tcPr>
          <w:p w14:paraId="1C49345F" w14:textId="77777777" w:rsidR="006D195F" w:rsidRPr="00790835" w:rsidRDefault="006D195F" w:rsidP="00F926CF">
            <w:pPr>
              <w:pStyle w:val="TableParagraph"/>
              <w:rPr>
                <w:sz w:val="24"/>
              </w:rPr>
            </w:pPr>
          </w:p>
        </w:tc>
        <w:tc>
          <w:tcPr>
            <w:tcW w:w="4539" w:type="dxa"/>
          </w:tcPr>
          <w:p w14:paraId="3F6ACEE5" w14:textId="77777777" w:rsidR="006D195F" w:rsidRPr="00790835" w:rsidRDefault="006D195F" w:rsidP="00F926CF">
            <w:pPr>
              <w:pStyle w:val="TableParagraph"/>
              <w:rPr>
                <w:sz w:val="24"/>
              </w:rPr>
            </w:pPr>
          </w:p>
        </w:tc>
      </w:tr>
      <w:tr w:rsidR="006D195F" w14:paraId="3E22B9D4" w14:textId="77777777" w:rsidTr="00F926CF">
        <w:trPr>
          <w:trHeight w:val="301"/>
        </w:trPr>
        <w:tc>
          <w:tcPr>
            <w:tcW w:w="9709" w:type="dxa"/>
            <w:gridSpan w:val="3"/>
          </w:tcPr>
          <w:p w14:paraId="4F45A6F4" w14:textId="77777777" w:rsidR="006D195F" w:rsidRPr="00790835" w:rsidRDefault="006D195F" w:rsidP="00F926CF">
            <w:pPr>
              <w:pStyle w:val="TableParagraph"/>
              <w:spacing w:before="1"/>
              <w:ind w:left="69"/>
              <w:rPr>
                <w:b/>
                <w:sz w:val="24"/>
              </w:rPr>
            </w:pPr>
            <w:r w:rsidRPr="00790835">
              <w:rPr>
                <w:b/>
                <w:sz w:val="24"/>
              </w:rPr>
              <w:t>TELEFON :</w:t>
            </w:r>
          </w:p>
        </w:tc>
      </w:tr>
      <w:tr w:rsidR="006D195F" w14:paraId="0D02A67C" w14:textId="77777777" w:rsidTr="00F926CF">
        <w:trPr>
          <w:trHeight w:val="297"/>
        </w:trPr>
        <w:tc>
          <w:tcPr>
            <w:tcW w:w="9709" w:type="dxa"/>
            <w:gridSpan w:val="3"/>
          </w:tcPr>
          <w:p w14:paraId="553FD607" w14:textId="77777777" w:rsidR="006D195F" w:rsidRPr="00790835" w:rsidRDefault="006D195F" w:rsidP="00F926CF">
            <w:pPr>
              <w:pStyle w:val="TableParagraph"/>
              <w:spacing w:line="275" w:lineRule="exact"/>
              <w:ind w:left="69"/>
              <w:rPr>
                <w:b/>
                <w:sz w:val="24"/>
              </w:rPr>
            </w:pPr>
            <w:r w:rsidRPr="00790835">
              <w:rPr>
                <w:b/>
                <w:sz w:val="24"/>
              </w:rPr>
              <w:t>EMAIL :</w:t>
            </w:r>
          </w:p>
        </w:tc>
      </w:tr>
    </w:tbl>
    <w:p w14:paraId="39B991A7" w14:textId="77777777" w:rsidR="006D195F" w:rsidRDefault="006D195F" w:rsidP="006D195F">
      <w:pPr>
        <w:pStyle w:val="Tekstpodstawowy"/>
        <w:rPr>
          <w:sz w:val="26"/>
        </w:rPr>
      </w:pPr>
    </w:p>
    <w:p w14:paraId="1F158CC3" w14:textId="77777777" w:rsidR="006D195F" w:rsidRPr="002F6585" w:rsidRDefault="006D195F" w:rsidP="006D195F">
      <w:pPr>
        <w:pStyle w:val="Tekstpodstawowy"/>
        <w:ind w:right="483"/>
        <w:jc w:val="center"/>
      </w:pPr>
      <w:r>
        <w:t>Odpowiadając na ogłoszenie o przetargu nieograniczonym na:</w:t>
      </w:r>
    </w:p>
    <w:p w14:paraId="18C5C732" w14:textId="77777777" w:rsidR="006D195F" w:rsidRDefault="006D195F" w:rsidP="006D195F">
      <w:pPr>
        <w:pStyle w:val="Heading1"/>
        <w:spacing w:line="276" w:lineRule="auto"/>
        <w:ind w:left="810" w:right="731" w:hanging="3"/>
        <w:jc w:val="center"/>
      </w:pPr>
      <w:r>
        <w:t>ZAKUP SAMOCHODU DLA OSP KOWNACICA</w:t>
      </w:r>
    </w:p>
    <w:p w14:paraId="76777F09" w14:textId="77777777" w:rsidR="006D195F" w:rsidRDefault="006D195F" w:rsidP="006D195F">
      <w:pPr>
        <w:pStyle w:val="Tekstpodstawowy"/>
        <w:spacing w:before="1"/>
        <w:ind w:left="416"/>
      </w:pPr>
      <w:r>
        <w:t>oświadczam/y, że:</w:t>
      </w:r>
    </w:p>
    <w:p w14:paraId="61516D1C" w14:textId="77777777" w:rsidR="006D195F" w:rsidRDefault="006D195F" w:rsidP="006D195F">
      <w:pPr>
        <w:pStyle w:val="Akapitzlist"/>
        <w:numPr>
          <w:ilvl w:val="0"/>
          <w:numId w:val="2"/>
        </w:numPr>
        <w:tabs>
          <w:tab w:val="left" w:pos="775"/>
        </w:tabs>
        <w:autoSpaceDE w:val="0"/>
        <w:autoSpaceDN w:val="0"/>
        <w:spacing w:after="0" w:line="240" w:lineRule="auto"/>
        <w:ind w:hanging="360"/>
        <w:jc w:val="left"/>
        <w:rPr>
          <w:sz w:val="24"/>
        </w:rPr>
      </w:pPr>
      <w:r>
        <w:rPr>
          <w:sz w:val="24"/>
        </w:rPr>
        <w:t>Integralną częścią oferty jest załącznik nr 6</w:t>
      </w:r>
    </w:p>
    <w:p w14:paraId="0BD3BA4B" w14:textId="77777777" w:rsidR="006D195F" w:rsidRDefault="006D195F" w:rsidP="006D195F">
      <w:pPr>
        <w:pStyle w:val="Akapitzlist"/>
        <w:numPr>
          <w:ilvl w:val="0"/>
          <w:numId w:val="2"/>
        </w:numPr>
        <w:tabs>
          <w:tab w:val="left" w:pos="775"/>
        </w:tabs>
        <w:autoSpaceDE w:val="0"/>
        <w:autoSpaceDN w:val="0"/>
        <w:spacing w:after="0" w:line="240" w:lineRule="auto"/>
        <w:ind w:hanging="360"/>
        <w:jc w:val="left"/>
        <w:rPr>
          <w:sz w:val="24"/>
        </w:rPr>
      </w:pPr>
      <w:r>
        <w:rPr>
          <w:sz w:val="24"/>
        </w:rPr>
        <w:t>zapoznaliśmy się z treścią SIWZ dla niniejszego</w:t>
      </w:r>
      <w:r>
        <w:rPr>
          <w:spacing w:val="-12"/>
          <w:sz w:val="24"/>
        </w:rPr>
        <w:t xml:space="preserve"> </w:t>
      </w:r>
      <w:r>
        <w:rPr>
          <w:sz w:val="24"/>
        </w:rPr>
        <w:t>zamówienia,</w:t>
      </w:r>
    </w:p>
    <w:p w14:paraId="549E9108" w14:textId="77777777" w:rsidR="006D195F" w:rsidRDefault="006D195F" w:rsidP="006D195F">
      <w:pPr>
        <w:pStyle w:val="Akapitzlist"/>
        <w:numPr>
          <w:ilvl w:val="0"/>
          <w:numId w:val="2"/>
        </w:numPr>
        <w:tabs>
          <w:tab w:val="left" w:pos="777"/>
        </w:tabs>
        <w:autoSpaceDE w:val="0"/>
        <w:autoSpaceDN w:val="0"/>
        <w:spacing w:after="0" w:line="240" w:lineRule="auto"/>
        <w:ind w:hanging="360"/>
        <w:jc w:val="left"/>
        <w:rPr>
          <w:sz w:val="24"/>
        </w:rPr>
      </w:pPr>
      <w:r>
        <w:rPr>
          <w:sz w:val="24"/>
        </w:rPr>
        <w:t>uzyskaliśmy niezbędne informacje do przygotowania</w:t>
      </w:r>
      <w:r>
        <w:rPr>
          <w:spacing w:val="-7"/>
          <w:sz w:val="24"/>
        </w:rPr>
        <w:t xml:space="preserve"> </w:t>
      </w:r>
      <w:r>
        <w:rPr>
          <w:sz w:val="24"/>
        </w:rPr>
        <w:t>oferty,</w:t>
      </w:r>
    </w:p>
    <w:p w14:paraId="622ECC2D" w14:textId="77777777" w:rsidR="006D195F" w:rsidRDefault="006D195F" w:rsidP="006D195F">
      <w:pPr>
        <w:pStyle w:val="Akapitzlist"/>
        <w:numPr>
          <w:ilvl w:val="0"/>
          <w:numId w:val="2"/>
        </w:numPr>
        <w:tabs>
          <w:tab w:val="left" w:pos="777"/>
        </w:tabs>
        <w:autoSpaceDE w:val="0"/>
        <w:autoSpaceDN w:val="0"/>
        <w:spacing w:before="2" w:after="0" w:line="237" w:lineRule="auto"/>
        <w:ind w:right="702" w:hanging="360"/>
        <w:jc w:val="left"/>
        <w:rPr>
          <w:sz w:val="24"/>
        </w:rPr>
      </w:pPr>
      <w:r>
        <w:rPr>
          <w:sz w:val="24"/>
        </w:rPr>
        <w:t>gwarantujemy wykonanie całości niniejszego zamówienia zgodnie z treścią: SIWZ, wyjaśnień do SIWZ oraz jej</w:t>
      </w:r>
      <w:r>
        <w:rPr>
          <w:spacing w:val="-3"/>
          <w:sz w:val="24"/>
        </w:rPr>
        <w:t xml:space="preserve"> </w:t>
      </w:r>
      <w:r>
        <w:rPr>
          <w:sz w:val="24"/>
        </w:rPr>
        <w:t>modyfikacji,</w:t>
      </w:r>
    </w:p>
    <w:p w14:paraId="385BC63F" w14:textId="77777777" w:rsidR="006D195F" w:rsidRDefault="006D195F" w:rsidP="006D195F">
      <w:pPr>
        <w:pStyle w:val="Akapitzlist"/>
        <w:numPr>
          <w:ilvl w:val="0"/>
          <w:numId w:val="2"/>
        </w:numPr>
        <w:tabs>
          <w:tab w:val="left" w:pos="777"/>
        </w:tabs>
        <w:autoSpaceDE w:val="0"/>
        <w:autoSpaceDN w:val="0"/>
        <w:spacing w:before="1" w:after="0" w:line="240" w:lineRule="auto"/>
        <w:ind w:hanging="360"/>
        <w:jc w:val="left"/>
        <w:rPr>
          <w:sz w:val="24"/>
        </w:rPr>
      </w:pPr>
      <w:r>
        <w:rPr>
          <w:sz w:val="24"/>
        </w:rPr>
        <w:t>akceptujemy bez zastrzeżeń Projekt</w:t>
      </w:r>
      <w:r>
        <w:rPr>
          <w:spacing w:val="-5"/>
          <w:sz w:val="24"/>
        </w:rPr>
        <w:t xml:space="preserve"> </w:t>
      </w:r>
      <w:r>
        <w:rPr>
          <w:sz w:val="24"/>
        </w:rPr>
        <w:t>umowy,</w:t>
      </w:r>
    </w:p>
    <w:p w14:paraId="33D127F1" w14:textId="77777777" w:rsidR="006D195F" w:rsidRDefault="006D195F" w:rsidP="006D195F">
      <w:pPr>
        <w:pStyle w:val="Akapitzlist"/>
        <w:numPr>
          <w:ilvl w:val="0"/>
          <w:numId w:val="2"/>
        </w:numPr>
        <w:tabs>
          <w:tab w:val="left" w:pos="777"/>
        </w:tabs>
        <w:autoSpaceDE w:val="0"/>
        <w:autoSpaceDN w:val="0"/>
        <w:spacing w:before="1" w:after="0" w:line="240" w:lineRule="auto"/>
        <w:ind w:right="702" w:hanging="360"/>
        <w:jc w:val="left"/>
        <w:rPr>
          <w:sz w:val="24"/>
        </w:rPr>
      </w:pPr>
      <w:r>
        <w:rPr>
          <w:sz w:val="24"/>
        </w:rPr>
        <w:t>oferujemy realizację przedmiotu zamówienia zgodnie z danymi zawartymi w formularzu ofertowym z ceną za realizację przedmiotu</w:t>
      </w:r>
      <w:r>
        <w:rPr>
          <w:spacing w:val="-2"/>
          <w:sz w:val="24"/>
        </w:rPr>
        <w:t xml:space="preserve"> </w:t>
      </w:r>
      <w:r>
        <w:rPr>
          <w:sz w:val="24"/>
        </w:rPr>
        <w:t>zamówienia:</w:t>
      </w:r>
    </w:p>
    <w:p w14:paraId="79F62635" w14:textId="77777777" w:rsidR="006D195F" w:rsidRDefault="006D195F" w:rsidP="006D195F">
      <w:pPr>
        <w:pStyle w:val="Tekstpodstawowy"/>
        <w:spacing w:before="1"/>
      </w:pPr>
    </w:p>
    <w:tbl>
      <w:tblPr>
        <w:tblW w:w="0" w:type="auto"/>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70"/>
      </w:tblGrid>
      <w:tr w:rsidR="006D195F" w14:paraId="641C79E3" w14:textId="77777777" w:rsidTr="00F926CF">
        <w:trPr>
          <w:trHeight w:val="673"/>
        </w:trPr>
        <w:tc>
          <w:tcPr>
            <w:tcW w:w="9270" w:type="dxa"/>
            <w:tcBorders>
              <w:left w:val="single" w:sz="4" w:space="0" w:color="000000"/>
              <w:right w:val="single" w:sz="4" w:space="0" w:color="000000"/>
            </w:tcBorders>
          </w:tcPr>
          <w:p w14:paraId="7324C167" w14:textId="77777777" w:rsidR="006D195F" w:rsidRPr="00790835" w:rsidRDefault="006D195F" w:rsidP="00F926CF">
            <w:pPr>
              <w:pStyle w:val="TableParagraph"/>
              <w:spacing w:before="1"/>
              <w:ind w:left="1551" w:right="1547"/>
              <w:jc w:val="center"/>
              <w:rPr>
                <w:b/>
                <w:sz w:val="24"/>
              </w:rPr>
            </w:pPr>
            <w:r w:rsidRPr="00790835">
              <w:rPr>
                <w:b/>
                <w:sz w:val="24"/>
              </w:rPr>
              <w:t>Cena całkowita brutto (PLN)</w:t>
            </w:r>
          </w:p>
        </w:tc>
      </w:tr>
      <w:tr w:rsidR="006D195F" w14:paraId="296549E8" w14:textId="77777777" w:rsidTr="00F926CF">
        <w:trPr>
          <w:trHeight w:val="712"/>
        </w:trPr>
        <w:tc>
          <w:tcPr>
            <w:tcW w:w="9270" w:type="dxa"/>
            <w:tcBorders>
              <w:left w:val="single" w:sz="4" w:space="0" w:color="000000"/>
              <w:right w:val="single" w:sz="4" w:space="0" w:color="000000"/>
            </w:tcBorders>
          </w:tcPr>
          <w:p w14:paraId="337CE1D7" w14:textId="77777777" w:rsidR="006D195F" w:rsidRPr="00790835" w:rsidRDefault="006D195F" w:rsidP="00F926CF">
            <w:pPr>
              <w:pStyle w:val="TableParagraph"/>
              <w:spacing w:before="8"/>
              <w:rPr>
                <w:sz w:val="30"/>
              </w:rPr>
            </w:pPr>
          </w:p>
          <w:p w14:paraId="58F0CFEB" w14:textId="77777777" w:rsidR="006D195F" w:rsidRPr="00790835" w:rsidRDefault="006D195F" w:rsidP="00F926CF">
            <w:pPr>
              <w:pStyle w:val="TableParagraph"/>
              <w:spacing w:before="1"/>
              <w:ind w:left="1559" w:right="1547"/>
              <w:jc w:val="center"/>
              <w:rPr>
                <w:sz w:val="24"/>
              </w:rPr>
            </w:pPr>
            <w:r w:rsidRPr="00790835">
              <w:rPr>
                <w:sz w:val="24"/>
              </w:rPr>
              <w:t>………………………………………………………………..zł.</w:t>
            </w:r>
          </w:p>
        </w:tc>
      </w:tr>
      <w:tr w:rsidR="006D195F" w14:paraId="53F2A8D4" w14:textId="77777777" w:rsidTr="00F926CF">
        <w:trPr>
          <w:trHeight w:val="1725"/>
        </w:trPr>
        <w:tc>
          <w:tcPr>
            <w:tcW w:w="9270" w:type="dxa"/>
            <w:tcBorders>
              <w:left w:val="single" w:sz="4" w:space="0" w:color="000000"/>
              <w:right w:val="single" w:sz="4" w:space="0" w:color="000000"/>
            </w:tcBorders>
          </w:tcPr>
          <w:p w14:paraId="2DD11376" w14:textId="77777777" w:rsidR="006D195F" w:rsidRPr="00FD6547" w:rsidRDefault="006D195F" w:rsidP="00F926CF">
            <w:pPr>
              <w:pStyle w:val="TableParagraph"/>
              <w:spacing w:before="5"/>
              <w:rPr>
                <w:b/>
                <w:sz w:val="24"/>
                <w:u w:val="single"/>
              </w:rPr>
            </w:pPr>
          </w:p>
          <w:p w14:paraId="48E468F6" w14:textId="77777777" w:rsidR="006D195F" w:rsidRPr="00FD6547" w:rsidRDefault="006D195F" w:rsidP="00F926CF">
            <w:pPr>
              <w:pStyle w:val="TableParagraph"/>
              <w:ind w:left="535" w:right="170"/>
              <w:jc w:val="both"/>
              <w:rPr>
                <w:b/>
                <w:sz w:val="24"/>
                <w:u w:val="single"/>
              </w:rPr>
            </w:pPr>
            <w:r w:rsidRPr="00FD6547">
              <w:rPr>
                <w:b/>
                <w:sz w:val="24"/>
                <w:u w:val="single"/>
              </w:rPr>
              <w:t xml:space="preserve">Oferuję </w:t>
            </w:r>
            <w:r>
              <w:rPr>
                <w:b/>
                <w:sz w:val="24"/>
                <w:u w:val="single"/>
              </w:rPr>
              <w:t>termin płatności od wystawienia rachunku, faktury lub innego dokumentu potwierdzającego sprzedaż ……………………. dni *</w:t>
            </w:r>
          </w:p>
          <w:p w14:paraId="7D9B9010" w14:textId="77777777" w:rsidR="006D195F" w:rsidRPr="00FD6547" w:rsidRDefault="006D195F" w:rsidP="00F926CF">
            <w:pPr>
              <w:pStyle w:val="TableParagraph"/>
              <w:ind w:left="535" w:right="170"/>
              <w:jc w:val="both"/>
              <w:rPr>
                <w:b/>
                <w:sz w:val="24"/>
                <w:u w:val="single"/>
              </w:rPr>
            </w:pPr>
          </w:p>
        </w:tc>
      </w:tr>
    </w:tbl>
    <w:p w14:paraId="1F439FF7" w14:textId="77777777" w:rsidR="006D195F" w:rsidRDefault="006D195F" w:rsidP="006D195F">
      <w:pPr>
        <w:jc w:val="both"/>
        <w:rPr>
          <w:sz w:val="24"/>
        </w:rPr>
      </w:pPr>
    </w:p>
    <w:p w14:paraId="005C7D22" w14:textId="49F5E34B" w:rsidR="006D195F" w:rsidRPr="00E20876" w:rsidRDefault="006D195F" w:rsidP="006D195F">
      <w:pPr>
        <w:pStyle w:val="Tekstpodstawowy"/>
        <w:ind w:left="312"/>
        <w:rPr>
          <w:sz w:val="20"/>
        </w:rPr>
      </w:pPr>
      <w:r>
        <w:rPr>
          <w:noProof/>
          <w:sz w:val="20"/>
        </w:rPr>
        <w:lastRenderedPageBreak/>
        <mc:AlternateContent>
          <mc:Choice Requires="wpg">
            <w:drawing>
              <wp:inline distT="0" distB="0" distL="0" distR="0" wp14:anchorId="75522057" wp14:editId="779FD687">
                <wp:extent cx="5892800" cy="473075"/>
                <wp:effectExtent l="12065" t="5715" r="10160" b="6985"/>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0" cy="473075"/>
                          <a:chOff x="0" y="0"/>
                          <a:chExt cx="9280" cy="1167"/>
                        </a:xfrm>
                      </wpg:grpSpPr>
                      <wps:wsp>
                        <wps:cNvPr id="3" name="Line 3"/>
                        <wps:cNvCnPr>
                          <a:cxnSpLocks noChangeShapeType="1"/>
                        </wps:cNvCnPr>
                        <wps:spPr bwMode="auto">
                          <a:xfrm>
                            <a:off x="0" y="10"/>
                            <a:ext cx="927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5" y="19"/>
                            <a:ext cx="0" cy="11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0" y="1157"/>
                            <a:ext cx="927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9275" y="0"/>
                            <a:ext cx="0" cy="114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7"/>
                        <wps:cNvSpPr>
                          <a:spLocks noChangeArrowheads="1"/>
                        </wps:cNvSpPr>
                        <wps:spPr bwMode="auto">
                          <a:xfrm>
                            <a:off x="9270" y="1147"/>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8"/>
                        <wps:cNvSpPr txBox="1">
                          <a:spLocks noChangeArrowheads="1"/>
                        </wps:cNvSpPr>
                        <wps:spPr bwMode="auto">
                          <a:xfrm>
                            <a:off x="9" y="19"/>
                            <a:ext cx="9261" cy="1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29E31" w14:textId="77777777" w:rsidR="006D195F" w:rsidRDefault="006D195F" w:rsidP="006D195F">
                              <w:pPr>
                                <w:spacing w:before="2"/>
                                <w:ind w:left="103"/>
                                <w:rPr>
                                  <w:i/>
                                  <w:sz w:val="24"/>
                                </w:rPr>
                              </w:pPr>
                              <w:r>
                                <w:rPr>
                                  <w:i/>
                                  <w:sz w:val="24"/>
                                </w:rPr>
                                <w:t>*Zamawiający wymaga aby minimalny okres płatności wynosił 7 dni. Natomiast maksymalny okres płatności wynosił 21 dni.</w:t>
                              </w:r>
                            </w:p>
                          </w:txbxContent>
                        </wps:txbx>
                        <wps:bodyPr rot="0" vert="horz" wrap="square" lIns="0" tIns="0" rIns="0" bIns="0" anchor="t" anchorCtr="0" upright="1">
                          <a:noAutofit/>
                        </wps:bodyPr>
                      </wps:wsp>
                    </wpg:wgp>
                  </a:graphicData>
                </a:graphic>
              </wp:inline>
            </w:drawing>
          </mc:Choice>
          <mc:Fallback>
            <w:pict>
              <v:group w14:anchorId="75522057" id="Grupa 2" o:spid="_x0000_s1026" style="width:464pt;height:37.25pt;mso-position-horizontal-relative:char;mso-position-vertical-relative:line" coordsize="9280,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QRdwMAALIOAAAOAAAAZHJzL2Uyb0RvYy54bWzsV9tymzAQfe9M/0Gj9xpDfGWCM6mTejqT&#10;tpkm/QAZxGUKEpVkQ/r1XUmAL8kkbpr4pfGDR7Bo2T1nV2c5PauLHK2pkBlnAXZ7fYwoC3mUsSTA&#10;P24/fZhgJBVhEck5owG+oxKfzd6/O61Kn3o85XlEBQInTPpVGeBUqdJ3HBmmtCCyx0vKwBhzURAF&#10;lyJxIkEq8F7kjtfvj5yKi6gUPKRSwt0La8Qz4z+Oaai+xbGkCuUBhtiU+Rfmf6n/ndkp8RNByjQL&#10;mzDIM6IoSMbgpZ2rC6IIWonsnqsiCwWXPFa9kBcOj+MspCYHyMbt72WzEHxVmlwSv0rKDiaAdg+n&#10;Z7sNv66vBcqiAHsYMVIARQuxKgnyNDRVmfjwxEKUN+W1sPnB8oqHPyWYnX27vk7sw2hZfeERuCMr&#10;xQ00dSwK7QKSRrVh4K5jgNYKhXBzOJl6kz4QFYJtMD7pj4eWojAFHu9tC9PLZqPeZne57mis9zjE&#10;t280UTZR6ZSg0OQGS/lvWN6kpKSGIqmRarA8abG8yhhFJxZK88CcWRzDmjU4IsbnKWEJNa5u70rA&#10;zDUJ6FDBp92iLySQcCCublPaLbBTb9zgYwwdOMQvhVQLygukFwHOIWJDF1lfSWVxbB/R7DH+Kctz&#10;uE/8nKEKYvXcqWd2SJ5nkbZqoxTJcp4LtCa688yvYWXnMahwFhlvKSXRZbNWJMvtGgLNmak0m74l&#10;cMmju2uhg2voPBKvgx1eB0fldYgR9IQ71S8lfstrV/SeMbwgr6P+dPSf0ArQ2qPPtKs5cXZ6j/iv&#10;3q7u0BxaG2LfGrb3V6L28EE82mF2dNSGBQZtz+4dxV3LDiY6nreWfXwIepjYcUvsdxjxQD1zikwD&#10;NX3bjivSziqdxp4LwSutNCD7OyJrNxwssrY79XnsDvYaF5TXTC/eE0IrIPDHhHZHJg9UUy2VWxL9&#10;mHgiwe0wDMM7LFIufmNUwSAcYPlrRQTFKP/MAKapOxhASspcDIZjyAuJbcty20JYCK4CrDCyy7my&#10;0/aqFFmSwptckzTj5zAXxpmZMDTsVtKPrujweWKP/lutqB95jUxTbpURUjXcbuN+tYJ6UN2n3sht&#10;p9qnBP6petoZ3A4oE1UvazieNtwcXDFdtXSVAgtbJbB4wQoxkz18GJlDtPmI019e29emojafmrM/&#10;AAAA//8DAFBLAwQUAAYACAAAACEA7YAJkNwAAAAEAQAADwAAAGRycy9kb3ducmV2LnhtbEyPQUvD&#10;QBCF74L/YRnBm92kWm1jNqUU9VQEW0F6mybTJDQ7G7LbJP33jl708uDxhve+SZejbVRPna8dG4gn&#10;ESji3BU1lwY+d693c1A+IBfYOCYDF/KwzK6vUkwKN/AH9dtQKilhn6CBKoQ20drnFVn0E9cSS3Z0&#10;ncUgtit10eEg5bbR0yh61BZrloUKW1pXlJ+2Z2vgbcBhdR+/9JvTcX3Z72bvX5uYjLm9GVfPoAKN&#10;4e8YfvAFHTJhOrgzF141BuSR8KuSLaZzsQcDTw8z0Fmq/8Nn3wAAAP//AwBQSwECLQAUAAYACAAA&#10;ACEAtoM4kv4AAADhAQAAEwAAAAAAAAAAAAAAAAAAAAAAW0NvbnRlbnRfVHlwZXNdLnhtbFBLAQIt&#10;ABQABgAIAAAAIQA4/SH/1gAAAJQBAAALAAAAAAAAAAAAAAAAAC8BAABfcmVscy8ucmVsc1BLAQIt&#10;ABQABgAIAAAAIQBSQWQRdwMAALIOAAAOAAAAAAAAAAAAAAAAAC4CAABkcnMvZTJvRG9jLnhtbFBL&#10;AQItABQABgAIAAAAIQDtgAmQ3AAAAAQBAAAPAAAAAAAAAAAAAAAAANEFAABkcnMvZG93bnJldi54&#10;bWxQSwUGAAAAAAQABADzAAAA2gYAAAAA&#10;">
                <v:line id="Line 3" o:spid="_x0000_s1027" style="position:absolute;visibility:visible;mso-wrap-style:square" from="0,10" to="92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l7kwQAAANoAAAAPAAAAZHJzL2Rvd25yZXYueG1sRI9Ra8Iw&#10;FIXfB/sP4Q58W9M5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JLmXuTBAAAA2gAAAA8AAAAA&#10;AAAAAAAAAAAABwIAAGRycy9kb3ducmV2LnhtbFBLBQYAAAAAAwADALcAAAD1AgAAAAA=&#10;" strokeweight=".96pt"/>
                <v:line id="Line 4" o:spid="_x0000_s1028" style="position:absolute;visibility:visible;mso-wrap-style:square" from="5,19" to="5,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9" style="position:absolute;visibility:visible;mso-wrap-style:square" from="0,1157" to="9270,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2MLwQAAANoAAAAPAAAAZHJzL2Rvd25yZXYueG1sRI9Ra8Iw&#10;FIXfB/sP4Q58W9MJG7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HJDYwvBAAAA2gAAAA8AAAAA&#10;AAAAAAAAAAAABwIAAGRycy9kb3ducmV2LnhtbFBLBQYAAAAAAwADALcAAAD1AgAAAAA=&#10;" strokeweight=".96pt"/>
                <v:line id="Line 6" o:spid="_x0000_s1030" style="position:absolute;visibility:visible;mso-wrap-style:square" from="9275,0" to="9275,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rect id="Rectangle 7" o:spid="_x0000_s1031" style="position:absolute;left:9270;top:1147;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shapetype id="_x0000_t202" coordsize="21600,21600" o:spt="202" path="m,l,21600r21600,l21600,xe">
                  <v:stroke joinstyle="miter"/>
                  <v:path gradientshapeok="t" o:connecttype="rect"/>
                </v:shapetype>
                <v:shape id="Text Box 8" o:spid="_x0000_s1032" type="#_x0000_t202" style="position:absolute;left:9;top:19;width:9261;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8029E31" w14:textId="77777777" w:rsidR="006D195F" w:rsidRDefault="006D195F" w:rsidP="006D195F">
                        <w:pPr>
                          <w:spacing w:before="2"/>
                          <w:ind w:left="103"/>
                          <w:rPr>
                            <w:i/>
                            <w:sz w:val="24"/>
                          </w:rPr>
                        </w:pPr>
                        <w:r>
                          <w:rPr>
                            <w:i/>
                            <w:sz w:val="24"/>
                          </w:rPr>
                          <w:t>*Zamawiający wymaga aby minimalny okres płatności wynosił 7 dni. Natomiast maksymalny okres płatności wynosił 21 dni.</w:t>
                        </w:r>
                      </w:p>
                    </w:txbxContent>
                  </v:textbox>
                </v:shape>
                <w10:anchorlock/>
              </v:group>
            </w:pict>
          </mc:Fallback>
        </mc:AlternateContent>
      </w:r>
    </w:p>
    <w:p w14:paraId="77392FE1" w14:textId="77777777" w:rsidR="006D195F" w:rsidRPr="0075276D" w:rsidRDefault="006D195F" w:rsidP="006D195F">
      <w:pPr>
        <w:pStyle w:val="Akapitzlist"/>
        <w:numPr>
          <w:ilvl w:val="0"/>
          <w:numId w:val="2"/>
        </w:numPr>
        <w:tabs>
          <w:tab w:val="left" w:pos="777"/>
        </w:tabs>
        <w:autoSpaceDE w:val="0"/>
        <w:autoSpaceDN w:val="0"/>
        <w:spacing w:before="90" w:after="0" w:line="240" w:lineRule="auto"/>
        <w:ind w:hanging="360"/>
        <w:jc w:val="left"/>
      </w:pPr>
      <w:r w:rsidRPr="0075276D">
        <w:t>niniejsza oferta jest ważna przez 30 dni od upływu terminu składania</w:t>
      </w:r>
      <w:r w:rsidRPr="0075276D">
        <w:rPr>
          <w:spacing w:val="-5"/>
        </w:rPr>
        <w:t xml:space="preserve"> </w:t>
      </w:r>
      <w:r w:rsidRPr="0075276D">
        <w:t>ofert,</w:t>
      </w:r>
    </w:p>
    <w:p w14:paraId="67EEC339" w14:textId="77777777" w:rsidR="006D195F" w:rsidRPr="0075276D" w:rsidRDefault="006D195F" w:rsidP="006D195F">
      <w:pPr>
        <w:pStyle w:val="Akapitzlist"/>
        <w:numPr>
          <w:ilvl w:val="0"/>
          <w:numId w:val="2"/>
        </w:numPr>
        <w:tabs>
          <w:tab w:val="left" w:pos="777"/>
        </w:tabs>
        <w:autoSpaceDE w:val="0"/>
        <w:autoSpaceDN w:val="0"/>
        <w:spacing w:before="60" w:after="0" w:line="240" w:lineRule="auto"/>
        <w:ind w:right="702" w:hanging="360"/>
        <w:jc w:val="left"/>
      </w:pPr>
      <w:r w:rsidRPr="0075276D">
        <w:t>w przypadku uznania naszej oferty za najkorzystniejszą, umowę zobowiązujemy się zawrzeć w miejscu i terminie jakie zostaną wskazane przez</w:t>
      </w:r>
      <w:r w:rsidRPr="0075276D">
        <w:rPr>
          <w:spacing w:val="-11"/>
        </w:rPr>
        <w:t xml:space="preserve"> </w:t>
      </w:r>
      <w:r w:rsidRPr="0075276D">
        <w:t>Zamawiającego,</w:t>
      </w:r>
    </w:p>
    <w:p w14:paraId="4DC44CEE" w14:textId="77777777" w:rsidR="006D195F" w:rsidRPr="0075276D" w:rsidRDefault="006D195F" w:rsidP="006D195F">
      <w:pPr>
        <w:pStyle w:val="Akapitzlist"/>
        <w:numPr>
          <w:ilvl w:val="0"/>
          <w:numId w:val="2"/>
        </w:numPr>
        <w:tabs>
          <w:tab w:val="left" w:pos="777"/>
        </w:tabs>
        <w:autoSpaceDE w:val="0"/>
        <w:autoSpaceDN w:val="0"/>
        <w:spacing w:before="61" w:after="0" w:line="240" w:lineRule="auto"/>
        <w:ind w:right="702" w:hanging="360"/>
        <w:jc w:val="left"/>
      </w:pPr>
      <w:r w:rsidRPr="0075276D">
        <w:t>nie uczestniczymy jako Wykonawca w jakiejkolwiek innej ofercie złożonej w celu uzyskania niniejszego</w:t>
      </w:r>
      <w:r w:rsidRPr="0075276D">
        <w:rPr>
          <w:spacing w:val="-1"/>
        </w:rPr>
        <w:t xml:space="preserve"> </w:t>
      </w:r>
      <w:r w:rsidRPr="0075276D">
        <w:t>zamówienia,</w:t>
      </w:r>
    </w:p>
    <w:p w14:paraId="7EC81D86" w14:textId="77777777" w:rsidR="006D195F" w:rsidRPr="0075276D" w:rsidRDefault="006D195F" w:rsidP="006D195F">
      <w:pPr>
        <w:pStyle w:val="Akapitzlist"/>
        <w:numPr>
          <w:ilvl w:val="0"/>
          <w:numId w:val="2"/>
        </w:numPr>
        <w:tabs>
          <w:tab w:val="left" w:pos="775"/>
        </w:tabs>
        <w:autoSpaceDE w:val="0"/>
        <w:autoSpaceDN w:val="0"/>
        <w:spacing w:before="60" w:after="0" w:line="240" w:lineRule="auto"/>
        <w:ind w:left="774" w:right="702"/>
        <w:jc w:val="left"/>
      </w:pPr>
      <w:r w:rsidRPr="0075276D">
        <w:t>Podwykonawcom zamierzam powierzyć poniższe części zamówienia (należy również podać firmy</w:t>
      </w:r>
      <w:r w:rsidRPr="0075276D">
        <w:rPr>
          <w:spacing w:val="-6"/>
        </w:rPr>
        <w:t xml:space="preserve"> </w:t>
      </w:r>
      <w:r w:rsidRPr="0075276D">
        <w:t xml:space="preserve">podwykonawców). </w:t>
      </w:r>
    </w:p>
    <w:p w14:paraId="5E21A06E" w14:textId="77777777" w:rsidR="006D195F" w:rsidRPr="0075276D" w:rsidRDefault="006D195F" w:rsidP="006D195F">
      <w:pPr>
        <w:pStyle w:val="Akapitzlist"/>
        <w:tabs>
          <w:tab w:val="left" w:pos="775"/>
        </w:tabs>
        <w:autoSpaceDE w:val="0"/>
        <w:autoSpaceDN w:val="0"/>
        <w:spacing w:before="60" w:after="0" w:line="240" w:lineRule="auto"/>
        <w:ind w:left="774" w:right="702"/>
      </w:pPr>
      <w:r w:rsidRPr="0075276D">
        <w:t xml:space="preserve">(Jeżeli jest to wiadome, należy podać również dane proponowanych podwykonawców) </w:t>
      </w:r>
      <w:r w:rsidRPr="0075276D">
        <w:rPr>
          <w:b/>
        </w:rPr>
        <w:t xml:space="preserve">oraz </w:t>
      </w:r>
      <w:r w:rsidRPr="0075276D">
        <w:t>wartość lub procentową część zamówienia, jaka zostanie powierzona podwykonawcy lub podwykonawcom:</w:t>
      </w:r>
    </w:p>
    <w:p w14:paraId="4B147473" w14:textId="77777777" w:rsidR="006D195F" w:rsidRDefault="006D195F" w:rsidP="006D195F">
      <w:pPr>
        <w:pStyle w:val="Tekstpodstawowy"/>
        <w:ind w:left="843"/>
      </w:pPr>
      <w:r>
        <w:t>a) ....................................................................................</w:t>
      </w:r>
    </w:p>
    <w:p w14:paraId="6AC44D78" w14:textId="77777777" w:rsidR="006D195F" w:rsidRDefault="006D195F" w:rsidP="006D195F">
      <w:pPr>
        <w:pStyle w:val="Tekstpodstawowy"/>
        <w:spacing w:before="39" w:line="276" w:lineRule="auto"/>
        <w:ind w:left="843" w:right="1480"/>
      </w:pPr>
      <w:r>
        <w:t>b) ………………………………………………………………………………… c) …………………………………………………………………………………</w:t>
      </w:r>
    </w:p>
    <w:p w14:paraId="07DCF1CD" w14:textId="77777777" w:rsidR="006D195F" w:rsidRPr="00A5489F" w:rsidRDefault="006D195F" w:rsidP="006D195F">
      <w:pPr>
        <w:pStyle w:val="Akapitzlist"/>
        <w:numPr>
          <w:ilvl w:val="0"/>
          <w:numId w:val="2"/>
        </w:numPr>
        <w:tabs>
          <w:tab w:val="left" w:pos="775"/>
        </w:tabs>
        <w:autoSpaceDE w:val="0"/>
        <w:autoSpaceDN w:val="0"/>
        <w:spacing w:after="0" w:line="275" w:lineRule="exact"/>
        <w:ind w:left="774" w:hanging="500"/>
        <w:jc w:val="left"/>
      </w:pPr>
      <w:r w:rsidRPr="00A5489F">
        <w:t>Oświadczenia:</w:t>
      </w:r>
    </w:p>
    <w:p w14:paraId="42350D08" w14:textId="77777777" w:rsidR="006D195F" w:rsidRPr="00A5489F" w:rsidRDefault="006D195F" w:rsidP="006D195F">
      <w:pPr>
        <w:pStyle w:val="Akapitzlist"/>
        <w:numPr>
          <w:ilvl w:val="1"/>
          <w:numId w:val="2"/>
        </w:numPr>
        <w:tabs>
          <w:tab w:val="left" w:pos="1137"/>
        </w:tabs>
        <w:autoSpaceDE w:val="0"/>
        <w:autoSpaceDN w:val="0"/>
        <w:spacing w:before="120" w:after="0" w:line="240" w:lineRule="auto"/>
        <w:ind w:hanging="420"/>
      </w:pPr>
      <w:r w:rsidRPr="00A5489F">
        <w:t>Oświadczam, że jestem małym/średnim przedsiębiorcą: tak □ nie</w:t>
      </w:r>
      <w:r w:rsidRPr="00A5489F">
        <w:rPr>
          <w:spacing w:val="-4"/>
        </w:rPr>
        <w:t xml:space="preserve"> </w:t>
      </w:r>
      <w:r w:rsidRPr="00A5489F">
        <w:t>□¹</w:t>
      </w:r>
    </w:p>
    <w:p w14:paraId="0841B14B" w14:textId="77777777" w:rsidR="006D195F" w:rsidRPr="00A5489F" w:rsidRDefault="006D195F" w:rsidP="006D195F">
      <w:pPr>
        <w:pStyle w:val="Akapitzlist"/>
        <w:numPr>
          <w:ilvl w:val="1"/>
          <w:numId w:val="2"/>
        </w:numPr>
        <w:tabs>
          <w:tab w:val="left" w:pos="1137"/>
        </w:tabs>
        <w:autoSpaceDE w:val="0"/>
        <w:autoSpaceDN w:val="0"/>
        <w:spacing w:after="0" w:line="240" w:lineRule="auto"/>
        <w:ind w:right="1324" w:hanging="420"/>
      </w:pPr>
      <w:r w:rsidRPr="00A5489F">
        <w:t>Oświadczam, że pochodzę z innego państwa członkowskiego Unii Europejskiej: tak □ ……….. (podać nazwę państwa) nie</w:t>
      </w:r>
      <w:r w:rsidRPr="00A5489F">
        <w:rPr>
          <w:spacing w:val="-7"/>
        </w:rPr>
        <w:t xml:space="preserve"> </w:t>
      </w:r>
      <w:r w:rsidRPr="00A5489F">
        <w:t>□¹</w:t>
      </w:r>
    </w:p>
    <w:p w14:paraId="5B3B455D" w14:textId="77777777" w:rsidR="006D195F" w:rsidRPr="00A5489F" w:rsidRDefault="006D195F" w:rsidP="006D195F">
      <w:pPr>
        <w:pStyle w:val="Akapitzlist"/>
        <w:numPr>
          <w:ilvl w:val="1"/>
          <w:numId w:val="2"/>
        </w:numPr>
        <w:tabs>
          <w:tab w:val="left" w:pos="1137"/>
        </w:tabs>
        <w:autoSpaceDE w:val="0"/>
        <w:autoSpaceDN w:val="0"/>
        <w:spacing w:after="0" w:line="240" w:lineRule="auto"/>
        <w:ind w:left="1136" w:right="1902"/>
      </w:pPr>
      <w:r w:rsidRPr="00A5489F">
        <w:t>Oświadczam, że pochodzę z innego państwa nie będącego członkiem Unii Europejskiej:</w:t>
      </w:r>
    </w:p>
    <w:p w14:paraId="0BE0E6B1" w14:textId="77777777" w:rsidR="006D195F" w:rsidRPr="00A5489F" w:rsidRDefault="006D195F" w:rsidP="006D195F">
      <w:pPr>
        <w:pStyle w:val="Tekstpodstawowy"/>
        <w:ind w:left="1136"/>
        <w:rPr>
          <w:sz w:val="22"/>
          <w:szCs w:val="22"/>
        </w:rPr>
      </w:pPr>
      <w:r w:rsidRPr="00A5489F">
        <w:rPr>
          <w:sz w:val="22"/>
          <w:szCs w:val="22"/>
        </w:rPr>
        <w:t>tak □ ……….. (podać nazwę państwa) nie □¹</w:t>
      </w:r>
    </w:p>
    <w:p w14:paraId="4DFEC8FA" w14:textId="77777777" w:rsidR="006D195F" w:rsidRPr="00A5489F" w:rsidRDefault="006D195F" w:rsidP="006D195F">
      <w:pPr>
        <w:ind w:left="774"/>
        <w:rPr>
          <w:i/>
          <w:sz w:val="22"/>
          <w:szCs w:val="22"/>
        </w:rPr>
      </w:pPr>
      <w:r w:rsidRPr="00A5489F">
        <w:rPr>
          <w:i/>
          <w:sz w:val="22"/>
          <w:szCs w:val="22"/>
        </w:rPr>
        <w:t>¹właściwe zaznaczyć x</w:t>
      </w:r>
    </w:p>
    <w:p w14:paraId="4270ECE5" w14:textId="77777777" w:rsidR="006D195F" w:rsidRPr="00A5489F" w:rsidRDefault="006D195F" w:rsidP="006D195F">
      <w:pPr>
        <w:pStyle w:val="Akapitzlist"/>
        <w:numPr>
          <w:ilvl w:val="0"/>
          <w:numId w:val="2"/>
        </w:numPr>
        <w:tabs>
          <w:tab w:val="left" w:pos="775"/>
        </w:tabs>
        <w:autoSpaceDE w:val="0"/>
        <w:autoSpaceDN w:val="0"/>
        <w:spacing w:before="120" w:after="0" w:line="240" w:lineRule="auto"/>
        <w:ind w:left="774" w:hanging="500"/>
        <w:jc w:val="left"/>
      </w:pPr>
      <w:r w:rsidRPr="00A5489F">
        <w:t xml:space="preserve">załącznikami do niniejszego </w:t>
      </w:r>
      <w:r w:rsidRPr="00A5489F">
        <w:rPr>
          <w:i/>
        </w:rPr>
        <w:t xml:space="preserve">Formularza oferty </w:t>
      </w:r>
      <w:r w:rsidRPr="00A5489F">
        <w:t>są:</w:t>
      </w:r>
    </w:p>
    <w:p w14:paraId="013CF160" w14:textId="77777777" w:rsidR="006D195F" w:rsidRDefault="006D195F" w:rsidP="006D195F">
      <w:pPr>
        <w:spacing w:before="120"/>
        <w:ind w:left="918"/>
        <w:rPr>
          <w:i/>
          <w:sz w:val="24"/>
        </w:rPr>
      </w:pPr>
      <w:r>
        <w:rPr>
          <w:sz w:val="24"/>
        </w:rPr>
        <w:t>a)</w:t>
      </w:r>
      <w:r>
        <w:rPr>
          <w:spacing w:val="-41"/>
          <w:sz w:val="24"/>
        </w:rPr>
        <w:t xml:space="preserve"> </w:t>
      </w:r>
      <w:r>
        <w:rPr>
          <w:i/>
          <w:sz w:val="24"/>
        </w:rPr>
        <w:t>........................................................................................................................................</w:t>
      </w:r>
    </w:p>
    <w:p w14:paraId="1A049DBC" w14:textId="77777777" w:rsidR="006D195F" w:rsidRDefault="006D195F" w:rsidP="006D195F">
      <w:pPr>
        <w:spacing w:before="137"/>
        <w:ind w:left="918"/>
        <w:rPr>
          <w:i/>
          <w:sz w:val="24"/>
        </w:rPr>
      </w:pPr>
      <w:r>
        <w:rPr>
          <w:sz w:val="24"/>
        </w:rPr>
        <w:t>b)</w:t>
      </w:r>
      <w:r>
        <w:rPr>
          <w:i/>
          <w:sz w:val="24"/>
        </w:rPr>
        <w:t>........................................................................................................................................</w:t>
      </w:r>
    </w:p>
    <w:p w14:paraId="3E23EF11" w14:textId="77777777" w:rsidR="006D195F" w:rsidRDefault="006D195F" w:rsidP="006D195F">
      <w:pPr>
        <w:spacing w:before="139"/>
        <w:ind w:left="918"/>
        <w:rPr>
          <w:i/>
          <w:sz w:val="24"/>
        </w:rPr>
      </w:pPr>
      <w:r>
        <w:rPr>
          <w:sz w:val="24"/>
        </w:rPr>
        <w:t>c)</w:t>
      </w:r>
      <w:r>
        <w:rPr>
          <w:spacing w:val="-41"/>
          <w:sz w:val="24"/>
        </w:rPr>
        <w:t xml:space="preserve"> </w:t>
      </w:r>
      <w:r>
        <w:rPr>
          <w:i/>
          <w:sz w:val="24"/>
        </w:rPr>
        <w:t>........................................................................................................................................</w:t>
      </w:r>
    </w:p>
    <w:p w14:paraId="0397463E" w14:textId="77777777" w:rsidR="006D195F" w:rsidRDefault="006D195F" w:rsidP="006D195F">
      <w:pPr>
        <w:spacing w:before="137"/>
        <w:ind w:left="918"/>
        <w:rPr>
          <w:i/>
          <w:sz w:val="24"/>
        </w:rPr>
      </w:pPr>
      <w:r>
        <w:rPr>
          <w:sz w:val="24"/>
        </w:rPr>
        <w:t>d)</w:t>
      </w:r>
      <w:r>
        <w:rPr>
          <w:i/>
          <w:sz w:val="24"/>
        </w:rPr>
        <w:t>........................................................................................................................................</w:t>
      </w:r>
    </w:p>
    <w:p w14:paraId="5D6E7943" w14:textId="77777777" w:rsidR="006D195F" w:rsidRDefault="006D195F" w:rsidP="006D195F">
      <w:pPr>
        <w:spacing w:before="140"/>
        <w:ind w:left="918"/>
        <w:rPr>
          <w:i/>
          <w:sz w:val="24"/>
        </w:rPr>
      </w:pPr>
      <w:r>
        <w:rPr>
          <w:sz w:val="24"/>
        </w:rPr>
        <w:t>e)</w:t>
      </w:r>
      <w:r>
        <w:rPr>
          <w:spacing w:val="-41"/>
          <w:sz w:val="24"/>
        </w:rPr>
        <w:t xml:space="preserve"> </w:t>
      </w:r>
      <w:r>
        <w:rPr>
          <w:i/>
          <w:sz w:val="24"/>
        </w:rPr>
        <w:t>........................................................................................................................................</w:t>
      </w:r>
    </w:p>
    <w:p w14:paraId="722ED6C7" w14:textId="77777777" w:rsidR="006D195F" w:rsidRPr="00E20876" w:rsidRDefault="006D195F" w:rsidP="006D195F">
      <w:pPr>
        <w:pStyle w:val="Akapitzlist"/>
        <w:numPr>
          <w:ilvl w:val="0"/>
          <w:numId w:val="2"/>
        </w:numPr>
        <w:tabs>
          <w:tab w:val="left" w:pos="777"/>
        </w:tabs>
        <w:autoSpaceDE w:val="0"/>
        <w:autoSpaceDN w:val="0"/>
        <w:spacing w:before="137" w:after="0" w:line="240" w:lineRule="auto"/>
        <w:ind w:hanging="502"/>
        <w:jc w:val="left"/>
        <w:rPr>
          <w:sz w:val="24"/>
        </w:rPr>
      </w:pPr>
      <w:r>
        <w:t>Oświadczam, że wypełniłem obowiązki informacyjne przewidziane w art. 13 lub art. 14 RODO</w:t>
      </w:r>
      <w:r w:rsidRPr="00E20876">
        <w:rPr>
          <w:position w:val="9"/>
          <w:sz w:val="16"/>
        </w:rPr>
        <w:t xml:space="preserve">1) </w:t>
      </w:r>
      <w:r>
        <w:t>wobec osób fizycznych, od których dane osobowe bezpośrednio lub pośrednio pozyskałem w celu ubiegania się o udzielenie zamówienia publicznego w niniejszym postępowaniu.</w:t>
      </w:r>
    </w:p>
    <w:p w14:paraId="09F28F86" w14:textId="77777777" w:rsidR="006D195F" w:rsidRPr="00E20876" w:rsidRDefault="006D195F" w:rsidP="006D195F">
      <w:pPr>
        <w:pStyle w:val="Akapitzlist"/>
        <w:numPr>
          <w:ilvl w:val="0"/>
          <w:numId w:val="2"/>
        </w:numPr>
        <w:tabs>
          <w:tab w:val="left" w:pos="777"/>
        </w:tabs>
        <w:autoSpaceDE w:val="0"/>
        <w:autoSpaceDN w:val="0"/>
        <w:spacing w:before="137" w:after="0" w:line="240" w:lineRule="auto"/>
        <w:ind w:hanging="502"/>
        <w:jc w:val="left"/>
        <w:rPr>
          <w:sz w:val="24"/>
        </w:rPr>
      </w:pPr>
      <w:r>
        <w:rPr>
          <w:sz w:val="24"/>
        </w:rPr>
        <w:t>oferta została złożona na............... ponumerowanych i podpisanych</w:t>
      </w:r>
      <w:r>
        <w:rPr>
          <w:spacing w:val="-6"/>
          <w:sz w:val="24"/>
        </w:rPr>
        <w:t xml:space="preserve"> </w:t>
      </w:r>
      <w:r>
        <w:rPr>
          <w:sz w:val="24"/>
        </w:rPr>
        <w:t>stronach.</w:t>
      </w:r>
    </w:p>
    <w:p w14:paraId="3978CBA4" w14:textId="77777777" w:rsidR="006D195F" w:rsidRDefault="006D195F" w:rsidP="006D195F">
      <w:pPr>
        <w:rPr>
          <w:sz w:val="19"/>
        </w:rPr>
      </w:pPr>
    </w:p>
    <w:p w14:paraId="6A2922C0" w14:textId="77777777" w:rsidR="006D195F" w:rsidRDefault="006D195F" w:rsidP="006D195F">
      <w:pPr>
        <w:rPr>
          <w:sz w:val="19"/>
        </w:rPr>
        <w:sectPr w:rsidR="006D195F">
          <w:footerReference w:type="default" r:id="rId5"/>
          <w:pgSz w:w="11910" w:h="16840"/>
          <w:pgMar w:top="1400" w:right="720" w:bottom="280" w:left="1000" w:header="720" w:footer="720" w:gutter="0"/>
          <w:cols w:space="720"/>
        </w:sectPr>
      </w:pPr>
    </w:p>
    <w:p w14:paraId="4727073A" w14:textId="77777777" w:rsidR="006D195F" w:rsidRDefault="006D195F" w:rsidP="006D195F">
      <w:pPr>
        <w:pStyle w:val="Heading1"/>
        <w:spacing w:before="90"/>
        <w:ind w:left="699"/>
      </w:pPr>
      <w:r>
        <w:t>.................................., dnia ……………</w:t>
      </w:r>
    </w:p>
    <w:p w14:paraId="3F4D0FFE" w14:textId="77777777" w:rsidR="006D195F" w:rsidRPr="00786E4A" w:rsidRDefault="006D195F" w:rsidP="006D195F">
      <w:pPr>
        <w:pStyle w:val="Heading1"/>
        <w:spacing w:before="90"/>
        <w:ind w:left="699"/>
      </w:pPr>
    </w:p>
    <w:p w14:paraId="0A6B4789" w14:textId="77777777" w:rsidR="006D195F" w:rsidRDefault="006D195F" w:rsidP="006D195F">
      <w:pPr>
        <w:pStyle w:val="Tekstpodstawowy"/>
        <w:rPr>
          <w:b/>
          <w:sz w:val="26"/>
        </w:rPr>
      </w:pPr>
      <w:r>
        <w:br w:type="column"/>
      </w:r>
    </w:p>
    <w:p w14:paraId="50A41874" w14:textId="77777777" w:rsidR="006D195F" w:rsidRDefault="006D195F" w:rsidP="006D195F">
      <w:pPr>
        <w:pStyle w:val="Tekstpodstawowy"/>
        <w:spacing w:before="10"/>
        <w:rPr>
          <w:b/>
          <w:sz w:val="29"/>
        </w:rPr>
      </w:pPr>
      <w:r>
        <w:rPr>
          <w:b/>
          <w:sz w:val="29"/>
        </w:rPr>
        <w:t>………………………………….</w:t>
      </w:r>
    </w:p>
    <w:p w14:paraId="424AF122" w14:textId="77777777" w:rsidR="006D195F" w:rsidRPr="002B1E5B" w:rsidRDefault="006D195F" w:rsidP="006D195F">
      <w:pPr>
        <w:ind w:left="699" w:right="966" w:firstLine="79"/>
        <w:rPr>
          <w:b/>
          <w:i/>
          <w:sz w:val="24"/>
        </w:rPr>
        <w:sectPr w:rsidR="006D195F" w:rsidRPr="002B1E5B">
          <w:type w:val="continuous"/>
          <w:pgSz w:w="11910" w:h="16840"/>
          <w:pgMar w:top="1400" w:right="720" w:bottom="280" w:left="1000" w:header="720" w:footer="720" w:gutter="0"/>
          <w:cols w:num="2" w:space="720" w:equalWidth="0">
            <w:col w:w="4613" w:space="1059"/>
            <w:col w:w="4518"/>
          </w:cols>
        </w:sectPr>
      </w:pPr>
      <w:r>
        <w:rPr>
          <w:b/>
          <w:i/>
          <w:sz w:val="24"/>
        </w:rPr>
        <w:t>(podpis upełnomocnionego przedstawiciela Wykonawcy</w:t>
      </w:r>
    </w:p>
    <w:p w14:paraId="50117AC5" w14:textId="77777777" w:rsidR="006D195F" w:rsidRPr="00854E03" w:rsidRDefault="006D195F" w:rsidP="006D195F">
      <w:pPr>
        <w:spacing w:before="73"/>
        <w:ind w:right="119"/>
        <w:jc w:val="right"/>
        <w:rPr>
          <w:sz w:val="22"/>
          <w:szCs w:val="22"/>
        </w:rPr>
      </w:pPr>
      <w:r w:rsidRPr="00854E03">
        <w:rPr>
          <w:sz w:val="22"/>
          <w:szCs w:val="22"/>
        </w:rPr>
        <w:lastRenderedPageBreak/>
        <w:t>Załącznik Nr 2 do</w:t>
      </w:r>
      <w:r w:rsidRPr="00854E03">
        <w:rPr>
          <w:spacing w:val="-7"/>
          <w:sz w:val="22"/>
          <w:szCs w:val="22"/>
        </w:rPr>
        <w:t xml:space="preserve"> </w:t>
      </w:r>
      <w:proofErr w:type="spellStart"/>
      <w:r w:rsidRPr="00854E03">
        <w:rPr>
          <w:sz w:val="22"/>
          <w:szCs w:val="22"/>
        </w:rPr>
        <w:t>siwz</w:t>
      </w:r>
      <w:proofErr w:type="spellEnd"/>
    </w:p>
    <w:p w14:paraId="499FB41A" w14:textId="77777777" w:rsidR="006D195F" w:rsidRDefault="006D195F" w:rsidP="006D195F">
      <w:pPr>
        <w:spacing w:before="2"/>
        <w:ind w:right="116"/>
        <w:jc w:val="right"/>
        <w:rPr>
          <w:sz w:val="18"/>
        </w:rPr>
      </w:pPr>
      <w:r>
        <w:rPr>
          <w:sz w:val="18"/>
        </w:rPr>
        <w:t>Projekt</w:t>
      </w:r>
      <w:r>
        <w:rPr>
          <w:spacing w:val="-5"/>
          <w:sz w:val="18"/>
        </w:rPr>
        <w:t xml:space="preserve"> </w:t>
      </w:r>
      <w:r>
        <w:rPr>
          <w:sz w:val="18"/>
        </w:rPr>
        <w:t>umowy</w:t>
      </w:r>
    </w:p>
    <w:p w14:paraId="0ECD2FCD" w14:textId="77777777" w:rsidR="006D195F" w:rsidRDefault="006D195F" w:rsidP="006D195F">
      <w:pPr>
        <w:pStyle w:val="Tekstpodstawowy"/>
        <w:spacing w:before="4"/>
        <w:rPr>
          <w:sz w:val="16"/>
        </w:rPr>
      </w:pPr>
    </w:p>
    <w:p w14:paraId="70AF8397" w14:textId="77777777" w:rsidR="006D195F" w:rsidRPr="00854E03" w:rsidRDefault="006D195F" w:rsidP="006D195F">
      <w:pPr>
        <w:pStyle w:val="Nagwek1"/>
        <w:tabs>
          <w:tab w:val="left" w:leader="dot" w:pos="2295"/>
        </w:tabs>
        <w:spacing w:before="91"/>
        <w:ind w:left="339"/>
        <w:jc w:val="center"/>
      </w:pPr>
      <w:r>
        <w:t>Umowa</w:t>
      </w:r>
    </w:p>
    <w:p w14:paraId="185839EF" w14:textId="77777777" w:rsidR="006D195F" w:rsidRDefault="006D195F" w:rsidP="006D195F">
      <w:pPr>
        <w:pStyle w:val="Tekstpodstawowy"/>
        <w:spacing w:before="1"/>
        <w:ind w:left="461" w:right="113"/>
      </w:pPr>
      <w:r>
        <w:t>Zawarta w dniu  ………. - 2020r.  pomiędzy:</w:t>
      </w:r>
    </w:p>
    <w:p w14:paraId="0BB345E4" w14:textId="77777777" w:rsidR="006D195F" w:rsidRDefault="006D195F" w:rsidP="006D195F">
      <w:pPr>
        <w:pStyle w:val="Tekstpodstawowy"/>
        <w:spacing w:before="1"/>
        <w:ind w:left="461" w:right="113"/>
      </w:pPr>
    </w:p>
    <w:p w14:paraId="778CFAEA" w14:textId="77777777" w:rsidR="006D195F" w:rsidRDefault="006D195F" w:rsidP="006D195F">
      <w:pPr>
        <w:pStyle w:val="Tekstpodstawowy"/>
        <w:ind w:left="1181" w:right="3723"/>
      </w:pPr>
      <w:r>
        <w:t>Gminą Sobolew</w:t>
      </w:r>
    </w:p>
    <w:p w14:paraId="7682E0F6" w14:textId="77777777" w:rsidR="006D195F" w:rsidRDefault="006D195F" w:rsidP="006D195F">
      <w:pPr>
        <w:pStyle w:val="Tekstpodstawowy"/>
        <w:ind w:left="1181" w:right="3723"/>
      </w:pPr>
      <w:r>
        <w:t xml:space="preserve"> Ul. Rynek 08-460 Sobolew</w:t>
      </w:r>
    </w:p>
    <w:p w14:paraId="15FD243F" w14:textId="77777777" w:rsidR="006D195F" w:rsidRDefault="006D195F" w:rsidP="006D195F">
      <w:pPr>
        <w:pStyle w:val="Tekstpodstawowy"/>
        <w:ind w:left="1181" w:right="3723"/>
      </w:pPr>
      <w:r>
        <w:t>NIP: 8206-204-42-09, REGON 711582351</w:t>
      </w:r>
    </w:p>
    <w:p w14:paraId="2B644780" w14:textId="77777777" w:rsidR="006D195F" w:rsidRDefault="006D195F" w:rsidP="006D195F">
      <w:pPr>
        <w:pStyle w:val="Tekstpodstawowy"/>
        <w:ind w:left="1181" w:right="119"/>
        <w:jc w:val="left"/>
      </w:pPr>
      <w:r>
        <w:t>………………………………………………… przy udziale ………………………………………….. zwanym dalej Zamawiającym</w:t>
      </w:r>
    </w:p>
    <w:p w14:paraId="4117BF55" w14:textId="77777777" w:rsidR="006D195F" w:rsidRDefault="006D195F" w:rsidP="006D195F">
      <w:pPr>
        <w:pStyle w:val="Tekstpodstawowy"/>
        <w:tabs>
          <w:tab w:val="left" w:leader="dot" w:pos="6667"/>
        </w:tabs>
        <w:spacing w:line="252" w:lineRule="exact"/>
        <w:ind w:left="1181"/>
      </w:pPr>
      <w:r>
        <w:t>a</w:t>
      </w:r>
      <w:r>
        <w:tab/>
        <w:t>reprezentowanym</w:t>
      </w:r>
      <w:r>
        <w:rPr>
          <w:spacing w:val="-5"/>
        </w:rPr>
        <w:t xml:space="preserve"> </w:t>
      </w:r>
      <w:r>
        <w:t>przez:</w:t>
      </w:r>
    </w:p>
    <w:p w14:paraId="471404CF" w14:textId="77777777" w:rsidR="006D195F" w:rsidRDefault="006D195F" w:rsidP="006D195F">
      <w:pPr>
        <w:pStyle w:val="Tekstpodstawowy"/>
        <w:spacing w:line="252" w:lineRule="exact"/>
        <w:ind w:left="1181"/>
      </w:pPr>
      <w:r>
        <w:t>….....................................................................................................................................</w:t>
      </w:r>
    </w:p>
    <w:p w14:paraId="66094660" w14:textId="77777777" w:rsidR="006D195F" w:rsidRDefault="006D195F" w:rsidP="006D195F">
      <w:pPr>
        <w:pStyle w:val="Tekstpodstawowy"/>
        <w:spacing w:line="252" w:lineRule="exact"/>
        <w:ind w:left="1236"/>
      </w:pPr>
      <w:r>
        <w:t>zwanym dalej Wykonawcą, została zawarta umowa następującej treści:</w:t>
      </w:r>
    </w:p>
    <w:p w14:paraId="0CDDAE2A" w14:textId="77777777" w:rsidR="006D195F" w:rsidRPr="007D5BEC" w:rsidRDefault="006D195F" w:rsidP="006D195F">
      <w:pPr>
        <w:pStyle w:val="Nagwek1"/>
        <w:jc w:val="center"/>
        <w:rPr>
          <w:sz w:val="24"/>
          <w:szCs w:val="24"/>
        </w:rPr>
      </w:pPr>
      <w:r w:rsidRPr="007D5BEC">
        <w:rPr>
          <w:sz w:val="24"/>
          <w:szCs w:val="24"/>
        </w:rPr>
        <w:t>§1</w:t>
      </w:r>
    </w:p>
    <w:p w14:paraId="2F6F3A34" w14:textId="77777777" w:rsidR="006D195F" w:rsidRPr="007D5BEC" w:rsidRDefault="006D195F" w:rsidP="006D195F">
      <w:pPr>
        <w:spacing w:before="201"/>
        <w:ind w:left="339"/>
        <w:jc w:val="center"/>
        <w:rPr>
          <w:b/>
          <w:sz w:val="24"/>
        </w:rPr>
      </w:pPr>
      <w:r w:rsidRPr="007D5BEC">
        <w:rPr>
          <w:b/>
          <w:sz w:val="24"/>
        </w:rPr>
        <w:t>PRZEDMIOT UMOWY</w:t>
      </w:r>
    </w:p>
    <w:p w14:paraId="5918B887" w14:textId="77777777" w:rsidR="006D195F" w:rsidRDefault="006D195F" w:rsidP="006D195F">
      <w:pPr>
        <w:pStyle w:val="Tekstpodstawowy"/>
        <w:spacing w:before="4"/>
        <w:rPr>
          <w:b/>
        </w:rPr>
      </w:pPr>
    </w:p>
    <w:p w14:paraId="246BF281" w14:textId="77777777" w:rsidR="006D195F" w:rsidRDefault="006D195F" w:rsidP="006D195F">
      <w:pPr>
        <w:pStyle w:val="Tytu"/>
        <w:ind w:left="461"/>
        <w:jc w:val="both"/>
      </w:pPr>
      <w:r>
        <w:t xml:space="preserve">W wyniku przetargu nieograniczonego </w:t>
      </w:r>
      <w:r>
        <w:rPr>
          <w:lang w:val="pl-PL"/>
        </w:rPr>
        <w:t>ZP.</w:t>
      </w:r>
      <w:r>
        <w:t>271.19.2020 z dnia ……. 2020 r. Zamawiający zleca a</w:t>
      </w:r>
    </w:p>
    <w:p w14:paraId="5C430213" w14:textId="77777777" w:rsidR="006D195F" w:rsidRPr="007D5BEC" w:rsidRDefault="006D195F" w:rsidP="006D195F">
      <w:pPr>
        <w:spacing w:line="244" w:lineRule="auto"/>
        <w:ind w:left="461"/>
        <w:rPr>
          <w:b/>
          <w:sz w:val="24"/>
        </w:rPr>
      </w:pPr>
      <w:r>
        <w:rPr>
          <w:sz w:val="24"/>
        </w:rPr>
        <w:t xml:space="preserve">Wykonawca przyjmuje do wykonania </w:t>
      </w:r>
      <w:r w:rsidRPr="007D5BEC">
        <w:rPr>
          <w:b/>
          <w:sz w:val="24"/>
        </w:rPr>
        <w:t>Zakup samochodu dla OSP Kownacica.</w:t>
      </w:r>
    </w:p>
    <w:p w14:paraId="11B36A1F" w14:textId="77777777" w:rsidR="006D195F" w:rsidRDefault="006D195F" w:rsidP="006D195F">
      <w:pPr>
        <w:pStyle w:val="Tekstpodstawowy"/>
        <w:spacing w:before="5"/>
        <w:rPr>
          <w:b/>
        </w:rPr>
      </w:pPr>
    </w:p>
    <w:p w14:paraId="2AFAEB39" w14:textId="77777777" w:rsidR="006D195F" w:rsidRDefault="006D195F" w:rsidP="006D195F">
      <w:pPr>
        <w:pStyle w:val="Akapitzlist"/>
        <w:numPr>
          <w:ilvl w:val="0"/>
          <w:numId w:val="13"/>
        </w:numPr>
        <w:tabs>
          <w:tab w:val="left" w:pos="1299"/>
          <w:tab w:val="left" w:leader="dot" w:pos="6936"/>
        </w:tabs>
        <w:autoSpaceDE w:val="0"/>
        <w:autoSpaceDN w:val="0"/>
        <w:spacing w:after="0" w:line="271" w:lineRule="auto"/>
        <w:ind w:right="231"/>
        <w:jc w:val="both"/>
      </w:pPr>
      <w:r>
        <w:t>Wykonawca  zobowiązuje  się  do   przeniesienia   na   własność   Zamawiającego   przedmiotu umowy</w:t>
      </w:r>
      <w:r>
        <w:rPr>
          <w:spacing w:val="34"/>
        </w:rPr>
        <w:t xml:space="preserve"> </w:t>
      </w:r>
      <w:r>
        <w:t xml:space="preserve">na </w:t>
      </w:r>
      <w:r>
        <w:tab/>
        <w:t>(marka, typ i model</w:t>
      </w:r>
      <w:r>
        <w:rPr>
          <w:spacing w:val="27"/>
        </w:rPr>
        <w:t xml:space="preserve"> </w:t>
      </w:r>
      <w:r>
        <w:rPr>
          <w:spacing w:val="-3"/>
        </w:rPr>
        <w:t>podwozia</w:t>
      </w:r>
    </w:p>
    <w:p w14:paraId="771EB9E1" w14:textId="77777777" w:rsidR="006D195F" w:rsidRDefault="006D195F" w:rsidP="006D195F">
      <w:pPr>
        <w:pStyle w:val="Tekstpodstawowy"/>
        <w:spacing w:before="5" w:line="276" w:lineRule="auto"/>
        <w:ind w:left="1298" w:right="229"/>
      </w:pPr>
      <w:r>
        <w:t>samochodu) rocznik …….zgodnie  z ofertą Wykonawcy stanowiącą załącznik nr 2 do niniejszej umowy.</w:t>
      </w:r>
    </w:p>
    <w:p w14:paraId="70CDD436" w14:textId="77777777" w:rsidR="006D195F" w:rsidRDefault="006D195F" w:rsidP="006D195F">
      <w:pPr>
        <w:pStyle w:val="Akapitzlist"/>
        <w:numPr>
          <w:ilvl w:val="0"/>
          <w:numId w:val="13"/>
        </w:numPr>
        <w:tabs>
          <w:tab w:val="left" w:pos="1299"/>
        </w:tabs>
        <w:autoSpaceDE w:val="0"/>
        <w:autoSpaceDN w:val="0"/>
        <w:spacing w:before="8" w:after="0" w:line="237" w:lineRule="auto"/>
        <w:ind w:right="115"/>
        <w:jc w:val="both"/>
      </w:pPr>
      <w:r>
        <w:t>Opis przedmiotu zamówienia zawarty jest w specyfikacji istotnych warunków zamówienia oraz zał. Nr 5 do SIWZ stanowiącym załącznik do niniejszej</w:t>
      </w:r>
      <w:r>
        <w:rPr>
          <w:spacing w:val="-18"/>
        </w:rPr>
        <w:t xml:space="preserve"> </w:t>
      </w:r>
      <w:r>
        <w:t>umowy</w:t>
      </w:r>
    </w:p>
    <w:p w14:paraId="235315FA" w14:textId="77777777" w:rsidR="006D195F" w:rsidRDefault="006D195F" w:rsidP="006D195F">
      <w:pPr>
        <w:pStyle w:val="Akapitzlist"/>
        <w:numPr>
          <w:ilvl w:val="0"/>
          <w:numId w:val="13"/>
        </w:numPr>
        <w:tabs>
          <w:tab w:val="left" w:pos="1299"/>
        </w:tabs>
        <w:autoSpaceDE w:val="0"/>
        <w:autoSpaceDN w:val="0"/>
        <w:spacing w:before="12" w:after="0" w:line="237" w:lineRule="auto"/>
        <w:ind w:right="113"/>
        <w:jc w:val="both"/>
      </w:pPr>
      <w:r>
        <w:t>Przedmiotu umowy przeznaczony jest na cele związane z ochroną przeciwpożarową OSP Kownacica.</w:t>
      </w:r>
    </w:p>
    <w:p w14:paraId="457EE320" w14:textId="77777777" w:rsidR="006D195F" w:rsidRDefault="006D195F" w:rsidP="006D195F">
      <w:pPr>
        <w:pStyle w:val="Akapitzlist"/>
        <w:numPr>
          <w:ilvl w:val="0"/>
          <w:numId w:val="13"/>
        </w:numPr>
        <w:tabs>
          <w:tab w:val="left" w:pos="1299"/>
        </w:tabs>
        <w:autoSpaceDE w:val="0"/>
        <w:autoSpaceDN w:val="0"/>
        <w:spacing w:before="7" w:after="0" w:line="240" w:lineRule="auto"/>
        <w:ind w:right="117"/>
        <w:jc w:val="both"/>
      </w:pPr>
      <w:r>
        <w:t>Przedmiot umowy powinien spełniać wymagania polskich przepisów o ruchu drogowym zgodnie z Ustawą” Prawo o ruchu drogowym” z uwzględnieniem wymagań dotyczących pojazdów uprzywilejowanych.</w:t>
      </w:r>
    </w:p>
    <w:p w14:paraId="2FDC0B28" w14:textId="77777777" w:rsidR="006D195F" w:rsidRPr="00E30E81" w:rsidRDefault="006D195F" w:rsidP="006D195F">
      <w:pPr>
        <w:numPr>
          <w:ilvl w:val="0"/>
          <w:numId w:val="13"/>
        </w:numPr>
        <w:tabs>
          <w:tab w:val="num" w:pos="426"/>
        </w:tabs>
        <w:rPr>
          <w:sz w:val="24"/>
        </w:rPr>
      </w:pPr>
      <w:r>
        <w:rPr>
          <w:sz w:val="24"/>
        </w:rPr>
        <w:t>Wykonawca</w:t>
      </w:r>
      <w:r w:rsidRPr="00E30E81">
        <w:rPr>
          <w:sz w:val="24"/>
        </w:rPr>
        <w:t xml:space="preserve"> wyda</w:t>
      </w:r>
      <w:r>
        <w:rPr>
          <w:sz w:val="24"/>
        </w:rPr>
        <w:t xml:space="preserve"> Zamawiającemu</w:t>
      </w:r>
      <w:r w:rsidRPr="00E30E81">
        <w:rPr>
          <w:sz w:val="24"/>
        </w:rPr>
        <w:t xml:space="preserve"> przedmiot umowy z kompletną dokumentacją wymaganą do rejestracji.</w:t>
      </w:r>
    </w:p>
    <w:p w14:paraId="27A4D0C7" w14:textId="77777777" w:rsidR="006D195F" w:rsidRDefault="006D195F" w:rsidP="006D195F">
      <w:pPr>
        <w:numPr>
          <w:ilvl w:val="0"/>
          <w:numId w:val="13"/>
        </w:numPr>
        <w:tabs>
          <w:tab w:val="num" w:pos="426"/>
        </w:tabs>
        <w:rPr>
          <w:sz w:val="24"/>
        </w:rPr>
      </w:pPr>
      <w:r>
        <w:rPr>
          <w:sz w:val="24"/>
        </w:rPr>
        <w:t>Wykonawca</w:t>
      </w:r>
      <w:r w:rsidRPr="00E30E81">
        <w:rPr>
          <w:sz w:val="24"/>
        </w:rPr>
        <w:t xml:space="preserve"> zapewni instruktaż z zakresu obsługi podstawowej samochodu w dniu odbioru przedmiotu umowy.</w:t>
      </w:r>
    </w:p>
    <w:p w14:paraId="78EA3490" w14:textId="77777777" w:rsidR="006D195F" w:rsidRDefault="006D195F" w:rsidP="006D195F">
      <w:pPr>
        <w:numPr>
          <w:ilvl w:val="0"/>
          <w:numId w:val="13"/>
        </w:numPr>
        <w:tabs>
          <w:tab w:val="num" w:pos="426"/>
        </w:tabs>
        <w:rPr>
          <w:sz w:val="24"/>
        </w:rPr>
      </w:pPr>
      <w:r>
        <w:rPr>
          <w:sz w:val="24"/>
        </w:rPr>
        <w:t>Pojazd ma zostać oznakowany numerami operacyjnymi PSP. Właściwy numer operacyjny zostanie przekazany w dniu podpisania umowy.</w:t>
      </w:r>
    </w:p>
    <w:p w14:paraId="4BEF6316" w14:textId="77777777" w:rsidR="006D195F" w:rsidRPr="008856F5" w:rsidRDefault="006D195F" w:rsidP="006D195F">
      <w:pPr>
        <w:numPr>
          <w:ilvl w:val="0"/>
          <w:numId w:val="13"/>
        </w:numPr>
        <w:tabs>
          <w:tab w:val="num" w:pos="426"/>
        </w:tabs>
        <w:rPr>
          <w:sz w:val="24"/>
        </w:rPr>
      </w:pPr>
      <w:r w:rsidRPr="00C136C3">
        <w:rPr>
          <w:sz w:val="24"/>
        </w:rPr>
        <w:t>W dniu odbioru pojazdu przekazanie Zamawiającemu dokumentu dopuszczenia do użytkowania. Zgodnie z art. 7 ust. 1 ustawy z dnia 24 sierpnia 1991 r. o ochronie przeciwpożarowej (Dz. U. z 2019r. poz. 1372),wyroby służące zapewnieniu bezpieczeństwa publicznego lub ochronie zdrowia i życia oraz mienia, wprowadzane do użytkowania w jednostkach ochrony przeciwpożarowej, mogą być stosowane wyłącznie po uprzednim uzyskaniu dopuszczenia do użytkowania.</w:t>
      </w:r>
    </w:p>
    <w:p w14:paraId="39B916B0" w14:textId="77777777" w:rsidR="006D195F" w:rsidRDefault="006D195F" w:rsidP="006D195F">
      <w:pPr>
        <w:pStyle w:val="Akapitzlist"/>
        <w:numPr>
          <w:ilvl w:val="0"/>
          <w:numId w:val="13"/>
        </w:numPr>
        <w:tabs>
          <w:tab w:val="left" w:pos="1299"/>
        </w:tabs>
        <w:autoSpaceDE w:val="0"/>
        <w:autoSpaceDN w:val="0"/>
        <w:spacing w:before="7" w:after="0" w:line="237" w:lineRule="auto"/>
        <w:ind w:right="122"/>
        <w:jc w:val="both"/>
      </w:pPr>
      <w:r>
        <w:t xml:space="preserve">Urządzenia i podzespoły zamontowane w pojeździe powinny spełniać wymagania odrębnych </w:t>
      </w:r>
      <w:r>
        <w:lastRenderedPageBreak/>
        <w:t>przepisów krajowych i/lub</w:t>
      </w:r>
      <w:r>
        <w:rPr>
          <w:spacing w:val="-4"/>
        </w:rPr>
        <w:t xml:space="preserve"> </w:t>
      </w:r>
      <w:r>
        <w:t>międzynarodowych.</w:t>
      </w:r>
    </w:p>
    <w:p w14:paraId="0CA833A9" w14:textId="77777777" w:rsidR="006D195F" w:rsidRDefault="006D195F" w:rsidP="006D195F">
      <w:pPr>
        <w:pStyle w:val="Akapitzlist"/>
        <w:numPr>
          <w:ilvl w:val="0"/>
          <w:numId w:val="13"/>
        </w:numPr>
        <w:tabs>
          <w:tab w:val="left" w:pos="1299"/>
        </w:tabs>
        <w:autoSpaceDE w:val="0"/>
        <w:autoSpaceDN w:val="0"/>
        <w:spacing w:before="11" w:after="0" w:line="237" w:lineRule="auto"/>
        <w:ind w:right="119"/>
        <w:jc w:val="both"/>
      </w:pPr>
      <w:r>
        <w:t>Rozłożenie sprzętu w procesie zabudowy pojazdu w celu jego optymalnego rozmieszczenia i zamontowania zostanie uzgodnione z OSP</w:t>
      </w:r>
      <w:r>
        <w:rPr>
          <w:spacing w:val="-6"/>
        </w:rPr>
        <w:t xml:space="preserve"> </w:t>
      </w:r>
      <w:r>
        <w:t>Zamawiającego.</w:t>
      </w:r>
    </w:p>
    <w:p w14:paraId="2BD28614" w14:textId="77777777" w:rsidR="006D195F" w:rsidRDefault="006D195F" w:rsidP="006D195F">
      <w:pPr>
        <w:pStyle w:val="Akapitzlist"/>
        <w:numPr>
          <w:ilvl w:val="0"/>
          <w:numId w:val="13"/>
        </w:numPr>
        <w:tabs>
          <w:tab w:val="left" w:pos="1299"/>
        </w:tabs>
        <w:autoSpaceDE w:val="0"/>
        <w:autoSpaceDN w:val="0"/>
        <w:spacing w:before="4" w:after="0" w:line="240" w:lineRule="auto"/>
        <w:ind w:hanging="361"/>
        <w:jc w:val="both"/>
      </w:pPr>
      <w:r>
        <w:t>Wykonawca oświadcza, że przedmiot zamówienia jest nieobciążony prawami osób</w:t>
      </w:r>
      <w:r>
        <w:rPr>
          <w:spacing w:val="-9"/>
        </w:rPr>
        <w:t xml:space="preserve"> </w:t>
      </w:r>
      <w:r>
        <w:t>trzecich.</w:t>
      </w:r>
    </w:p>
    <w:p w14:paraId="466E8322" w14:textId="77777777" w:rsidR="006D195F" w:rsidRPr="007D5BEC" w:rsidRDefault="006D195F" w:rsidP="006D195F">
      <w:pPr>
        <w:pStyle w:val="Akapitzlist"/>
        <w:numPr>
          <w:ilvl w:val="0"/>
          <w:numId w:val="13"/>
        </w:numPr>
        <w:tabs>
          <w:tab w:val="left" w:pos="1299"/>
        </w:tabs>
        <w:autoSpaceDE w:val="0"/>
        <w:autoSpaceDN w:val="0"/>
        <w:spacing w:before="5" w:after="0" w:line="240" w:lineRule="auto"/>
        <w:ind w:hanging="361"/>
        <w:jc w:val="both"/>
      </w:pPr>
      <w:r>
        <w:t>Pojazd będący przedmiotem umowy musi być zarejestrowany w</w:t>
      </w:r>
      <w:r>
        <w:rPr>
          <w:spacing w:val="-10"/>
        </w:rPr>
        <w:t xml:space="preserve"> </w:t>
      </w:r>
      <w:r>
        <w:t>Polsce.</w:t>
      </w:r>
    </w:p>
    <w:p w14:paraId="18A98F56" w14:textId="77777777" w:rsidR="006D195F" w:rsidRPr="007D5BEC" w:rsidRDefault="006D195F" w:rsidP="006D195F">
      <w:pPr>
        <w:pStyle w:val="Nagwek1"/>
        <w:jc w:val="center"/>
        <w:rPr>
          <w:sz w:val="24"/>
          <w:szCs w:val="24"/>
        </w:rPr>
      </w:pPr>
      <w:r w:rsidRPr="007D5BEC">
        <w:rPr>
          <w:sz w:val="24"/>
          <w:szCs w:val="24"/>
        </w:rPr>
        <w:t>§2</w:t>
      </w:r>
    </w:p>
    <w:p w14:paraId="3BECA3DE" w14:textId="77777777" w:rsidR="006D195F" w:rsidRPr="007D5BEC" w:rsidRDefault="006D195F" w:rsidP="006D195F">
      <w:pPr>
        <w:spacing w:before="203"/>
        <w:ind w:left="340"/>
        <w:jc w:val="center"/>
        <w:rPr>
          <w:b/>
          <w:sz w:val="24"/>
        </w:rPr>
      </w:pPr>
      <w:r w:rsidRPr="007D5BEC">
        <w:rPr>
          <w:b/>
          <w:sz w:val="24"/>
        </w:rPr>
        <w:t>CENA I WARUNKI PŁATNOŚCI</w:t>
      </w:r>
    </w:p>
    <w:p w14:paraId="00575C63" w14:textId="77777777" w:rsidR="006D195F" w:rsidRDefault="006D195F" w:rsidP="006D195F">
      <w:pPr>
        <w:pStyle w:val="Akapitzlist"/>
        <w:numPr>
          <w:ilvl w:val="0"/>
          <w:numId w:val="12"/>
        </w:numPr>
        <w:tabs>
          <w:tab w:val="left" w:pos="1352"/>
          <w:tab w:val="left" w:leader="dot" w:pos="9421"/>
        </w:tabs>
        <w:autoSpaceDE w:val="0"/>
        <w:autoSpaceDN w:val="0"/>
        <w:spacing w:after="0" w:line="274" w:lineRule="exact"/>
        <w:ind w:hanging="361"/>
        <w:jc w:val="both"/>
      </w:pPr>
      <w:r>
        <w:t>Cena ryczałtowa brutto przedmiotu umowy wynosi brutto : ..............</w:t>
      </w:r>
      <w:r>
        <w:rPr>
          <w:spacing w:val="-16"/>
        </w:rPr>
        <w:t xml:space="preserve"> </w:t>
      </w:r>
      <w:r>
        <w:t>zł.</w:t>
      </w:r>
      <w:r>
        <w:rPr>
          <w:spacing w:val="6"/>
        </w:rPr>
        <w:t xml:space="preserve"> </w:t>
      </w:r>
      <w:r>
        <w:t>(słownie:</w:t>
      </w:r>
      <w:r>
        <w:tab/>
        <w:t>).</w:t>
      </w:r>
    </w:p>
    <w:p w14:paraId="327FE22F" w14:textId="77777777" w:rsidR="006D195F" w:rsidRDefault="006D195F" w:rsidP="006D195F">
      <w:pPr>
        <w:pStyle w:val="Akapitzlist"/>
        <w:numPr>
          <w:ilvl w:val="0"/>
          <w:numId w:val="12"/>
        </w:numPr>
        <w:tabs>
          <w:tab w:val="left" w:pos="1352"/>
        </w:tabs>
        <w:autoSpaceDE w:val="0"/>
        <w:autoSpaceDN w:val="0"/>
        <w:spacing w:after="0" w:line="237" w:lineRule="auto"/>
        <w:ind w:right="119"/>
        <w:jc w:val="both"/>
      </w:pPr>
      <w:r>
        <w:t>Rozliczenie za wykonanie umowy zrealizowane będzie na podstawie wystawionej przez Wykonawcę faktury, przelewem na rachunek bankowy</w:t>
      </w:r>
      <w:r>
        <w:rPr>
          <w:spacing w:val="-7"/>
        </w:rPr>
        <w:t xml:space="preserve"> </w:t>
      </w:r>
      <w:r>
        <w:t>Wykonawcy.</w:t>
      </w:r>
    </w:p>
    <w:p w14:paraId="6F1502F5" w14:textId="77777777" w:rsidR="006D195F" w:rsidRDefault="006D195F" w:rsidP="006D195F">
      <w:pPr>
        <w:pStyle w:val="Akapitzlist"/>
        <w:numPr>
          <w:ilvl w:val="0"/>
          <w:numId w:val="12"/>
        </w:numPr>
        <w:tabs>
          <w:tab w:val="left" w:pos="1352"/>
        </w:tabs>
        <w:autoSpaceDE w:val="0"/>
        <w:autoSpaceDN w:val="0"/>
        <w:spacing w:before="75" w:after="0" w:line="237" w:lineRule="auto"/>
        <w:ind w:right="118"/>
      </w:pPr>
      <w:r>
        <w:t>Podstawą wystawienia faktury jest protokół odbioru przedmiotu zamówienia podpisany przez przedstawiciela</w:t>
      </w:r>
      <w:r>
        <w:rPr>
          <w:spacing w:val="-1"/>
        </w:rPr>
        <w:t xml:space="preserve"> </w:t>
      </w:r>
      <w:r>
        <w:t>Zamawiającego.</w:t>
      </w:r>
    </w:p>
    <w:p w14:paraId="141F7016" w14:textId="77777777" w:rsidR="006D195F" w:rsidRDefault="006D195F" w:rsidP="006D195F">
      <w:pPr>
        <w:pStyle w:val="Akapitzlist"/>
        <w:numPr>
          <w:ilvl w:val="0"/>
          <w:numId w:val="12"/>
        </w:numPr>
        <w:tabs>
          <w:tab w:val="left" w:pos="1352"/>
        </w:tabs>
        <w:autoSpaceDE w:val="0"/>
        <w:autoSpaceDN w:val="0"/>
        <w:spacing w:after="0" w:line="273" w:lineRule="exact"/>
        <w:ind w:hanging="361"/>
      </w:pPr>
      <w:r>
        <w:t xml:space="preserve">Termin płatności: </w:t>
      </w:r>
      <w:r w:rsidRPr="00335220">
        <w:rPr>
          <w:b/>
          <w:bCs/>
        </w:rPr>
        <w:t>do…….  dni</w:t>
      </w:r>
      <w:r>
        <w:t xml:space="preserve"> od dnia dostarczenia Zamawiającemu faktury wystawionej</w:t>
      </w:r>
      <w:r>
        <w:rPr>
          <w:spacing w:val="-15"/>
        </w:rPr>
        <w:t xml:space="preserve"> </w:t>
      </w:r>
      <w:r>
        <w:t>na:</w:t>
      </w:r>
    </w:p>
    <w:p w14:paraId="151BB1DE" w14:textId="77777777" w:rsidR="006D195F" w:rsidRDefault="006D195F" w:rsidP="006D195F">
      <w:pPr>
        <w:pStyle w:val="Akapitzlist"/>
        <w:tabs>
          <w:tab w:val="left" w:pos="1712"/>
        </w:tabs>
        <w:spacing w:line="250" w:lineRule="exact"/>
        <w:ind w:left="1711"/>
      </w:pPr>
      <w:r>
        <w:t>Nabywca: Gmina Sobolew z siedzibą 08-460 Sobolew ul. Rynek 1</w:t>
      </w:r>
    </w:p>
    <w:p w14:paraId="62835C20" w14:textId="77777777" w:rsidR="006D195F" w:rsidRDefault="006D195F" w:rsidP="006D195F">
      <w:pPr>
        <w:pStyle w:val="Akapitzlist"/>
        <w:numPr>
          <w:ilvl w:val="0"/>
          <w:numId w:val="12"/>
        </w:numPr>
        <w:tabs>
          <w:tab w:val="left" w:pos="1352"/>
        </w:tabs>
        <w:autoSpaceDE w:val="0"/>
        <w:autoSpaceDN w:val="0"/>
        <w:spacing w:after="0" w:line="271" w:lineRule="auto"/>
        <w:ind w:right="234"/>
      </w:pPr>
      <w:r>
        <w:t>Termin płatności uważa się za zachowany, jeżeli obciążenie rachunku Zamawiającego nastąpi najpóźniej w ostatnim dniu</w:t>
      </w:r>
      <w:r>
        <w:rPr>
          <w:spacing w:val="-6"/>
        </w:rPr>
        <w:t xml:space="preserve"> </w:t>
      </w:r>
      <w:r>
        <w:t>płatności</w:t>
      </w:r>
    </w:p>
    <w:p w14:paraId="64722698" w14:textId="77777777" w:rsidR="006D195F" w:rsidRDefault="006D195F" w:rsidP="006D195F">
      <w:pPr>
        <w:pStyle w:val="Akapitzlist"/>
        <w:numPr>
          <w:ilvl w:val="0"/>
          <w:numId w:val="12"/>
        </w:numPr>
        <w:tabs>
          <w:tab w:val="left" w:pos="1352"/>
        </w:tabs>
        <w:autoSpaceDE w:val="0"/>
        <w:autoSpaceDN w:val="0"/>
        <w:spacing w:before="1" w:after="0" w:line="240" w:lineRule="auto"/>
        <w:ind w:hanging="361"/>
      </w:pPr>
      <w:r>
        <w:t xml:space="preserve">Wykonawca oświadcza, że jest płatnikiem podatku VAT  Nr </w:t>
      </w:r>
      <w:proofErr w:type="spellStart"/>
      <w:r>
        <w:t>ident</w:t>
      </w:r>
      <w:proofErr w:type="spellEnd"/>
      <w:r>
        <w:t xml:space="preserve">, </w:t>
      </w:r>
      <w:r>
        <w:rPr>
          <w:spacing w:val="-2"/>
        </w:rPr>
        <w:t>NIP</w:t>
      </w:r>
      <w:r>
        <w:rPr>
          <w:spacing w:val="-10"/>
        </w:rPr>
        <w:t xml:space="preserve"> </w:t>
      </w:r>
      <w:r>
        <w:t>……………..</w:t>
      </w:r>
    </w:p>
    <w:p w14:paraId="0A3F6F70" w14:textId="77777777" w:rsidR="006D195F" w:rsidRPr="007D5BEC" w:rsidRDefault="006D195F" w:rsidP="006D195F">
      <w:pPr>
        <w:pStyle w:val="Akapitzlist"/>
        <w:numPr>
          <w:ilvl w:val="0"/>
          <w:numId w:val="12"/>
        </w:numPr>
        <w:tabs>
          <w:tab w:val="left" w:pos="1352"/>
        </w:tabs>
        <w:autoSpaceDE w:val="0"/>
        <w:autoSpaceDN w:val="0"/>
        <w:spacing w:before="34" w:after="0" w:line="240" w:lineRule="auto"/>
        <w:ind w:hanging="361"/>
      </w:pPr>
      <w:r>
        <w:t xml:space="preserve">Zamawiający oświadcza, że jest płatnikiem podatku VAT Nr </w:t>
      </w:r>
      <w:proofErr w:type="spellStart"/>
      <w:r>
        <w:t>ident</w:t>
      </w:r>
      <w:proofErr w:type="spellEnd"/>
      <w:r>
        <w:t xml:space="preserve"> </w:t>
      </w:r>
      <w:r>
        <w:rPr>
          <w:spacing w:val="-2"/>
        </w:rPr>
        <w:t>NIP</w:t>
      </w:r>
      <w:r>
        <w:rPr>
          <w:spacing w:val="-17"/>
        </w:rPr>
        <w:t xml:space="preserve"> </w:t>
      </w:r>
      <w:r>
        <w:t>……………..</w:t>
      </w:r>
    </w:p>
    <w:p w14:paraId="3EA2C37A" w14:textId="77777777" w:rsidR="006D195F" w:rsidRPr="007D5BEC" w:rsidRDefault="006D195F" w:rsidP="006D195F">
      <w:pPr>
        <w:pStyle w:val="Nagwek1"/>
        <w:jc w:val="center"/>
        <w:rPr>
          <w:sz w:val="24"/>
          <w:szCs w:val="24"/>
        </w:rPr>
      </w:pPr>
      <w:r w:rsidRPr="007D5BEC">
        <w:rPr>
          <w:sz w:val="24"/>
          <w:szCs w:val="24"/>
        </w:rPr>
        <w:t>§3</w:t>
      </w:r>
    </w:p>
    <w:p w14:paraId="0531E41C" w14:textId="77777777" w:rsidR="006D195F" w:rsidRPr="007D5BEC" w:rsidRDefault="006D195F" w:rsidP="006D195F">
      <w:pPr>
        <w:spacing w:before="203"/>
        <w:ind w:left="340"/>
        <w:jc w:val="center"/>
        <w:rPr>
          <w:b/>
          <w:sz w:val="24"/>
        </w:rPr>
      </w:pPr>
      <w:r w:rsidRPr="007D5BEC">
        <w:rPr>
          <w:b/>
          <w:sz w:val="24"/>
        </w:rPr>
        <w:t>TERMIN REALIZACJI UMOWY</w:t>
      </w:r>
    </w:p>
    <w:p w14:paraId="6608AFE8" w14:textId="77777777" w:rsidR="006D195F" w:rsidRDefault="006D195F" w:rsidP="006D195F">
      <w:pPr>
        <w:pStyle w:val="Tekstpodstawowy"/>
        <w:spacing w:before="3" w:line="240" w:lineRule="auto"/>
        <w:rPr>
          <w:b/>
        </w:rPr>
      </w:pPr>
    </w:p>
    <w:p w14:paraId="765137C9" w14:textId="77777777" w:rsidR="006D195F" w:rsidRDefault="006D195F" w:rsidP="006D195F">
      <w:pPr>
        <w:pStyle w:val="Tekstpodstawowy"/>
        <w:spacing w:line="240" w:lineRule="auto"/>
        <w:ind w:left="1181"/>
      </w:pPr>
      <w:r>
        <w:t>1.Terminy realizacji :</w:t>
      </w:r>
    </w:p>
    <w:p w14:paraId="24D6186D" w14:textId="77777777" w:rsidR="006D195F" w:rsidRDefault="006D195F" w:rsidP="006D195F">
      <w:pPr>
        <w:pStyle w:val="Tekstpodstawowy"/>
        <w:spacing w:line="252" w:lineRule="exact"/>
        <w:ind w:left="1181"/>
      </w:pPr>
      <w:r>
        <w:t>- rozpoczęcie: od podpisania umowy</w:t>
      </w:r>
    </w:p>
    <w:p w14:paraId="4473D18F" w14:textId="77777777" w:rsidR="006D195F" w:rsidRDefault="006D195F" w:rsidP="006D195F">
      <w:pPr>
        <w:pStyle w:val="Tekstpodstawowy"/>
        <w:spacing w:before="2" w:line="240" w:lineRule="auto"/>
        <w:ind w:left="1181"/>
      </w:pPr>
      <w:r>
        <w:t xml:space="preserve">-zakończenie: </w:t>
      </w:r>
      <w:r w:rsidRPr="00335220">
        <w:rPr>
          <w:b/>
          <w:bCs/>
        </w:rPr>
        <w:t>dostawa</w:t>
      </w:r>
      <w:r>
        <w:t xml:space="preserve"> </w:t>
      </w:r>
      <w:r w:rsidRPr="00335220">
        <w:rPr>
          <w:b/>
          <w:bCs/>
        </w:rPr>
        <w:t>do dnia 2</w:t>
      </w:r>
      <w:r>
        <w:rPr>
          <w:b/>
          <w:bCs/>
        </w:rPr>
        <w:t>1</w:t>
      </w:r>
      <w:r w:rsidRPr="00335220">
        <w:rPr>
          <w:b/>
          <w:bCs/>
        </w:rPr>
        <w:t xml:space="preserve"> grudnia 2020r.</w:t>
      </w:r>
    </w:p>
    <w:p w14:paraId="2A3B2B20" w14:textId="77777777" w:rsidR="006D195F" w:rsidRDefault="006D195F" w:rsidP="006D195F">
      <w:pPr>
        <w:pStyle w:val="Tekstpodstawowy"/>
        <w:spacing w:before="2" w:line="240" w:lineRule="auto"/>
        <w:ind w:left="1181"/>
      </w:pPr>
      <w:r>
        <w:t xml:space="preserve">2.  </w:t>
      </w:r>
      <w:r w:rsidRPr="00E30E81">
        <w:t xml:space="preserve">Odbiór przedmiotu umowy odbędzie się w siedzibie </w:t>
      </w:r>
      <w:r>
        <w:t>Zamawiającego.</w:t>
      </w:r>
    </w:p>
    <w:p w14:paraId="3AF22BBD" w14:textId="77777777" w:rsidR="006D195F" w:rsidRPr="007D5BEC" w:rsidRDefault="006D195F" w:rsidP="006D195F">
      <w:pPr>
        <w:pStyle w:val="Nagwek1"/>
        <w:spacing w:before="1"/>
        <w:jc w:val="center"/>
        <w:rPr>
          <w:sz w:val="24"/>
          <w:szCs w:val="24"/>
        </w:rPr>
      </w:pPr>
      <w:r w:rsidRPr="007D5BEC">
        <w:rPr>
          <w:sz w:val="24"/>
          <w:szCs w:val="24"/>
        </w:rPr>
        <w:t>§4</w:t>
      </w:r>
    </w:p>
    <w:p w14:paraId="7784C594" w14:textId="77777777" w:rsidR="006D195F" w:rsidRPr="007D5BEC" w:rsidRDefault="006D195F" w:rsidP="006D195F">
      <w:pPr>
        <w:spacing w:before="203"/>
        <w:ind w:left="334"/>
        <w:jc w:val="center"/>
        <w:rPr>
          <w:b/>
          <w:sz w:val="24"/>
        </w:rPr>
      </w:pPr>
      <w:r w:rsidRPr="007D5BEC">
        <w:rPr>
          <w:b/>
          <w:sz w:val="24"/>
        </w:rPr>
        <w:t>ODBIÓR PRZEDMIOTU UMOWY, SZKOLENIE</w:t>
      </w:r>
    </w:p>
    <w:p w14:paraId="3B9CA964" w14:textId="77777777" w:rsidR="006D195F" w:rsidRDefault="006D195F" w:rsidP="006D195F">
      <w:pPr>
        <w:pStyle w:val="Tekstpodstawowy"/>
        <w:spacing w:before="3" w:line="240" w:lineRule="auto"/>
        <w:rPr>
          <w:b/>
        </w:rPr>
      </w:pPr>
    </w:p>
    <w:p w14:paraId="041B2717" w14:textId="77777777" w:rsidR="006D195F" w:rsidRDefault="006D195F" w:rsidP="006D195F">
      <w:pPr>
        <w:pStyle w:val="Akapitzlist"/>
        <w:numPr>
          <w:ilvl w:val="0"/>
          <w:numId w:val="11"/>
        </w:numPr>
        <w:tabs>
          <w:tab w:val="left" w:pos="1299"/>
        </w:tabs>
        <w:autoSpaceDE w:val="0"/>
        <w:autoSpaceDN w:val="0"/>
        <w:spacing w:after="0" w:line="240" w:lineRule="auto"/>
        <w:ind w:right="234"/>
        <w:jc w:val="both"/>
      </w:pPr>
      <w:r>
        <w:t>Wykonawca zawiadomi Zamawiającego pisemnie z wyprzedzeniem 3 dniowym o dacie dostawy przedmiotu</w:t>
      </w:r>
      <w:r>
        <w:rPr>
          <w:spacing w:val="-4"/>
        </w:rPr>
        <w:t xml:space="preserve"> </w:t>
      </w:r>
      <w:r>
        <w:t>umowy.</w:t>
      </w:r>
    </w:p>
    <w:p w14:paraId="20B754F4" w14:textId="77777777" w:rsidR="006D195F" w:rsidRDefault="006D195F" w:rsidP="006D195F">
      <w:pPr>
        <w:pStyle w:val="Akapitzlist"/>
        <w:numPr>
          <w:ilvl w:val="0"/>
          <w:numId w:val="11"/>
        </w:numPr>
        <w:tabs>
          <w:tab w:val="left" w:pos="1299"/>
        </w:tabs>
        <w:autoSpaceDE w:val="0"/>
        <w:autoSpaceDN w:val="0"/>
        <w:spacing w:before="5" w:after="0" w:line="273" w:lineRule="auto"/>
        <w:ind w:right="228"/>
        <w:jc w:val="both"/>
      </w:pPr>
      <w:r>
        <w:t>Odbiór przedmiotu umowy odbędzie się w siedzibie Zamawiającego. Odbioru przedmiotu umowy dokona Zamawiający (lub jego pełnomocnik) wraz z przedstawicielem jednostki OSP Kownacica w obecności Wykonawcy (lub jego</w:t>
      </w:r>
      <w:r>
        <w:rPr>
          <w:spacing w:val="-6"/>
        </w:rPr>
        <w:t xml:space="preserve"> </w:t>
      </w:r>
      <w:r>
        <w:t>pełnomocnika).</w:t>
      </w:r>
    </w:p>
    <w:p w14:paraId="3442E5F0" w14:textId="77777777" w:rsidR="006D195F" w:rsidRDefault="006D195F" w:rsidP="006D195F">
      <w:pPr>
        <w:pStyle w:val="Akapitzlist"/>
        <w:numPr>
          <w:ilvl w:val="0"/>
          <w:numId w:val="11"/>
        </w:numPr>
        <w:tabs>
          <w:tab w:val="left" w:pos="1299"/>
        </w:tabs>
        <w:autoSpaceDE w:val="0"/>
        <w:autoSpaceDN w:val="0"/>
        <w:spacing w:before="1" w:after="0" w:line="273" w:lineRule="auto"/>
        <w:ind w:right="229"/>
        <w:jc w:val="both"/>
      </w:pPr>
      <w:r>
        <w:t>Przekazany samochód powinien być przygotowany do jazdy tj. z pełnym zbiornikiem paliwa * jeśli dotyczy, wlanymi płynami i olejami eksploatacyjnymi oraz z kompletną dokumentacją wymienioną w § 5</w:t>
      </w:r>
      <w:r>
        <w:rPr>
          <w:spacing w:val="-3"/>
        </w:rPr>
        <w:t xml:space="preserve"> </w:t>
      </w:r>
      <w:r>
        <w:t>umowy.</w:t>
      </w:r>
    </w:p>
    <w:p w14:paraId="057C051A" w14:textId="77777777" w:rsidR="006D195F" w:rsidRDefault="006D195F" w:rsidP="006D195F">
      <w:pPr>
        <w:pStyle w:val="Akapitzlist"/>
        <w:numPr>
          <w:ilvl w:val="0"/>
          <w:numId w:val="11"/>
        </w:numPr>
        <w:tabs>
          <w:tab w:val="left" w:pos="1298"/>
          <w:tab w:val="left" w:pos="1299"/>
        </w:tabs>
        <w:autoSpaceDE w:val="0"/>
        <w:autoSpaceDN w:val="0"/>
        <w:spacing w:before="2" w:after="0" w:line="328" w:lineRule="auto"/>
        <w:ind w:right="119"/>
      </w:pPr>
      <w:r>
        <w:t>Protokół odbioru zostanie sporządzony w 2 egzemplarzach, po 1 egzemplarzu dla każdej ze stron i podpisany przez strony lub ich</w:t>
      </w:r>
      <w:r>
        <w:rPr>
          <w:spacing w:val="-13"/>
        </w:rPr>
        <w:t xml:space="preserve"> </w:t>
      </w:r>
      <w:r>
        <w:t>pełnomocników.</w:t>
      </w:r>
    </w:p>
    <w:p w14:paraId="01DC72EB" w14:textId="77777777" w:rsidR="006D195F" w:rsidRDefault="006D195F" w:rsidP="006D195F">
      <w:pPr>
        <w:pStyle w:val="Akapitzlist"/>
        <w:numPr>
          <w:ilvl w:val="0"/>
          <w:numId w:val="11"/>
        </w:numPr>
        <w:tabs>
          <w:tab w:val="left" w:pos="1298"/>
          <w:tab w:val="left" w:pos="1299"/>
        </w:tabs>
        <w:autoSpaceDE w:val="0"/>
        <w:autoSpaceDN w:val="0"/>
        <w:spacing w:after="0" w:line="226" w:lineRule="exact"/>
        <w:ind w:hanging="361"/>
      </w:pPr>
      <w:r>
        <w:t>W przypadku stwierdzenia usterek samochodu podczas odbioru, Wykonawca zobowiązuje się</w:t>
      </w:r>
    </w:p>
    <w:p w14:paraId="013144E4" w14:textId="77777777" w:rsidR="006D195F" w:rsidRDefault="006D195F" w:rsidP="006D195F">
      <w:pPr>
        <w:pStyle w:val="Tekstpodstawowy"/>
        <w:spacing w:before="33" w:line="276" w:lineRule="auto"/>
        <w:ind w:left="1298" w:right="228"/>
      </w:pPr>
      <w:r>
        <w:t>do ich usunięcia w ciągu 2 dni od daty odbioru albo wymiany samochodu na wolny od usterek, gdyby usunięcie usterek okazało się technicznie niemożliwe lub ekonomicznie nieopłacalne. W takim wypadku zostanie sporządzony protokół o stwierdzonych podczas odbioru usterkach, na zasadach określonych w</w:t>
      </w:r>
      <w:r>
        <w:rPr>
          <w:spacing w:val="15"/>
        </w:rPr>
        <w:t xml:space="preserve"> </w:t>
      </w:r>
      <w:r>
        <w:t>ust. 4. Ustęp ten nie narusza postanowień umowy dotyczących kar umownych i odstąpienia od umowy.</w:t>
      </w:r>
    </w:p>
    <w:p w14:paraId="5A2C960D" w14:textId="77777777" w:rsidR="006D195F" w:rsidRDefault="006D195F" w:rsidP="006D195F">
      <w:pPr>
        <w:pStyle w:val="Akapitzlist"/>
        <w:numPr>
          <w:ilvl w:val="0"/>
          <w:numId w:val="11"/>
        </w:numPr>
        <w:tabs>
          <w:tab w:val="left" w:pos="1299"/>
        </w:tabs>
        <w:autoSpaceDE w:val="0"/>
        <w:autoSpaceDN w:val="0"/>
        <w:spacing w:after="0"/>
        <w:ind w:right="232"/>
        <w:jc w:val="both"/>
      </w:pPr>
      <w:r>
        <w:lastRenderedPageBreak/>
        <w:t xml:space="preserve">W przypadku stwierdzenia podczas odbioru, że przedstawiony do odbioru samochód nie odpowiada opisowi zawartemu w załączniku do umowy, Wykonawca zobowiązuje się do dokonania zmian w samochodzie zgodnie z opisem, w ciągu 2 dni od daty odbioru albo do wymiany samochodu na odpowiadający opisowi przedmiotu umowy, gdyby dokonanie zmian okazało się technicznie niemożliwe lub ekonomicznie nieopłacalne. W takim wypadku zostanie sporządzony protokół o stwierdzonych odstępstwach od opisu przedmiotu umowy, na zasadach określonych w ust. </w:t>
      </w:r>
      <w:r>
        <w:rPr>
          <w:spacing w:val="-5"/>
        </w:rPr>
        <w:t xml:space="preserve">4. </w:t>
      </w:r>
      <w:r>
        <w:t>Ustęp ten nie narusza postanowień umowy dotyczących kar umownych i odstąpienia od</w:t>
      </w:r>
      <w:r>
        <w:rPr>
          <w:spacing w:val="-11"/>
        </w:rPr>
        <w:t xml:space="preserve"> </w:t>
      </w:r>
      <w:r>
        <w:t>umowy.</w:t>
      </w:r>
    </w:p>
    <w:p w14:paraId="7B855C89" w14:textId="77777777" w:rsidR="006D195F" w:rsidRDefault="006D195F" w:rsidP="006D195F">
      <w:pPr>
        <w:pStyle w:val="Akapitzlist"/>
        <w:numPr>
          <w:ilvl w:val="0"/>
          <w:numId w:val="11"/>
        </w:numPr>
        <w:tabs>
          <w:tab w:val="left" w:pos="1299"/>
        </w:tabs>
        <w:autoSpaceDE w:val="0"/>
        <w:autoSpaceDN w:val="0"/>
        <w:spacing w:after="0" w:line="240" w:lineRule="auto"/>
        <w:ind w:right="234"/>
        <w:jc w:val="both"/>
      </w:pPr>
      <w:r>
        <w:t>Szkolenie z zakresu obsługi podstawowej samochodu odbędzie się w dniu podpisania protokołu odbioru przez pełnomocników Zamawiającego  i</w:t>
      </w:r>
      <w:r>
        <w:rPr>
          <w:spacing w:val="53"/>
        </w:rPr>
        <w:t xml:space="preserve"> </w:t>
      </w:r>
      <w:r>
        <w:t>Wykonawcy.</w:t>
      </w:r>
    </w:p>
    <w:p w14:paraId="463BEF7A" w14:textId="77777777" w:rsidR="006D195F" w:rsidRPr="007D5BEC" w:rsidRDefault="006D195F" w:rsidP="006D195F">
      <w:pPr>
        <w:pStyle w:val="Nagwek1"/>
        <w:spacing w:before="77"/>
        <w:jc w:val="center"/>
        <w:rPr>
          <w:sz w:val="24"/>
          <w:szCs w:val="24"/>
        </w:rPr>
      </w:pPr>
      <w:r w:rsidRPr="007D5BEC">
        <w:rPr>
          <w:sz w:val="24"/>
          <w:szCs w:val="24"/>
        </w:rPr>
        <w:t>§5</w:t>
      </w:r>
    </w:p>
    <w:p w14:paraId="045EF0F8" w14:textId="77777777" w:rsidR="006D195F" w:rsidRPr="007D5BEC" w:rsidRDefault="006D195F" w:rsidP="006D195F">
      <w:pPr>
        <w:spacing w:before="203"/>
        <w:ind w:right="3048"/>
        <w:jc w:val="right"/>
        <w:rPr>
          <w:b/>
          <w:sz w:val="24"/>
        </w:rPr>
      </w:pPr>
      <w:r w:rsidRPr="007D5BEC">
        <w:rPr>
          <w:b/>
          <w:sz w:val="24"/>
        </w:rPr>
        <w:t>DOKUMENTACJA TECHNICZNA</w:t>
      </w:r>
    </w:p>
    <w:p w14:paraId="494EFECF" w14:textId="77777777" w:rsidR="006D195F" w:rsidRDefault="006D195F" w:rsidP="006D195F">
      <w:pPr>
        <w:pStyle w:val="Akapitzlist"/>
        <w:numPr>
          <w:ilvl w:val="0"/>
          <w:numId w:val="10"/>
        </w:numPr>
        <w:tabs>
          <w:tab w:val="left" w:pos="1352"/>
        </w:tabs>
        <w:autoSpaceDE w:val="0"/>
        <w:autoSpaceDN w:val="0"/>
        <w:spacing w:after="0" w:line="240" w:lineRule="auto"/>
        <w:ind w:hanging="361"/>
      </w:pPr>
      <w:r>
        <w:t>Wraz z przekazaniem przedmiotu umowy Wykonawca zobowiązuje się</w:t>
      </w:r>
      <w:r>
        <w:rPr>
          <w:spacing w:val="-18"/>
        </w:rPr>
        <w:t xml:space="preserve"> </w:t>
      </w:r>
      <w:r>
        <w:t>dołączyć:</w:t>
      </w:r>
    </w:p>
    <w:p w14:paraId="7692252F" w14:textId="77777777" w:rsidR="006D195F" w:rsidRDefault="006D195F" w:rsidP="006D195F">
      <w:pPr>
        <w:pStyle w:val="Akapitzlist"/>
        <w:numPr>
          <w:ilvl w:val="1"/>
          <w:numId w:val="10"/>
        </w:numPr>
        <w:tabs>
          <w:tab w:val="left" w:pos="1662"/>
        </w:tabs>
        <w:autoSpaceDE w:val="0"/>
        <w:autoSpaceDN w:val="0"/>
        <w:spacing w:before="36" w:after="0" w:line="240" w:lineRule="auto"/>
        <w:ind w:hanging="361"/>
      </w:pPr>
      <w:r>
        <w:t>kartę</w:t>
      </w:r>
      <w:r>
        <w:rPr>
          <w:spacing w:val="-3"/>
        </w:rPr>
        <w:t xml:space="preserve"> </w:t>
      </w:r>
      <w:r>
        <w:t>pojazdu,</w:t>
      </w:r>
    </w:p>
    <w:p w14:paraId="5FA9820B" w14:textId="77777777" w:rsidR="006D195F" w:rsidRDefault="006D195F" w:rsidP="006D195F">
      <w:pPr>
        <w:pStyle w:val="Akapitzlist"/>
        <w:numPr>
          <w:ilvl w:val="1"/>
          <w:numId w:val="10"/>
        </w:numPr>
        <w:tabs>
          <w:tab w:val="left" w:pos="1662"/>
        </w:tabs>
        <w:autoSpaceDE w:val="0"/>
        <w:autoSpaceDN w:val="0"/>
        <w:spacing w:before="36" w:after="0" w:line="240" w:lineRule="auto"/>
        <w:ind w:hanging="361"/>
      </w:pPr>
      <w:r>
        <w:t>dowód rejestracyjny potwierdzający rejestrację pojazdu w</w:t>
      </w:r>
      <w:r>
        <w:rPr>
          <w:spacing w:val="-7"/>
        </w:rPr>
        <w:t xml:space="preserve"> </w:t>
      </w:r>
      <w:r>
        <w:t>Polsce,</w:t>
      </w:r>
    </w:p>
    <w:p w14:paraId="04EED783" w14:textId="77777777" w:rsidR="006D195F" w:rsidRDefault="006D195F" w:rsidP="006D195F">
      <w:pPr>
        <w:pStyle w:val="Akapitzlist"/>
        <w:numPr>
          <w:ilvl w:val="1"/>
          <w:numId w:val="10"/>
        </w:numPr>
        <w:tabs>
          <w:tab w:val="left" w:pos="1662"/>
        </w:tabs>
        <w:autoSpaceDE w:val="0"/>
        <w:autoSpaceDN w:val="0"/>
        <w:spacing w:before="38" w:after="0" w:line="240" w:lineRule="auto"/>
        <w:ind w:hanging="361"/>
      </w:pPr>
      <w:r>
        <w:t>instrukcję obsługi dla podwozia, całego samochodu i poszczególnych jego</w:t>
      </w:r>
      <w:r>
        <w:rPr>
          <w:spacing w:val="-9"/>
        </w:rPr>
        <w:t xml:space="preserve"> </w:t>
      </w:r>
      <w:r>
        <w:t>urządzeń,</w:t>
      </w:r>
    </w:p>
    <w:p w14:paraId="59CE6533" w14:textId="77777777" w:rsidR="006D195F" w:rsidRDefault="006D195F" w:rsidP="006D195F">
      <w:pPr>
        <w:pStyle w:val="Akapitzlist"/>
        <w:numPr>
          <w:ilvl w:val="1"/>
          <w:numId w:val="10"/>
        </w:numPr>
        <w:tabs>
          <w:tab w:val="left" w:pos="1662"/>
        </w:tabs>
        <w:autoSpaceDE w:val="0"/>
        <w:autoSpaceDN w:val="0"/>
        <w:spacing w:before="34" w:after="0" w:line="271" w:lineRule="auto"/>
        <w:ind w:right="1048"/>
      </w:pPr>
      <w:r>
        <w:t>książki  (karty)  gwarancyjne   dla   podwozia,   silnika,   zabudowy   pożarniczej i elementów wyposażenia</w:t>
      </w:r>
      <w:r>
        <w:rPr>
          <w:spacing w:val="-2"/>
        </w:rPr>
        <w:t xml:space="preserve"> </w:t>
      </w:r>
      <w:r>
        <w:t>samochodu,</w:t>
      </w:r>
    </w:p>
    <w:p w14:paraId="5E0D4099" w14:textId="77777777" w:rsidR="006D195F" w:rsidRDefault="006D195F" w:rsidP="006D195F">
      <w:pPr>
        <w:pStyle w:val="Akapitzlist"/>
        <w:numPr>
          <w:ilvl w:val="1"/>
          <w:numId w:val="10"/>
        </w:numPr>
        <w:autoSpaceDE w:val="0"/>
        <w:autoSpaceDN w:val="0"/>
        <w:spacing w:before="5" w:after="0" w:line="240" w:lineRule="auto"/>
        <w:ind w:hanging="361"/>
      </w:pPr>
      <w:r>
        <w:t>dokument dopuszczenia  wyrobu  do</w:t>
      </w:r>
      <w:r>
        <w:rPr>
          <w:spacing w:val="-1"/>
        </w:rPr>
        <w:t xml:space="preserve"> </w:t>
      </w:r>
      <w:r>
        <w:t xml:space="preserve">stosowania </w:t>
      </w:r>
      <w:r>
        <w:rPr>
          <w:spacing w:val="18"/>
        </w:rPr>
        <w:t xml:space="preserve"> </w:t>
      </w:r>
      <w:r>
        <w:t>w jednostkach ochrony przeciwpożarowej wydany przez polską instytut badawczy / aktualne badanie techniczne po</w:t>
      </w:r>
      <w:r>
        <w:rPr>
          <w:spacing w:val="-4"/>
        </w:rPr>
        <w:t xml:space="preserve"> </w:t>
      </w:r>
      <w:r>
        <w:t xml:space="preserve">zmianach, </w:t>
      </w:r>
    </w:p>
    <w:p w14:paraId="3D741D13" w14:textId="77777777" w:rsidR="006D195F" w:rsidRDefault="006D195F" w:rsidP="006D195F">
      <w:pPr>
        <w:pStyle w:val="Akapitzlist"/>
        <w:numPr>
          <w:ilvl w:val="1"/>
          <w:numId w:val="10"/>
        </w:numPr>
        <w:tabs>
          <w:tab w:val="left" w:pos="1662"/>
        </w:tabs>
        <w:autoSpaceDE w:val="0"/>
        <w:autoSpaceDN w:val="0"/>
        <w:spacing w:after="0" w:line="240" w:lineRule="auto"/>
        <w:ind w:hanging="361"/>
      </w:pPr>
      <w:r>
        <w:t>inne niezbędne dokumenty do rejestracji pojazdu specjalnego pożarniczego</w:t>
      </w:r>
      <w:r>
        <w:rPr>
          <w:spacing w:val="-5"/>
        </w:rPr>
        <w:t xml:space="preserve"> </w:t>
      </w:r>
      <w:r>
        <w:t>-</w:t>
      </w:r>
    </w:p>
    <w:p w14:paraId="2A8C4688" w14:textId="77777777" w:rsidR="006D195F" w:rsidRPr="003F1A97" w:rsidRDefault="006D195F" w:rsidP="006D195F">
      <w:pPr>
        <w:pStyle w:val="Tekstpodstawowy"/>
        <w:spacing w:before="19" w:line="240" w:lineRule="auto"/>
        <w:ind w:left="1661"/>
        <w:rPr>
          <w:sz w:val="22"/>
        </w:rPr>
      </w:pPr>
      <w:r>
        <w:t>uprzywilejowanego,</w:t>
      </w:r>
    </w:p>
    <w:p w14:paraId="627AA712" w14:textId="77777777" w:rsidR="006D195F" w:rsidRPr="007D5BEC" w:rsidRDefault="006D195F" w:rsidP="006D195F">
      <w:pPr>
        <w:pStyle w:val="Nagwek1"/>
        <w:jc w:val="center"/>
        <w:rPr>
          <w:sz w:val="24"/>
          <w:szCs w:val="24"/>
        </w:rPr>
      </w:pPr>
      <w:r w:rsidRPr="007D5BEC">
        <w:rPr>
          <w:sz w:val="24"/>
          <w:szCs w:val="24"/>
        </w:rPr>
        <w:t>§6</w:t>
      </w:r>
    </w:p>
    <w:p w14:paraId="16684B50" w14:textId="77777777" w:rsidR="006D195F" w:rsidRPr="007D5BEC" w:rsidRDefault="006D195F" w:rsidP="006D195F">
      <w:pPr>
        <w:spacing w:before="201"/>
        <w:ind w:right="3065"/>
        <w:jc w:val="right"/>
        <w:rPr>
          <w:b/>
          <w:sz w:val="24"/>
        </w:rPr>
      </w:pPr>
      <w:r w:rsidRPr="007D5BEC">
        <w:rPr>
          <w:b/>
          <w:sz w:val="24"/>
        </w:rPr>
        <w:t>WARUNKI GWARANCJI I SERWISU</w:t>
      </w:r>
    </w:p>
    <w:p w14:paraId="3A1DF383" w14:textId="77777777" w:rsidR="006D195F" w:rsidRDefault="006D195F" w:rsidP="006D195F">
      <w:pPr>
        <w:pStyle w:val="Akapitzlist"/>
        <w:numPr>
          <w:ilvl w:val="0"/>
          <w:numId w:val="9"/>
        </w:numPr>
        <w:tabs>
          <w:tab w:val="left" w:pos="822"/>
        </w:tabs>
        <w:autoSpaceDE w:val="0"/>
        <w:autoSpaceDN w:val="0"/>
        <w:spacing w:before="194" w:after="0" w:line="273" w:lineRule="auto"/>
        <w:ind w:right="238"/>
        <w:jc w:val="both"/>
      </w:pPr>
      <w:r>
        <w:t>Wykonawca oświadcza, że samochód będący przedmiotem umowy będzie wolny od jakichkolwiek wad i usterek, nie będzie obciążony prawami na rzecz osób trzecich jak również będzie spełniał wszystkie wymagania przewidziane prawem i będzie dopuszczony do ruchu na terenie</w:t>
      </w:r>
      <w:r>
        <w:rPr>
          <w:spacing w:val="-22"/>
        </w:rPr>
        <w:t xml:space="preserve"> </w:t>
      </w:r>
      <w:r>
        <w:t>Polski.</w:t>
      </w:r>
    </w:p>
    <w:p w14:paraId="2A13ABF4" w14:textId="77777777" w:rsidR="006D195F" w:rsidRDefault="006D195F" w:rsidP="006D195F">
      <w:pPr>
        <w:pStyle w:val="Akapitzlist"/>
        <w:numPr>
          <w:ilvl w:val="0"/>
          <w:numId w:val="9"/>
        </w:numPr>
        <w:tabs>
          <w:tab w:val="left" w:pos="822"/>
        </w:tabs>
        <w:autoSpaceDE w:val="0"/>
        <w:autoSpaceDN w:val="0"/>
        <w:spacing w:before="198" w:after="0" w:line="271" w:lineRule="auto"/>
        <w:ind w:right="234"/>
        <w:jc w:val="both"/>
      </w:pPr>
      <w:r>
        <w:t>Na samochód Wykonawca udziela 12 miesięcy gwarancji. Okres gwarancji biegnie od daty podpisania przez Zamawiającego protokołu odbioru przedmiotu</w:t>
      </w:r>
      <w:r>
        <w:rPr>
          <w:spacing w:val="-4"/>
        </w:rPr>
        <w:t xml:space="preserve"> </w:t>
      </w:r>
      <w:r>
        <w:t>umowy.</w:t>
      </w:r>
    </w:p>
    <w:p w14:paraId="4FB86E6E" w14:textId="77777777" w:rsidR="006D195F" w:rsidRDefault="006D195F" w:rsidP="006D195F">
      <w:pPr>
        <w:pStyle w:val="Akapitzlist"/>
        <w:numPr>
          <w:ilvl w:val="0"/>
          <w:numId w:val="9"/>
        </w:numPr>
        <w:tabs>
          <w:tab w:val="left" w:pos="822"/>
        </w:tabs>
        <w:autoSpaceDE w:val="0"/>
        <w:autoSpaceDN w:val="0"/>
        <w:spacing w:before="48" w:after="0" w:line="271" w:lineRule="auto"/>
        <w:ind w:right="234"/>
        <w:jc w:val="both"/>
      </w:pPr>
      <w:r>
        <w:t>Na zabudowę pożarniczą i wyposażenie Wykonawca udziela 12 miesięcy gwarancji. Okres gwarancji biegnie od daty podpisania przez Zamawiającego protokołu odbioru przedmiotu umowy, przy czym sprzęt dostarczony przez Zamawiającego lub OSP nie jest objęty w/w</w:t>
      </w:r>
      <w:r>
        <w:rPr>
          <w:spacing w:val="-20"/>
        </w:rPr>
        <w:t xml:space="preserve"> </w:t>
      </w:r>
      <w:r>
        <w:t>gwarancją.</w:t>
      </w:r>
    </w:p>
    <w:p w14:paraId="7171540A" w14:textId="77777777" w:rsidR="006D195F" w:rsidRDefault="006D195F" w:rsidP="006D195F">
      <w:pPr>
        <w:pStyle w:val="Akapitzlist"/>
        <w:numPr>
          <w:ilvl w:val="0"/>
          <w:numId w:val="9"/>
        </w:numPr>
        <w:tabs>
          <w:tab w:val="left" w:pos="822"/>
        </w:tabs>
        <w:autoSpaceDE w:val="0"/>
        <w:autoSpaceDN w:val="0"/>
        <w:spacing w:before="7" w:after="0" w:line="273" w:lineRule="auto"/>
        <w:ind w:right="233"/>
        <w:jc w:val="both"/>
      </w:pPr>
      <w:r>
        <w:t>Strony oświadczają, że odpowiedzialność z tytułu rękojmi za wady fizyczne i prawne podwozia, silnika, zabudowy pożarniczej i wyposażenia samochodu, ustala się na okres 12 miesięcy. Okres rękojmi biegnie od daty podpisania przez zamawiającego protokołu odbioru przedmiotu umowy, przy czym sprzęt dostarczony przez Zamawiającego lub OSP nie jest objęty w/w</w:t>
      </w:r>
      <w:r>
        <w:rPr>
          <w:spacing w:val="-17"/>
        </w:rPr>
        <w:t xml:space="preserve"> </w:t>
      </w:r>
      <w:r>
        <w:t>rękojmią.</w:t>
      </w:r>
    </w:p>
    <w:p w14:paraId="23B1FAEC" w14:textId="77777777" w:rsidR="006D195F" w:rsidRDefault="006D195F" w:rsidP="006D195F">
      <w:pPr>
        <w:pStyle w:val="Akapitzlist"/>
        <w:numPr>
          <w:ilvl w:val="0"/>
          <w:numId w:val="9"/>
        </w:numPr>
        <w:tabs>
          <w:tab w:val="left" w:pos="822"/>
        </w:tabs>
        <w:autoSpaceDE w:val="0"/>
        <w:autoSpaceDN w:val="0"/>
        <w:spacing w:before="2" w:after="0" w:line="273" w:lineRule="auto"/>
        <w:ind w:right="235"/>
        <w:jc w:val="both"/>
      </w:pPr>
      <w:r>
        <w:t>Wykonawca gwarantuje sprawne działanie, właściwą konstrukcję, jakość i użyte materiały, właściwe wykonanie i zgodność z odnośnymi normami, jak również kompletność wyposażenia samochodu zgodnie z załącznikiem nr 1 do niniejszej</w:t>
      </w:r>
      <w:r>
        <w:rPr>
          <w:spacing w:val="-6"/>
        </w:rPr>
        <w:t xml:space="preserve"> </w:t>
      </w:r>
      <w:r>
        <w:t>umowy.</w:t>
      </w:r>
    </w:p>
    <w:p w14:paraId="7DF3E9CD" w14:textId="77777777" w:rsidR="006D195F" w:rsidRDefault="006D195F" w:rsidP="006D195F">
      <w:pPr>
        <w:pStyle w:val="Akapitzlist"/>
        <w:numPr>
          <w:ilvl w:val="0"/>
          <w:numId w:val="9"/>
        </w:numPr>
        <w:tabs>
          <w:tab w:val="left" w:pos="822"/>
        </w:tabs>
        <w:autoSpaceDE w:val="0"/>
        <w:autoSpaceDN w:val="0"/>
        <w:spacing w:before="1" w:after="0" w:line="273" w:lineRule="auto"/>
        <w:ind w:right="233"/>
        <w:jc w:val="both"/>
      </w:pPr>
      <w:r>
        <w:t>W okresie gwarancji naprawy podwozia, silnika, zabudowy pożarniczej oraz wyposażenia wykonywane będą bezpłatnie przez serwis wskazany przez Wykonawcę. Rozpoczęcie naprawy będzie</w:t>
      </w:r>
      <w:r>
        <w:rPr>
          <w:spacing w:val="-10"/>
        </w:rPr>
        <w:t xml:space="preserve"> </w:t>
      </w:r>
      <w:r>
        <w:t>wykonywane</w:t>
      </w:r>
      <w:r>
        <w:rPr>
          <w:spacing w:val="-10"/>
        </w:rPr>
        <w:t xml:space="preserve"> </w:t>
      </w:r>
      <w:r>
        <w:t>w</w:t>
      </w:r>
      <w:r>
        <w:rPr>
          <w:spacing w:val="-11"/>
        </w:rPr>
        <w:t xml:space="preserve"> </w:t>
      </w:r>
      <w:r>
        <w:t>ciągu</w:t>
      </w:r>
      <w:r>
        <w:rPr>
          <w:spacing w:val="-10"/>
        </w:rPr>
        <w:t xml:space="preserve"> </w:t>
      </w:r>
      <w:r>
        <w:t>7</w:t>
      </w:r>
      <w:r>
        <w:rPr>
          <w:spacing w:val="-11"/>
        </w:rPr>
        <w:t xml:space="preserve"> </w:t>
      </w:r>
      <w:r>
        <w:t>dni</w:t>
      </w:r>
      <w:r>
        <w:rPr>
          <w:spacing w:val="-10"/>
        </w:rPr>
        <w:t xml:space="preserve"> </w:t>
      </w:r>
      <w:r>
        <w:t>od</w:t>
      </w:r>
      <w:r>
        <w:rPr>
          <w:spacing w:val="-10"/>
        </w:rPr>
        <w:t xml:space="preserve"> </w:t>
      </w:r>
      <w:r>
        <w:t>daty</w:t>
      </w:r>
      <w:r>
        <w:rPr>
          <w:spacing w:val="-18"/>
        </w:rPr>
        <w:t xml:space="preserve"> </w:t>
      </w:r>
      <w:r>
        <w:t>otrzymania</w:t>
      </w:r>
      <w:r>
        <w:rPr>
          <w:spacing w:val="-11"/>
        </w:rPr>
        <w:t xml:space="preserve"> </w:t>
      </w:r>
      <w:r>
        <w:t>zgłoszenia</w:t>
      </w:r>
      <w:r>
        <w:rPr>
          <w:spacing w:val="-1"/>
        </w:rPr>
        <w:t xml:space="preserve"> </w:t>
      </w:r>
      <w:r>
        <w:t>usterki od</w:t>
      </w:r>
      <w:r>
        <w:rPr>
          <w:spacing w:val="-1"/>
        </w:rPr>
        <w:t xml:space="preserve"> </w:t>
      </w:r>
      <w:r>
        <w:t>Zamawiającego.</w:t>
      </w:r>
      <w:r>
        <w:rPr>
          <w:spacing w:val="-1"/>
        </w:rPr>
        <w:t xml:space="preserve"> </w:t>
      </w:r>
      <w:r>
        <w:rPr>
          <w:spacing w:val="-3"/>
        </w:rPr>
        <w:t>Za</w:t>
      </w:r>
      <w:r>
        <w:rPr>
          <w:spacing w:val="-5"/>
        </w:rPr>
        <w:t xml:space="preserve"> </w:t>
      </w:r>
      <w:r>
        <w:rPr>
          <w:spacing w:val="-3"/>
        </w:rPr>
        <w:t>czas</w:t>
      </w:r>
    </w:p>
    <w:p w14:paraId="115D54E9" w14:textId="77777777" w:rsidR="006D195F" w:rsidRDefault="006D195F" w:rsidP="006D195F">
      <w:pPr>
        <w:pStyle w:val="Tekstpodstawowy"/>
        <w:spacing w:before="1" w:line="276" w:lineRule="auto"/>
        <w:ind w:left="821" w:right="243"/>
      </w:pPr>
      <w:r>
        <w:lastRenderedPageBreak/>
        <w:t>7 dni strony umowy rozumieją czas przystąpienia do naprawy, bez wliczania dni ustawowo wolnych od</w:t>
      </w:r>
      <w:r>
        <w:rPr>
          <w:spacing w:val="-1"/>
        </w:rPr>
        <w:t xml:space="preserve"> </w:t>
      </w:r>
      <w:r>
        <w:t>pracy.</w:t>
      </w:r>
    </w:p>
    <w:p w14:paraId="448F36CD" w14:textId="77777777" w:rsidR="006D195F" w:rsidRDefault="006D195F" w:rsidP="006D195F">
      <w:pPr>
        <w:pStyle w:val="Akapitzlist"/>
        <w:numPr>
          <w:ilvl w:val="0"/>
          <w:numId w:val="9"/>
        </w:numPr>
        <w:tabs>
          <w:tab w:val="left" w:pos="822"/>
        </w:tabs>
        <w:autoSpaceDE w:val="0"/>
        <w:autoSpaceDN w:val="0"/>
        <w:spacing w:before="70" w:after="0" w:line="273" w:lineRule="auto"/>
        <w:ind w:right="234"/>
        <w:jc w:val="both"/>
      </w:pPr>
      <w:r>
        <w:t>W przypadku zaistnienia, w okresie gwarancyjnym, konieczności przemieszczenia samochodu do serwisu Wykonawcy, w związku ze stwierdzeniem usterek, których nie można usunąć w siedzibie Zamawiającego – koszty przemieszczenia samochodu do i od serwisu poniesie</w:t>
      </w:r>
      <w:r>
        <w:rPr>
          <w:spacing w:val="-15"/>
        </w:rPr>
        <w:t xml:space="preserve"> </w:t>
      </w:r>
      <w:r>
        <w:t>Wykonawca.</w:t>
      </w:r>
    </w:p>
    <w:p w14:paraId="45362D3D" w14:textId="77777777" w:rsidR="006D195F" w:rsidRDefault="006D195F" w:rsidP="006D195F">
      <w:pPr>
        <w:pStyle w:val="Akapitzlist"/>
        <w:numPr>
          <w:ilvl w:val="0"/>
          <w:numId w:val="9"/>
        </w:numPr>
        <w:tabs>
          <w:tab w:val="left" w:pos="822"/>
        </w:tabs>
        <w:autoSpaceDE w:val="0"/>
        <w:autoSpaceDN w:val="0"/>
        <w:spacing w:before="2" w:after="0" w:line="271" w:lineRule="auto"/>
        <w:ind w:right="251"/>
        <w:jc w:val="both"/>
      </w:pPr>
      <w:r>
        <w:t>W sytuacji, gdy naprawa będzie trwać dłużej niż 10 dni roboczych, okres gwarancji wydłuży się o czas trwania</w:t>
      </w:r>
      <w:r>
        <w:rPr>
          <w:spacing w:val="-10"/>
        </w:rPr>
        <w:t xml:space="preserve"> </w:t>
      </w:r>
      <w:r>
        <w:t>naprawy.</w:t>
      </w:r>
    </w:p>
    <w:p w14:paraId="4A726409" w14:textId="77777777" w:rsidR="006D195F" w:rsidRDefault="006D195F" w:rsidP="006D195F">
      <w:pPr>
        <w:pStyle w:val="Akapitzlist"/>
        <w:numPr>
          <w:ilvl w:val="0"/>
          <w:numId w:val="9"/>
        </w:numPr>
        <w:tabs>
          <w:tab w:val="left" w:pos="822"/>
        </w:tabs>
        <w:autoSpaceDE w:val="0"/>
        <w:autoSpaceDN w:val="0"/>
        <w:spacing w:before="2" w:after="0" w:line="273" w:lineRule="auto"/>
        <w:ind w:right="228"/>
        <w:jc w:val="both"/>
      </w:pPr>
      <w:r>
        <w:t>W okresie gwarancji, obowiązkowe przeglądy techniczne samochodu, silnika, zabudowy pożarniczej i wyposażenia samochodu, wykonywane będą bezpłatnie przez serwis Wykonawcy w siedzibie</w:t>
      </w:r>
      <w:r>
        <w:rPr>
          <w:spacing w:val="-3"/>
        </w:rPr>
        <w:t xml:space="preserve"> </w:t>
      </w:r>
      <w:r>
        <w:t>Wykonawcy.</w:t>
      </w:r>
    </w:p>
    <w:p w14:paraId="2174962C" w14:textId="77777777" w:rsidR="006D195F" w:rsidRDefault="006D195F" w:rsidP="006D195F">
      <w:pPr>
        <w:pStyle w:val="Akapitzlist"/>
        <w:numPr>
          <w:ilvl w:val="0"/>
          <w:numId w:val="9"/>
        </w:numPr>
        <w:tabs>
          <w:tab w:val="left" w:pos="822"/>
        </w:tabs>
        <w:autoSpaceDE w:val="0"/>
        <w:autoSpaceDN w:val="0"/>
        <w:spacing w:before="42" w:after="0" w:line="273" w:lineRule="auto"/>
        <w:ind w:right="232"/>
        <w:jc w:val="both"/>
      </w:pPr>
      <w:r>
        <w:t>Po     okresie       gwarancji       i       rękojmi,       serwis       podwozia,       zabudowy     pożarniczej i wyposażenia będzie prowadzony przez Wykonawcę na podstawie indywidualnych zleceń użytkownika samochodu.</w:t>
      </w:r>
    </w:p>
    <w:p w14:paraId="10B1D4DA" w14:textId="77777777" w:rsidR="006D195F" w:rsidRDefault="006D195F" w:rsidP="006D195F">
      <w:pPr>
        <w:pStyle w:val="Akapitzlist"/>
        <w:numPr>
          <w:ilvl w:val="0"/>
          <w:numId w:val="9"/>
        </w:numPr>
        <w:tabs>
          <w:tab w:val="left" w:pos="822"/>
        </w:tabs>
        <w:autoSpaceDE w:val="0"/>
        <w:autoSpaceDN w:val="0"/>
        <w:spacing w:before="2" w:after="0" w:line="240" w:lineRule="auto"/>
        <w:ind w:right="244"/>
        <w:jc w:val="both"/>
      </w:pPr>
      <w:r>
        <w:t>Z gwarancji wyłączone są uszkodzenia spowodowane przez użytkownika w wyniku eksploatacji niezgodnej z dostarczonymi instrukcjami obsługi i</w:t>
      </w:r>
      <w:r>
        <w:rPr>
          <w:spacing w:val="2"/>
        </w:rPr>
        <w:t xml:space="preserve"> </w:t>
      </w:r>
      <w:r>
        <w:t>konserwacji.</w:t>
      </w:r>
    </w:p>
    <w:p w14:paraId="113F71E2" w14:textId="77777777" w:rsidR="006D195F" w:rsidRPr="007D5BEC" w:rsidRDefault="006D195F" w:rsidP="006D195F">
      <w:pPr>
        <w:pStyle w:val="Nagwek1"/>
        <w:jc w:val="center"/>
        <w:rPr>
          <w:sz w:val="24"/>
          <w:szCs w:val="24"/>
        </w:rPr>
      </w:pPr>
      <w:r w:rsidRPr="007D5BEC">
        <w:rPr>
          <w:sz w:val="24"/>
          <w:szCs w:val="24"/>
        </w:rPr>
        <w:t>§7</w:t>
      </w:r>
    </w:p>
    <w:p w14:paraId="4A00B7E7" w14:textId="77777777" w:rsidR="006D195F" w:rsidRPr="007D5BEC" w:rsidRDefault="006D195F" w:rsidP="006D195F">
      <w:pPr>
        <w:pStyle w:val="Tekstpodstawowy"/>
        <w:spacing w:before="1" w:line="240" w:lineRule="auto"/>
        <w:rPr>
          <w:b/>
        </w:rPr>
      </w:pPr>
    </w:p>
    <w:p w14:paraId="189BF9BA" w14:textId="77777777" w:rsidR="006D195F" w:rsidRPr="007D5BEC" w:rsidRDefault="006D195F" w:rsidP="006D195F">
      <w:pPr>
        <w:spacing w:before="91"/>
        <w:ind w:left="218"/>
        <w:jc w:val="center"/>
        <w:rPr>
          <w:b/>
          <w:sz w:val="24"/>
        </w:rPr>
      </w:pPr>
      <w:r w:rsidRPr="007D5BEC">
        <w:rPr>
          <w:b/>
          <w:sz w:val="24"/>
        </w:rPr>
        <w:t>ZABEZPIECZENIE WYKONANIA UMOWY</w:t>
      </w:r>
    </w:p>
    <w:p w14:paraId="32C8221F" w14:textId="77777777" w:rsidR="006D195F" w:rsidRPr="007D5BEC" w:rsidRDefault="006D195F" w:rsidP="006D195F">
      <w:pPr>
        <w:pStyle w:val="Tekstpodstawowy"/>
        <w:spacing w:before="35" w:line="240" w:lineRule="auto"/>
        <w:ind w:left="461"/>
      </w:pPr>
      <w:r>
        <w:t>Nie wymagane</w:t>
      </w:r>
    </w:p>
    <w:p w14:paraId="42D1D907" w14:textId="77777777" w:rsidR="006D195F" w:rsidRPr="007D5BEC" w:rsidRDefault="006D195F" w:rsidP="006D195F">
      <w:pPr>
        <w:pStyle w:val="Nagwek1"/>
        <w:spacing w:before="91"/>
        <w:ind w:left="342"/>
        <w:jc w:val="center"/>
        <w:rPr>
          <w:sz w:val="24"/>
          <w:szCs w:val="24"/>
        </w:rPr>
      </w:pPr>
      <w:r w:rsidRPr="007D5BEC">
        <w:rPr>
          <w:sz w:val="24"/>
          <w:szCs w:val="24"/>
        </w:rPr>
        <w:t>§ 8</w:t>
      </w:r>
    </w:p>
    <w:p w14:paraId="077FAC40" w14:textId="77777777" w:rsidR="006D195F" w:rsidRPr="007D5BEC" w:rsidRDefault="006D195F" w:rsidP="006D195F">
      <w:pPr>
        <w:ind w:left="342"/>
        <w:jc w:val="center"/>
        <w:rPr>
          <w:b/>
          <w:sz w:val="24"/>
        </w:rPr>
      </w:pPr>
      <w:r w:rsidRPr="007D5BEC">
        <w:rPr>
          <w:b/>
          <w:sz w:val="24"/>
        </w:rPr>
        <w:t>PODWYKONAWSTWO</w:t>
      </w:r>
    </w:p>
    <w:p w14:paraId="47FFCA66" w14:textId="77777777" w:rsidR="006D195F" w:rsidRDefault="006D195F" w:rsidP="006D195F">
      <w:pPr>
        <w:pStyle w:val="Tekstpodstawowy"/>
        <w:spacing w:before="3" w:line="240" w:lineRule="auto"/>
        <w:rPr>
          <w:b/>
          <w:sz w:val="28"/>
        </w:rPr>
      </w:pPr>
    </w:p>
    <w:p w14:paraId="3B0478E8" w14:textId="77777777" w:rsidR="006D195F" w:rsidRDefault="006D195F" w:rsidP="006D195F">
      <w:pPr>
        <w:pStyle w:val="Akapitzlist"/>
        <w:numPr>
          <w:ilvl w:val="0"/>
          <w:numId w:val="8"/>
        </w:numPr>
        <w:tabs>
          <w:tab w:val="left" w:pos="628"/>
        </w:tabs>
        <w:autoSpaceDE w:val="0"/>
        <w:autoSpaceDN w:val="0"/>
        <w:spacing w:after="0" w:line="240" w:lineRule="auto"/>
        <w:ind w:right="494" w:firstLine="0"/>
      </w:pPr>
      <w:r>
        <w:t>Wykonawca zobowiązuje się wykonać siłami własnymi cały przedmiot umowy /następujący zakres rzeczowy robót:</w:t>
      </w:r>
      <w:r>
        <w:rPr>
          <w:spacing w:val="-3"/>
        </w:rPr>
        <w:t xml:space="preserve"> </w:t>
      </w:r>
      <w:r>
        <w:t>………………………………………………………………</w:t>
      </w:r>
    </w:p>
    <w:p w14:paraId="359F2B8E" w14:textId="77777777" w:rsidR="006D195F" w:rsidRDefault="006D195F" w:rsidP="006D195F">
      <w:pPr>
        <w:pStyle w:val="Akapitzlist"/>
        <w:numPr>
          <w:ilvl w:val="0"/>
          <w:numId w:val="8"/>
        </w:numPr>
        <w:tabs>
          <w:tab w:val="left" w:pos="738"/>
        </w:tabs>
        <w:autoSpaceDE w:val="0"/>
        <w:autoSpaceDN w:val="0"/>
        <w:spacing w:before="1" w:after="0" w:line="252" w:lineRule="exact"/>
        <w:ind w:left="737" w:hanging="277"/>
      </w:pPr>
      <w:r>
        <w:t>Następujące prace zostaną wykonane przez Podwykonawcę, za którego odpowiada</w:t>
      </w:r>
      <w:r>
        <w:rPr>
          <w:spacing w:val="48"/>
        </w:rPr>
        <w:t xml:space="preserve"> </w:t>
      </w:r>
      <w:r>
        <w:t>Wykonawca:</w:t>
      </w:r>
    </w:p>
    <w:p w14:paraId="3656C72B" w14:textId="77777777" w:rsidR="006D195F" w:rsidRDefault="006D195F" w:rsidP="006D195F">
      <w:pPr>
        <w:pStyle w:val="Tekstpodstawowy"/>
        <w:spacing w:line="252" w:lineRule="exact"/>
        <w:ind w:left="461"/>
      </w:pPr>
      <w:r>
        <w:t>…………………………………….………………………………………….</w:t>
      </w:r>
    </w:p>
    <w:p w14:paraId="3A239BA1" w14:textId="77777777" w:rsidR="006D195F" w:rsidRDefault="006D195F" w:rsidP="006D195F">
      <w:pPr>
        <w:pStyle w:val="Akapitzlist"/>
        <w:numPr>
          <w:ilvl w:val="0"/>
          <w:numId w:val="8"/>
        </w:numPr>
        <w:tabs>
          <w:tab w:val="left" w:pos="694"/>
        </w:tabs>
        <w:autoSpaceDE w:val="0"/>
        <w:autoSpaceDN w:val="0"/>
        <w:spacing w:after="0" w:line="240" w:lineRule="auto"/>
        <w:ind w:right="120" w:firstLine="0"/>
        <w:jc w:val="both"/>
      </w:pPr>
      <w:r>
        <w:t>Wykonawca przed przystąpieniem do wykonania zamówienia, o ile są już znane, podaje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w:t>
      </w:r>
      <w:r>
        <w:rPr>
          <w:spacing w:val="-7"/>
        </w:rPr>
        <w:t xml:space="preserve"> </w:t>
      </w:r>
      <w:r>
        <w:t>zamówienia</w:t>
      </w:r>
    </w:p>
    <w:p w14:paraId="0316559F" w14:textId="77777777" w:rsidR="006D195F" w:rsidRDefault="006D195F" w:rsidP="006D195F">
      <w:pPr>
        <w:pStyle w:val="Akapitzlist"/>
        <w:numPr>
          <w:ilvl w:val="0"/>
          <w:numId w:val="8"/>
        </w:numPr>
        <w:tabs>
          <w:tab w:val="left" w:pos="711"/>
        </w:tabs>
        <w:autoSpaceDE w:val="0"/>
        <w:autoSpaceDN w:val="0"/>
        <w:spacing w:before="2" w:after="0" w:line="240" w:lineRule="auto"/>
        <w:ind w:right="117" w:firstLine="0"/>
        <w:jc w:val="both"/>
      </w:pPr>
      <w:r>
        <w:t xml:space="preserve">Jeżeli zmiana albo rezygnacja z Podwykonawcy dotyczy podmiotu, na którego zasoby wykonawca powoływał się, na zasadach określonych w art. 26 ust. 2b </w:t>
      </w:r>
      <w:proofErr w:type="spellStart"/>
      <w:r>
        <w:t>pzp</w:t>
      </w:r>
      <w:proofErr w:type="spellEnd"/>
      <w:r>
        <w:t xml:space="preserve">, w celu wykazania spełniania warunków udziału w postępowaniu, o których mowa w art. 22 ust. 1 </w:t>
      </w:r>
      <w:proofErr w:type="spellStart"/>
      <w:r>
        <w:t>pzp</w:t>
      </w:r>
      <w:proofErr w:type="spellEnd"/>
      <w:r>
        <w:t>, wykonawca jest obowiązany wykazać zamawiającemu,  iż  proponowany  inny  Podwykonawca  lub  Wykonawca   samodzielnie   spełnia  je   w stopniu nie mniejszym niż wymagany w trakcie postępowania o udzielenie</w:t>
      </w:r>
      <w:r>
        <w:rPr>
          <w:spacing w:val="-15"/>
        </w:rPr>
        <w:t xml:space="preserve"> </w:t>
      </w:r>
      <w:r>
        <w:t>zamówienia</w:t>
      </w:r>
    </w:p>
    <w:p w14:paraId="0ADF57FB" w14:textId="77777777" w:rsidR="006D195F" w:rsidRDefault="006D195F" w:rsidP="006D195F">
      <w:pPr>
        <w:pStyle w:val="Tekstpodstawowy"/>
        <w:spacing w:before="2" w:line="240" w:lineRule="auto"/>
        <w:rPr>
          <w:sz w:val="20"/>
        </w:rPr>
      </w:pPr>
    </w:p>
    <w:p w14:paraId="353EF9E6" w14:textId="77777777" w:rsidR="006D195F" w:rsidRPr="007D5BEC" w:rsidRDefault="006D195F" w:rsidP="006D195F">
      <w:pPr>
        <w:pStyle w:val="Nagwek1"/>
        <w:spacing w:before="1"/>
        <w:ind w:left="342"/>
        <w:jc w:val="center"/>
        <w:rPr>
          <w:sz w:val="24"/>
          <w:szCs w:val="24"/>
        </w:rPr>
      </w:pPr>
      <w:r w:rsidRPr="007D5BEC">
        <w:rPr>
          <w:sz w:val="24"/>
          <w:szCs w:val="24"/>
        </w:rPr>
        <w:t>§ 9</w:t>
      </w:r>
    </w:p>
    <w:p w14:paraId="4C05C27D" w14:textId="77777777" w:rsidR="006D195F" w:rsidRPr="007D5BEC" w:rsidRDefault="006D195F" w:rsidP="006D195F">
      <w:pPr>
        <w:pStyle w:val="Tekstpodstawowy"/>
        <w:spacing w:line="240" w:lineRule="auto"/>
        <w:rPr>
          <w:b/>
        </w:rPr>
      </w:pPr>
    </w:p>
    <w:p w14:paraId="14030D1E" w14:textId="77777777" w:rsidR="006D195F" w:rsidRPr="007D5BEC" w:rsidRDefault="006D195F" w:rsidP="006D195F">
      <w:pPr>
        <w:ind w:left="335"/>
        <w:jc w:val="center"/>
        <w:rPr>
          <w:b/>
          <w:sz w:val="24"/>
        </w:rPr>
      </w:pPr>
      <w:r w:rsidRPr="007D5BEC">
        <w:rPr>
          <w:b/>
          <w:sz w:val="24"/>
        </w:rPr>
        <w:t>DOKUMENTOWANIE CZYNNOŚCI ZATRUDNIENIA NA UMOWĘ O PRACĘ</w:t>
      </w:r>
    </w:p>
    <w:p w14:paraId="541AEFA5" w14:textId="77777777" w:rsidR="006D195F" w:rsidRDefault="006D195F" w:rsidP="006D195F">
      <w:pPr>
        <w:pStyle w:val="Tekstpodstawowy"/>
        <w:spacing w:before="91" w:line="240" w:lineRule="auto"/>
        <w:ind w:left="461"/>
        <w:jc w:val="center"/>
      </w:pPr>
      <w:r>
        <w:t>Nie dotyczy.</w:t>
      </w:r>
    </w:p>
    <w:p w14:paraId="28686C2D" w14:textId="77777777" w:rsidR="006D195F" w:rsidRPr="007D5BEC" w:rsidRDefault="006D195F" w:rsidP="006D195F">
      <w:pPr>
        <w:pStyle w:val="Nagwek1"/>
        <w:spacing w:before="144"/>
        <w:ind w:left="448" w:right="-23"/>
        <w:jc w:val="center"/>
        <w:rPr>
          <w:sz w:val="24"/>
          <w:szCs w:val="24"/>
        </w:rPr>
      </w:pPr>
      <w:r w:rsidRPr="007D5BEC">
        <w:rPr>
          <w:sz w:val="24"/>
          <w:szCs w:val="24"/>
        </w:rPr>
        <w:t>§10</w:t>
      </w:r>
    </w:p>
    <w:p w14:paraId="490ACF04" w14:textId="77777777" w:rsidR="006D195F" w:rsidRPr="007D5BEC" w:rsidRDefault="006D195F" w:rsidP="006D195F">
      <w:pPr>
        <w:spacing w:before="203"/>
        <w:ind w:left="448" w:right="119"/>
        <w:jc w:val="center"/>
        <w:rPr>
          <w:b/>
          <w:sz w:val="24"/>
        </w:rPr>
      </w:pPr>
      <w:r w:rsidRPr="007D5BEC">
        <w:rPr>
          <w:b/>
          <w:sz w:val="24"/>
        </w:rPr>
        <w:t>KARY UMOWNE</w:t>
      </w:r>
    </w:p>
    <w:p w14:paraId="3EB4B009" w14:textId="77777777" w:rsidR="006D195F" w:rsidRDefault="006D195F" w:rsidP="006D195F">
      <w:pPr>
        <w:pStyle w:val="Tekstpodstawowy"/>
        <w:rPr>
          <w:b/>
          <w:sz w:val="9"/>
        </w:rPr>
      </w:pPr>
    </w:p>
    <w:p w14:paraId="34D20C1B" w14:textId="77777777" w:rsidR="006D195F" w:rsidRDefault="006D195F" w:rsidP="006D195F">
      <w:pPr>
        <w:pStyle w:val="Akapitzlist"/>
        <w:numPr>
          <w:ilvl w:val="1"/>
          <w:numId w:val="8"/>
        </w:numPr>
        <w:tabs>
          <w:tab w:val="left" w:pos="1299"/>
          <w:tab w:val="left" w:pos="2128"/>
          <w:tab w:val="left" w:pos="3029"/>
          <w:tab w:val="left" w:pos="3970"/>
          <w:tab w:val="left" w:pos="5267"/>
          <w:tab w:val="left" w:pos="5703"/>
          <w:tab w:val="left" w:pos="7233"/>
          <w:tab w:val="left" w:pos="8082"/>
        </w:tabs>
        <w:autoSpaceDE w:val="0"/>
        <w:autoSpaceDN w:val="0"/>
        <w:spacing w:before="90" w:after="0" w:line="271" w:lineRule="auto"/>
        <w:ind w:right="242"/>
      </w:pPr>
      <w:r>
        <w:t>Strony</w:t>
      </w:r>
      <w:r>
        <w:tab/>
        <w:t>umowy</w:t>
      </w:r>
      <w:r>
        <w:tab/>
        <w:t>zgodnie</w:t>
      </w:r>
      <w:r>
        <w:tab/>
        <w:t>stwierdzają,</w:t>
      </w:r>
      <w:r>
        <w:tab/>
        <w:t>że</w:t>
      </w:r>
      <w:r>
        <w:tab/>
        <w:t>obowiązującą</w:t>
      </w:r>
      <w:r>
        <w:tab/>
        <w:t>formą</w:t>
      </w:r>
      <w:r>
        <w:tab/>
        <w:t xml:space="preserve">odszkodowań </w:t>
      </w:r>
      <w:r>
        <w:rPr>
          <w:spacing w:val="-9"/>
        </w:rPr>
        <w:t xml:space="preserve">za </w:t>
      </w:r>
      <w:r>
        <w:t>naruszenie postanowień niniejszej umowy są niżej wymienione kary</w:t>
      </w:r>
      <w:r>
        <w:rPr>
          <w:spacing w:val="-20"/>
        </w:rPr>
        <w:t xml:space="preserve"> </w:t>
      </w:r>
      <w:r>
        <w:t>umowne.</w:t>
      </w:r>
    </w:p>
    <w:p w14:paraId="7927428B" w14:textId="77777777" w:rsidR="006D195F" w:rsidRDefault="006D195F" w:rsidP="006D195F">
      <w:pPr>
        <w:pStyle w:val="Akapitzlist"/>
        <w:numPr>
          <w:ilvl w:val="1"/>
          <w:numId w:val="8"/>
        </w:numPr>
        <w:tabs>
          <w:tab w:val="left" w:pos="1299"/>
        </w:tabs>
        <w:autoSpaceDE w:val="0"/>
        <w:autoSpaceDN w:val="0"/>
        <w:spacing w:before="5" w:after="0" w:line="240" w:lineRule="auto"/>
        <w:ind w:hanging="361"/>
      </w:pPr>
      <w:r>
        <w:lastRenderedPageBreak/>
        <w:t>Wykonawca zapłaci Zamawiającemu karę umowną:</w:t>
      </w:r>
    </w:p>
    <w:p w14:paraId="7230CD6C" w14:textId="77777777" w:rsidR="006D195F" w:rsidRDefault="006D195F" w:rsidP="006D195F">
      <w:pPr>
        <w:pStyle w:val="Akapitzlist"/>
        <w:numPr>
          <w:ilvl w:val="2"/>
          <w:numId w:val="8"/>
        </w:numPr>
        <w:tabs>
          <w:tab w:val="left" w:pos="1662"/>
          <w:tab w:val="left" w:pos="2090"/>
          <w:tab w:val="left" w:pos="3399"/>
          <w:tab w:val="left" w:pos="3857"/>
          <w:tab w:val="left" w:pos="4793"/>
          <w:tab w:val="left" w:pos="5533"/>
          <w:tab w:val="left" w:pos="7266"/>
          <w:tab w:val="left" w:pos="7590"/>
          <w:tab w:val="left" w:pos="8687"/>
        </w:tabs>
        <w:autoSpaceDE w:val="0"/>
        <w:autoSpaceDN w:val="0"/>
        <w:spacing w:before="41" w:after="0" w:line="240" w:lineRule="auto"/>
        <w:ind w:hanging="361"/>
      </w:pPr>
      <w:r>
        <w:t>za</w:t>
      </w:r>
      <w:r>
        <w:tab/>
        <w:t>odstąpienie</w:t>
      </w:r>
      <w:r>
        <w:tab/>
        <w:t>od</w:t>
      </w:r>
      <w:r>
        <w:tab/>
        <w:t>umowy</w:t>
      </w:r>
      <w:r>
        <w:tab/>
        <w:t>przez</w:t>
      </w:r>
      <w:r>
        <w:tab/>
        <w:t>Zamawiającego</w:t>
      </w:r>
      <w:r>
        <w:tab/>
        <w:t>z</w:t>
      </w:r>
      <w:r>
        <w:tab/>
        <w:t>przyczyn</w:t>
      </w:r>
      <w:r>
        <w:tab/>
        <w:t>zależnych</w:t>
      </w:r>
    </w:p>
    <w:p w14:paraId="55459D0C" w14:textId="77777777" w:rsidR="006D195F" w:rsidRDefault="006D195F" w:rsidP="006D195F">
      <w:pPr>
        <w:pStyle w:val="Tekstpodstawowy"/>
        <w:spacing w:before="72"/>
        <w:ind w:left="1661"/>
      </w:pPr>
      <w:r>
        <w:t>od Wykonawcy – 10 % ceny wskazanej w § 2 ust. 1;</w:t>
      </w:r>
    </w:p>
    <w:p w14:paraId="6AA6B617" w14:textId="77777777" w:rsidR="006D195F" w:rsidRDefault="006D195F" w:rsidP="006D195F">
      <w:pPr>
        <w:pStyle w:val="Akapitzlist"/>
        <w:numPr>
          <w:ilvl w:val="2"/>
          <w:numId w:val="8"/>
        </w:numPr>
        <w:tabs>
          <w:tab w:val="left" w:pos="1662"/>
        </w:tabs>
        <w:autoSpaceDE w:val="0"/>
        <w:autoSpaceDN w:val="0"/>
        <w:spacing w:before="110" w:after="0"/>
        <w:ind w:right="231"/>
        <w:jc w:val="both"/>
      </w:pPr>
      <w:r>
        <w:t>za zwłokę dostawy przedmiotu umowy do odbioru w stosunku do uzgodnionego w umowie – 0,5 % ceny wskazanej w § 2 ust. 1 za każdy dzień opóźnienia; jeżeli opóźnienie przekroczy 1 tygodnia Zamawiający ma prawo odstąpić od umowy niezależnie od tego,  z jakiego powodu nastąpiła zwłoka. W takim przypadku zamawiający nie będzie zobowiązany zwrócić Wykonawcy kosztów, jakie poniósł on w związku z realizacją niniejszej umowy; odstąpienie od umowy wymaga pod rygorem nieważności formy pisemnej i przysługiwać będzie zamawiającemu w ciągu 7 dni od daty, w której opóźnienie wydania przedmiotu umowy przekroczy 1 tydzień;</w:t>
      </w:r>
    </w:p>
    <w:p w14:paraId="18A47D4E" w14:textId="77777777" w:rsidR="006D195F" w:rsidRDefault="006D195F" w:rsidP="006D195F">
      <w:pPr>
        <w:pStyle w:val="Akapitzlist"/>
        <w:numPr>
          <w:ilvl w:val="2"/>
          <w:numId w:val="8"/>
        </w:numPr>
        <w:tabs>
          <w:tab w:val="left" w:pos="1662"/>
        </w:tabs>
        <w:autoSpaceDE w:val="0"/>
        <w:autoSpaceDN w:val="0"/>
        <w:spacing w:after="0" w:line="267" w:lineRule="exact"/>
        <w:ind w:hanging="361"/>
        <w:jc w:val="both"/>
      </w:pPr>
      <w:r>
        <w:t>za opóźnienie usunięcia usterek lub wad stwierdzonych podczas odbioru samochodu –</w:t>
      </w:r>
      <w:r>
        <w:rPr>
          <w:spacing w:val="40"/>
        </w:rPr>
        <w:t xml:space="preserve"> </w:t>
      </w:r>
      <w:r>
        <w:t>0,5</w:t>
      </w:r>
    </w:p>
    <w:p w14:paraId="7967D0DB" w14:textId="77777777" w:rsidR="006D195F" w:rsidRDefault="006D195F" w:rsidP="006D195F">
      <w:pPr>
        <w:pStyle w:val="Tekstpodstawowy"/>
        <w:spacing w:before="35" w:line="276" w:lineRule="auto"/>
        <w:ind w:left="1661" w:right="232"/>
      </w:pPr>
      <w:r>
        <w:t>% ceny wskazanej w § 2 ust. 1 za każdy dzień opóźnienia; postanowienia wymienione w pkt 2 stosuje się odpowiednio.</w:t>
      </w:r>
    </w:p>
    <w:p w14:paraId="1EC45241" w14:textId="77777777" w:rsidR="006D195F" w:rsidRDefault="006D195F" w:rsidP="006D195F">
      <w:pPr>
        <w:pStyle w:val="Akapitzlist"/>
        <w:numPr>
          <w:ilvl w:val="1"/>
          <w:numId w:val="8"/>
        </w:numPr>
        <w:tabs>
          <w:tab w:val="left" w:pos="1299"/>
        </w:tabs>
        <w:autoSpaceDE w:val="0"/>
        <w:autoSpaceDN w:val="0"/>
        <w:spacing w:after="0" w:line="273" w:lineRule="auto"/>
        <w:ind w:right="230"/>
        <w:jc w:val="both"/>
      </w:pPr>
      <w:r>
        <w:t>Strony umowy mają prawo dochodzić odszkodowania uzupełniającego na zasadach określonych w Kodeksie cywilnym, jeżeli szkoda przewyższa wysokość wyżej wymienionych kar umownych.</w:t>
      </w:r>
    </w:p>
    <w:p w14:paraId="6C944248" w14:textId="77777777" w:rsidR="006D195F" w:rsidRDefault="006D195F" w:rsidP="006D195F">
      <w:pPr>
        <w:pStyle w:val="Akapitzlist"/>
        <w:numPr>
          <w:ilvl w:val="1"/>
          <w:numId w:val="8"/>
        </w:numPr>
        <w:tabs>
          <w:tab w:val="left" w:pos="1299"/>
        </w:tabs>
        <w:autoSpaceDE w:val="0"/>
        <w:autoSpaceDN w:val="0"/>
        <w:spacing w:after="0" w:line="240" w:lineRule="auto"/>
        <w:ind w:right="248"/>
        <w:jc w:val="both"/>
      </w:pPr>
      <w:r>
        <w:t>Wykonawca     wyraża      zgodę      na      potrącanie      ewentualnych       kar       umownych z wynagrodzenia za wykonanie niniejszej</w:t>
      </w:r>
      <w:r>
        <w:rPr>
          <w:spacing w:val="-3"/>
        </w:rPr>
        <w:t xml:space="preserve"> </w:t>
      </w:r>
      <w:r>
        <w:t>umowy.</w:t>
      </w:r>
    </w:p>
    <w:p w14:paraId="0EBFA69E" w14:textId="77777777" w:rsidR="006D195F" w:rsidRPr="007D5BEC" w:rsidRDefault="006D195F" w:rsidP="006D195F">
      <w:pPr>
        <w:pStyle w:val="Nagwek1"/>
        <w:spacing w:before="184"/>
        <w:ind w:left="346"/>
        <w:jc w:val="center"/>
        <w:rPr>
          <w:sz w:val="24"/>
          <w:szCs w:val="24"/>
        </w:rPr>
      </w:pPr>
      <w:r w:rsidRPr="007D5BEC">
        <w:rPr>
          <w:sz w:val="24"/>
          <w:szCs w:val="24"/>
        </w:rPr>
        <w:t>§ 11</w:t>
      </w:r>
    </w:p>
    <w:p w14:paraId="6967A295" w14:textId="77777777" w:rsidR="006D195F" w:rsidRDefault="006D195F" w:rsidP="006D195F">
      <w:pPr>
        <w:spacing w:before="203"/>
        <w:ind w:left="1898"/>
        <w:rPr>
          <w:b/>
        </w:rPr>
      </w:pPr>
      <w:r w:rsidRPr="007D5BEC">
        <w:rPr>
          <w:b/>
          <w:sz w:val="24"/>
        </w:rPr>
        <w:t>ROZSTRZYGANIE SPORÓW I OBOWIĄZUJĄCE PRAWO</w:t>
      </w:r>
    </w:p>
    <w:p w14:paraId="47D52E42" w14:textId="77777777" w:rsidR="006D195F" w:rsidRDefault="006D195F" w:rsidP="006D195F">
      <w:pPr>
        <w:pStyle w:val="Akapitzlist"/>
        <w:numPr>
          <w:ilvl w:val="0"/>
          <w:numId w:val="7"/>
        </w:numPr>
        <w:tabs>
          <w:tab w:val="left" w:pos="1299"/>
        </w:tabs>
        <w:autoSpaceDE w:val="0"/>
        <w:autoSpaceDN w:val="0"/>
        <w:spacing w:before="192" w:after="0" w:line="271" w:lineRule="auto"/>
        <w:ind w:right="235"/>
        <w:jc w:val="both"/>
      </w:pPr>
      <w:r>
        <w:t>W przypadku powstania sporu na tle realizacji niniejszej umowy, strony zgodnie oświadczają, że poddadzą się rozstrzygnięciu sądu powszechnego właściwego dla siedziby</w:t>
      </w:r>
      <w:r>
        <w:rPr>
          <w:spacing w:val="-28"/>
        </w:rPr>
        <w:t xml:space="preserve"> </w:t>
      </w:r>
      <w:r>
        <w:t>Zamawiającego.</w:t>
      </w:r>
    </w:p>
    <w:p w14:paraId="585C64AE" w14:textId="77777777" w:rsidR="006D195F" w:rsidRDefault="006D195F" w:rsidP="006D195F">
      <w:pPr>
        <w:pStyle w:val="Akapitzlist"/>
        <w:numPr>
          <w:ilvl w:val="0"/>
          <w:numId w:val="7"/>
        </w:numPr>
        <w:tabs>
          <w:tab w:val="left" w:pos="1299"/>
        </w:tabs>
        <w:autoSpaceDE w:val="0"/>
        <w:autoSpaceDN w:val="0"/>
        <w:spacing w:before="2" w:after="0" w:line="271" w:lineRule="auto"/>
        <w:ind w:right="230"/>
        <w:jc w:val="both"/>
      </w:pPr>
      <w:r>
        <w:t>W sprawach nie uregulowanych niniejszą umową mają zastosowanie przepisy Kodeksu cywilnego oraz przepisy ustawy z dnia 29 stycznia 2004 r. – Prawo zamówień</w:t>
      </w:r>
      <w:r>
        <w:rPr>
          <w:spacing w:val="-16"/>
        </w:rPr>
        <w:t xml:space="preserve"> </w:t>
      </w:r>
      <w:r>
        <w:t>publicznych.</w:t>
      </w:r>
    </w:p>
    <w:p w14:paraId="6B8F44B8" w14:textId="77777777" w:rsidR="006D195F" w:rsidRPr="007D5BEC" w:rsidRDefault="006D195F" w:rsidP="006D195F">
      <w:pPr>
        <w:pStyle w:val="Nagwek1"/>
        <w:spacing w:before="189"/>
        <w:ind w:left="346"/>
        <w:jc w:val="center"/>
        <w:rPr>
          <w:sz w:val="24"/>
          <w:szCs w:val="24"/>
        </w:rPr>
      </w:pPr>
      <w:r w:rsidRPr="007D5BEC">
        <w:rPr>
          <w:sz w:val="24"/>
          <w:szCs w:val="24"/>
        </w:rPr>
        <w:t>§ 12</w:t>
      </w:r>
    </w:p>
    <w:p w14:paraId="724C3B0E" w14:textId="77777777" w:rsidR="006D195F" w:rsidRPr="007D5BEC" w:rsidRDefault="006D195F" w:rsidP="006D195F">
      <w:pPr>
        <w:spacing w:before="203"/>
        <w:ind w:left="51"/>
        <w:jc w:val="center"/>
        <w:rPr>
          <w:b/>
          <w:sz w:val="26"/>
          <w:szCs w:val="26"/>
        </w:rPr>
      </w:pPr>
      <w:r w:rsidRPr="007D5BEC">
        <w:rPr>
          <w:b/>
          <w:sz w:val="26"/>
          <w:szCs w:val="26"/>
        </w:rPr>
        <w:t>POSTANOWIENIA KOŃCOWE</w:t>
      </w:r>
    </w:p>
    <w:p w14:paraId="71827DCC" w14:textId="77777777" w:rsidR="006D195F" w:rsidRDefault="006D195F" w:rsidP="006D195F">
      <w:pPr>
        <w:pStyle w:val="Akapitzlist"/>
        <w:numPr>
          <w:ilvl w:val="0"/>
          <w:numId w:val="6"/>
        </w:numPr>
        <w:tabs>
          <w:tab w:val="left" w:pos="1299"/>
        </w:tabs>
        <w:autoSpaceDE w:val="0"/>
        <w:autoSpaceDN w:val="0"/>
        <w:spacing w:before="194" w:after="0" w:line="240" w:lineRule="auto"/>
        <w:ind w:hanging="361"/>
      </w:pPr>
      <w:r>
        <w:t>Zmiany treści umowy wymagają formy pisemnej pod rygorem</w:t>
      </w:r>
      <w:r>
        <w:rPr>
          <w:spacing w:val="-25"/>
        </w:rPr>
        <w:t xml:space="preserve"> </w:t>
      </w:r>
      <w:r>
        <w:t>nieważności.</w:t>
      </w:r>
    </w:p>
    <w:p w14:paraId="3620E2BC" w14:textId="77777777" w:rsidR="006D195F" w:rsidRDefault="006D195F" w:rsidP="006D195F">
      <w:pPr>
        <w:pStyle w:val="Akapitzlist"/>
        <w:numPr>
          <w:ilvl w:val="0"/>
          <w:numId w:val="6"/>
        </w:numPr>
        <w:tabs>
          <w:tab w:val="left" w:pos="1299"/>
        </w:tabs>
        <w:autoSpaceDE w:val="0"/>
        <w:autoSpaceDN w:val="0"/>
        <w:spacing w:before="39" w:after="0" w:line="268" w:lineRule="auto"/>
        <w:ind w:right="239"/>
      </w:pPr>
      <w:r>
        <w:t>Umowę sporządzono w języku polskim w 3 jednobrzmiących egzemplarzach: z czego 2 egz. dla Zamawiającego, 1 egz. dla</w:t>
      </w:r>
      <w:r>
        <w:rPr>
          <w:spacing w:val="2"/>
        </w:rPr>
        <w:t xml:space="preserve"> </w:t>
      </w:r>
      <w:r>
        <w:t>Wykonawcy.</w:t>
      </w:r>
    </w:p>
    <w:p w14:paraId="26A7283B" w14:textId="77777777" w:rsidR="006D195F" w:rsidRDefault="006D195F" w:rsidP="006D195F">
      <w:pPr>
        <w:pStyle w:val="Akapitzlist"/>
        <w:numPr>
          <w:ilvl w:val="0"/>
          <w:numId w:val="6"/>
        </w:numPr>
        <w:tabs>
          <w:tab w:val="left" w:pos="1299"/>
        </w:tabs>
        <w:autoSpaceDE w:val="0"/>
        <w:autoSpaceDN w:val="0"/>
        <w:spacing w:before="48" w:after="0" w:line="240" w:lineRule="auto"/>
        <w:ind w:hanging="361"/>
      </w:pPr>
      <w:r>
        <w:t>Integralną częścią niniejszej umowy</w:t>
      </w:r>
      <w:r>
        <w:rPr>
          <w:spacing w:val="-3"/>
        </w:rPr>
        <w:t xml:space="preserve"> </w:t>
      </w:r>
      <w:r>
        <w:t>są:</w:t>
      </w:r>
    </w:p>
    <w:p w14:paraId="75BF226B" w14:textId="77777777" w:rsidR="006D195F" w:rsidRDefault="006D195F" w:rsidP="006D195F">
      <w:pPr>
        <w:pStyle w:val="Akapitzlist"/>
        <w:numPr>
          <w:ilvl w:val="1"/>
          <w:numId w:val="6"/>
        </w:numPr>
        <w:tabs>
          <w:tab w:val="left" w:pos="1659"/>
        </w:tabs>
        <w:autoSpaceDE w:val="0"/>
        <w:autoSpaceDN w:val="0"/>
        <w:spacing w:before="75" w:after="0" w:line="240" w:lineRule="auto"/>
        <w:ind w:hanging="361"/>
      </w:pPr>
      <w:r>
        <w:t>wzór dokumentu</w:t>
      </w:r>
      <w:r>
        <w:rPr>
          <w:spacing w:val="-1"/>
        </w:rPr>
        <w:t xml:space="preserve"> </w:t>
      </w:r>
      <w:r>
        <w:t>gwarancyjnego</w:t>
      </w:r>
    </w:p>
    <w:p w14:paraId="40984B8C" w14:textId="77777777" w:rsidR="006D195F" w:rsidRPr="00854E03" w:rsidRDefault="006D195F" w:rsidP="006D195F">
      <w:pPr>
        <w:pStyle w:val="Akapitzlist"/>
        <w:numPr>
          <w:ilvl w:val="1"/>
          <w:numId w:val="6"/>
        </w:numPr>
        <w:tabs>
          <w:tab w:val="left" w:pos="1659"/>
        </w:tabs>
        <w:autoSpaceDE w:val="0"/>
        <w:autoSpaceDN w:val="0"/>
        <w:spacing w:before="37" w:after="0" w:line="240" w:lineRule="auto"/>
        <w:ind w:hanging="361"/>
      </w:pPr>
      <w:r>
        <w:t>oferta</w:t>
      </w:r>
      <w:r>
        <w:rPr>
          <w:spacing w:val="-4"/>
        </w:rPr>
        <w:t xml:space="preserve"> </w:t>
      </w:r>
      <w:r>
        <w:t>Wykonawcy</w:t>
      </w:r>
    </w:p>
    <w:p w14:paraId="2D970A42" w14:textId="77777777" w:rsidR="006D195F" w:rsidRDefault="006D195F" w:rsidP="006D195F">
      <w:pPr>
        <w:pStyle w:val="Tekstpodstawowy"/>
        <w:tabs>
          <w:tab w:val="left" w:pos="7681"/>
        </w:tabs>
        <w:ind w:left="2013"/>
      </w:pPr>
      <w:r>
        <w:t>Zamawiający:</w:t>
      </w:r>
      <w:r>
        <w:tab/>
        <w:t>Wykonawca:</w:t>
      </w:r>
    </w:p>
    <w:p w14:paraId="16715BFF" w14:textId="77777777" w:rsidR="006D195F" w:rsidRDefault="006D195F" w:rsidP="006D195F">
      <w:pPr>
        <w:pStyle w:val="Tekstpodstawowy"/>
      </w:pPr>
    </w:p>
    <w:p w14:paraId="15E30D32" w14:textId="77777777" w:rsidR="006D195F" w:rsidRDefault="006D195F" w:rsidP="006D195F">
      <w:pPr>
        <w:pStyle w:val="Tekstpodstawowy"/>
      </w:pPr>
    </w:p>
    <w:p w14:paraId="427DFC8C" w14:textId="77777777" w:rsidR="006D195F" w:rsidRDefault="006D195F" w:rsidP="006D195F">
      <w:pPr>
        <w:pStyle w:val="Tekstpodstawowy"/>
        <w:spacing w:before="10"/>
        <w:rPr>
          <w:sz w:val="23"/>
        </w:rPr>
      </w:pPr>
    </w:p>
    <w:p w14:paraId="764E6857" w14:textId="77777777" w:rsidR="006D195F" w:rsidRDefault="006D195F" w:rsidP="006D195F">
      <w:pPr>
        <w:pStyle w:val="Tekstpodstawowy"/>
        <w:tabs>
          <w:tab w:val="left" w:pos="6954"/>
        </w:tabs>
        <w:spacing w:before="1"/>
        <w:ind w:left="1346"/>
      </w:pPr>
      <w:r>
        <w:t>...............................................</w:t>
      </w:r>
      <w:r>
        <w:tab/>
        <w:t>…………………………</w:t>
      </w:r>
    </w:p>
    <w:p w14:paraId="3905B782" w14:textId="77777777" w:rsidR="006D195F" w:rsidRDefault="006D195F" w:rsidP="006D195F">
      <w:pPr>
        <w:sectPr w:rsidR="006D195F">
          <w:footerReference w:type="default" r:id="rId6"/>
          <w:pgSz w:w="11920" w:h="16850"/>
          <w:pgMar w:top="960" w:right="1180" w:bottom="1620" w:left="840" w:header="0" w:footer="1353" w:gutter="0"/>
          <w:cols w:space="708"/>
        </w:sectPr>
      </w:pPr>
    </w:p>
    <w:p w14:paraId="2B5DD144" w14:textId="77777777" w:rsidR="006D195F" w:rsidRDefault="006D195F" w:rsidP="006D195F">
      <w:pPr>
        <w:spacing w:before="66"/>
        <w:ind w:right="118"/>
        <w:jc w:val="right"/>
        <w:rPr>
          <w:sz w:val="20"/>
        </w:rPr>
      </w:pPr>
      <w:r>
        <w:rPr>
          <w:sz w:val="20"/>
        </w:rPr>
        <w:lastRenderedPageBreak/>
        <w:t xml:space="preserve"> Załącznik nr 1 do</w:t>
      </w:r>
      <w:r>
        <w:rPr>
          <w:spacing w:val="-12"/>
          <w:sz w:val="20"/>
        </w:rPr>
        <w:t xml:space="preserve"> </w:t>
      </w:r>
      <w:r>
        <w:rPr>
          <w:sz w:val="20"/>
        </w:rPr>
        <w:t>Umowy z dnia …. - 2020</w:t>
      </w:r>
      <w:r>
        <w:rPr>
          <w:spacing w:val="-4"/>
          <w:sz w:val="20"/>
        </w:rPr>
        <w:t xml:space="preserve"> </w:t>
      </w:r>
      <w:r>
        <w:rPr>
          <w:sz w:val="20"/>
        </w:rPr>
        <w:t>r.</w:t>
      </w:r>
    </w:p>
    <w:p w14:paraId="4931EBC7" w14:textId="77777777" w:rsidR="006D195F" w:rsidRDefault="006D195F" w:rsidP="006D195F">
      <w:pPr>
        <w:pStyle w:val="Nagwek1"/>
        <w:spacing w:before="6"/>
        <w:ind w:left="319"/>
        <w:jc w:val="center"/>
      </w:pPr>
      <w:r>
        <w:t>DOKUMENT</w:t>
      </w:r>
    </w:p>
    <w:p w14:paraId="1B2F157A" w14:textId="77777777" w:rsidR="006D195F" w:rsidRDefault="006D195F" w:rsidP="006D195F">
      <w:pPr>
        <w:spacing w:before="1" w:line="252" w:lineRule="exact"/>
        <w:ind w:left="315"/>
        <w:jc w:val="center"/>
        <w:rPr>
          <w:b/>
        </w:rPr>
      </w:pPr>
      <w:r>
        <w:rPr>
          <w:b/>
        </w:rPr>
        <w:t>UDZIELENIA GWARANCJI</w:t>
      </w:r>
    </w:p>
    <w:p w14:paraId="7857972C" w14:textId="77777777" w:rsidR="006D195F" w:rsidRDefault="006D195F" w:rsidP="006D195F">
      <w:pPr>
        <w:spacing w:line="229" w:lineRule="exact"/>
        <w:ind w:left="315"/>
        <w:jc w:val="center"/>
        <w:rPr>
          <w:b/>
          <w:sz w:val="20"/>
        </w:rPr>
      </w:pPr>
      <w:r>
        <w:rPr>
          <w:b/>
          <w:spacing w:val="9"/>
          <w:sz w:val="20"/>
        </w:rPr>
        <w:t xml:space="preserve">na </w:t>
      </w:r>
      <w:r>
        <w:rPr>
          <w:b/>
          <w:spacing w:val="16"/>
          <w:sz w:val="20"/>
        </w:rPr>
        <w:t xml:space="preserve">dostawy </w:t>
      </w:r>
      <w:r>
        <w:rPr>
          <w:b/>
          <w:spacing w:val="17"/>
          <w:sz w:val="20"/>
        </w:rPr>
        <w:t xml:space="preserve">wykonane </w:t>
      </w:r>
      <w:r>
        <w:rPr>
          <w:b/>
          <w:spacing w:val="9"/>
          <w:sz w:val="20"/>
        </w:rPr>
        <w:t>na</w:t>
      </w:r>
      <w:r>
        <w:rPr>
          <w:b/>
          <w:spacing w:val="63"/>
          <w:sz w:val="20"/>
        </w:rPr>
        <w:t xml:space="preserve"> </w:t>
      </w:r>
      <w:r>
        <w:rPr>
          <w:b/>
          <w:spacing w:val="17"/>
          <w:sz w:val="20"/>
        </w:rPr>
        <w:t>podstawie</w:t>
      </w:r>
    </w:p>
    <w:p w14:paraId="534F797B" w14:textId="77777777" w:rsidR="006D195F" w:rsidRDefault="006D195F" w:rsidP="006D195F">
      <w:pPr>
        <w:tabs>
          <w:tab w:val="left" w:leader="dot" w:pos="7923"/>
        </w:tabs>
        <w:spacing w:before="1"/>
        <w:ind w:left="2122"/>
        <w:rPr>
          <w:b/>
          <w:sz w:val="20"/>
        </w:rPr>
      </w:pPr>
      <w:r>
        <w:rPr>
          <w:b/>
          <w:spacing w:val="15"/>
          <w:sz w:val="20"/>
        </w:rPr>
        <w:t xml:space="preserve">umowy </w:t>
      </w:r>
      <w:r>
        <w:rPr>
          <w:b/>
          <w:spacing w:val="9"/>
          <w:sz w:val="20"/>
        </w:rPr>
        <w:t xml:space="preserve">nr  </w:t>
      </w:r>
      <w:r>
        <w:rPr>
          <w:b/>
          <w:spacing w:val="10"/>
          <w:sz w:val="20"/>
        </w:rPr>
        <w:t xml:space="preserve">SA  </w:t>
      </w:r>
      <w:r>
        <w:rPr>
          <w:b/>
          <w:sz w:val="20"/>
        </w:rPr>
        <w:t xml:space="preserve">-  </w:t>
      </w:r>
      <w:r>
        <w:rPr>
          <w:b/>
          <w:spacing w:val="14"/>
          <w:sz w:val="20"/>
        </w:rPr>
        <w:t xml:space="preserve">.…./ </w:t>
      </w:r>
      <w:r>
        <w:rPr>
          <w:b/>
          <w:spacing w:val="15"/>
          <w:sz w:val="20"/>
        </w:rPr>
        <w:t>2020</w:t>
      </w:r>
      <w:r>
        <w:rPr>
          <w:b/>
          <w:spacing w:val="23"/>
          <w:sz w:val="20"/>
        </w:rPr>
        <w:t xml:space="preserve"> </w:t>
      </w:r>
      <w:r>
        <w:rPr>
          <w:b/>
          <w:sz w:val="20"/>
        </w:rPr>
        <w:t>z</w:t>
      </w:r>
      <w:r>
        <w:rPr>
          <w:b/>
          <w:spacing w:val="41"/>
          <w:sz w:val="20"/>
        </w:rPr>
        <w:t xml:space="preserve"> </w:t>
      </w:r>
      <w:r>
        <w:rPr>
          <w:b/>
          <w:spacing w:val="14"/>
          <w:sz w:val="20"/>
        </w:rPr>
        <w:t>dnia</w:t>
      </w:r>
      <w:r>
        <w:rPr>
          <w:b/>
          <w:spacing w:val="14"/>
          <w:sz w:val="20"/>
        </w:rPr>
        <w:tab/>
      </w:r>
      <w:r>
        <w:rPr>
          <w:b/>
          <w:spacing w:val="9"/>
          <w:sz w:val="20"/>
        </w:rPr>
        <w:t>r.</w:t>
      </w:r>
    </w:p>
    <w:p w14:paraId="2AF43F53" w14:textId="77777777" w:rsidR="006D195F" w:rsidRDefault="006D195F" w:rsidP="006D195F">
      <w:pPr>
        <w:ind w:left="461" w:right="681"/>
        <w:rPr>
          <w:b/>
          <w:sz w:val="20"/>
        </w:rPr>
      </w:pPr>
      <w:r>
        <w:rPr>
          <w:b/>
          <w:sz w:val="20"/>
        </w:rPr>
        <w:t>dotyczącej dostawy średniego samochodu ratowniczo - gaśniczego dla OSP Kownacica</w:t>
      </w:r>
    </w:p>
    <w:p w14:paraId="772E0C3F" w14:textId="77777777" w:rsidR="006D195F" w:rsidRDefault="006D195F" w:rsidP="006D195F">
      <w:pPr>
        <w:pStyle w:val="Tekstpodstawowy"/>
        <w:rPr>
          <w:b/>
        </w:rPr>
      </w:pPr>
    </w:p>
    <w:p w14:paraId="3C98B676" w14:textId="77777777" w:rsidR="006D195F" w:rsidRDefault="006D195F" w:rsidP="006D195F">
      <w:pPr>
        <w:spacing w:before="178"/>
        <w:ind w:left="100"/>
        <w:rPr>
          <w:sz w:val="20"/>
        </w:rPr>
      </w:pPr>
      <w:r>
        <w:rPr>
          <w:sz w:val="20"/>
        </w:rPr>
        <w:t>udzielona przez:</w:t>
      </w:r>
    </w:p>
    <w:p w14:paraId="499CA429" w14:textId="77777777" w:rsidR="006D195F" w:rsidRDefault="006D195F" w:rsidP="006D195F">
      <w:pPr>
        <w:tabs>
          <w:tab w:val="left" w:leader="dot" w:pos="9014"/>
        </w:tabs>
        <w:ind w:left="461" w:right="544"/>
        <w:rPr>
          <w:sz w:val="20"/>
        </w:rPr>
      </w:pPr>
      <w:r>
        <w:rPr>
          <w:sz w:val="20"/>
        </w:rPr>
        <w:t xml:space="preserve">……………………………………………………………………………………………………………...…… </w:t>
      </w:r>
      <w:r>
        <w:rPr>
          <w:spacing w:val="-14"/>
          <w:sz w:val="20"/>
        </w:rPr>
        <w:t xml:space="preserve">z </w:t>
      </w:r>
      <w:r>
        <w:rPr>
          <w:sz w:val="20"/>
        </w:rPr>
        <w:t>siedzibą w ………………………..…………..…….……</w:t>
      </w:r>
      <w:r>
        <w:rPr>
          <w:spacing w:val="-7"/>
          <w:sz w:val="20"/>
        </w:rPr>
        <w:t xml:space="preserve"> </w:t>
      </w:r>
      <w:r>
        <w:rPr>
          <w:sz w:val="20"/>
        </w:rPr>
        <w:t>przy</w:t>
      </w:r>
      <w:r>
        <w:rPr>
          <w:spacing w:val="-3"/>
          <w:sz w:val="20"/>
        </w:rPr>
        <w:t xml:space="preserve"> </w:t>
      </w:r>
      <w:r>
        <w:rPr>
          <w:sz w:val="20"/>
        </w:rPr>
        <w:t>ul.</w:t>
      </w:r>
      <w:r>
        <w:rPr>
          <w:sz w:val="20"/>
        </w:rPr>
        <w:tab/>
        <w:t>,</w:t>
      </w:r>
    </w:p>
    <w:p w14:paraId="195283D3" w14:textId="77777777" w:rsidR="006D195F" w:rsidRDefault="006D195F" w:rsidP="006D195F">
      <w:pPr>
        <w:tabs>
          <w:tab w:val="left" w:leader="dot" w:pos="9154"/>
        </w:tabs>
        <w:spacing w:before="1"/>
        <w:ind w:left="461"/>
        <w:rPr>
          <w:sz w:val="20"/>
        </w:rPr>
      </w:pPr>
      <w:r>
        <w:rPr>
          <w:sz w:val="20"/>
        </w:rPr>
        <w:t>reprezentowaną</w:t>
      </w:r>
      <w:r>
        <w:rPr>
          <w:spacing w:val="-3"/>
          <w:sz w:val="20"/>
        </w:rPr>
        <w:t xml:space="preserve"> </w:t>
      </w:r>
      <w:r>
        <w:rPr>
          <w:sz w:val="20"/>
        </w:rPr>
        <w:t>przez</w:t>
      </w:r>
      <w:r>
        <w:rPr>
          <w:sz w:val="20"/>
        </w:rPr>
        <w:tab/>
        <w:t>,</w:t>
      </w:r>
    </w:p>
    <w:p w14:paraId="0D9801B5" w14:textId="77777777" w:rsidR="006D195F" w:rsidRDefault="006D195F" w:rsidP="006D195F">
      <w:pPr>
        <w:ind w:left="461" w:right="6247"/>
        <w:rPr>
          <w:sz w:val="20"/>
        </w:rPr>
      </w:pPr>
      <w:r>
        <w:rPr>
          <w:sz w:val="20"/>
        </w:rPr>
        <w:t xml:space="preserve">zwanym w dalszej części </w:t>
      </w:r>
      <w:r>
        <w:rPr>
          <w:b/>
          <w:sz w:val="20"/>
        </w:rPr>
        <w:t>Wykonawcą</w:t>
      </w:r>
      <w:r>
        <w:rPr>
          <w:sz w:val="20"/>
        </w:rPr>
        <w:t>, na rzecz</w:t>
      </w:r>
    </w:p>
    <w:p w14:paraId="1B863E3E" w14:textId="77777777" w:rsidR="006D195F" w:rsidRDefault="006D195F" w:rsidP="006D195F">
      <w:pPr>
        <w:spacing w:line="229" w:lineRule="exact"/>
        <w:ind w:left="384"/>
        <w:rPr>
          <w:sz w:val="20"/>
        </w:rPr>
      </w:pPr>
      <w:r>
        <w:rPr>
          <w:sz w:val="20"/>
        </w:rPr>
        <w:t>Gminy Sobolew</w:t>
      </w:r>
    </w:p>
    <w:p w14:paraId="080EA0ED" w14:textId="77777777" w:rsidR="006D195F" w:rsidRDefault="006D195F" w:rsidP="006D195F">
      <w:pPr>
        <w:tabs>
          <w:tab w:val="left" w:pos="561"/>
          <w:tab w:val="left" w:pos="1691"/>
          <w:tab w:val="left" w:pos="2303"/>
          <w:tab w:val="left" w:pos="3540"/>
          <w:tab w:val="left" w:pos="4370"/>
          <w:tab w:val="left" w:pos="5050"/>
          <w:tab w:val="left" w:pos="6542"/>
          <w:tab w:val="left" w:pos="7218"/>
          <w:tab w:val="left" w:pos="8952"/>
        </w:tabs>
        <w:spacing w:before="1"/>
        <w:ind w:right="118"/>
        <w:jc w:val="right"/>
        <w:rPr>
          <w:sz w:val="20"/>
        </w:rPr>
      </w:pPr>
      <w:r>
        <w:rPr>
          <w:sz w:val="20"/>
        </w:rPr>
        <w:t>z</w:t>
      </w:r>
      <w:r>
        <w:rPr>
          <w:sz w:val="20"/>
        </w:rPr>
        <w:tab/>
        <w:t>siedzibą</w:t>
      </w:r>
      <w:r>
        <w:rPr>
          <w:sz w:val="20"/>
        </w:rPr>
        <w:tab/>
      </w:r>
      <w:r>
        <w:rPr>
          <w:sz w:val="20"/>
        </w:rPr>
        <w:tab/>
        <w:t>reprezentowaną</w:t>
      </w:r>
      <w:r>
        <w:rPr>
          <w:sz w:val="20"/>
        </w:rPr>
        <w:tab/>
      </w:r>
      <w:r>
        <w:rPr>
          <w:w w:val="95"/>
          <w:sz w:val="20"/>
        </w:rPr>
        <w:t>przez</w:t>
      </w:r>
    </w:p>
    <w:p w14:paraId="344053C1" w14:textId="77777777" w:rsidR="006D195F" w:rsidRDefault="006D195F" w:rsidP="006D195F">
      <w:pPr>
        <w:ind w:right="124"/>
        <w:jc w:val="right"/>
        <w:rPr>
          <w:sz w:val="20"/>
        </w:rPr>
      </w:pPr>
      <w:r>
        <w:rPr>
          <w:sz w:val="20"/>
        </w:rPr>
        <w:t>………………………………………………………………..…………………………, zwanym w dalszej</w:t>
      </w:r>
      <w:r>
        <w:rPr>
          <w:spacing w:val="-7"/>
          <w:sz w:val="20"/>
        </w:rPr>
        <w:t xml:space="preserve"> </w:t>
      </w:r>
      <w:r>
        <w:rPr>
          <w:sz w:val="20"/>
        </w:rPr>
        <w:t>części</w:t>
      </w:r>
    </w:p>
    <w:p w14:paraId="22D9DAAC" w14:textId="77777777" w:rsidR="006D195F" w:rsidRDefault="006D195F" w:rsidP="006D195F">
      <w:pPr>
        <w:spacing w:before="1"/>
        <w:ind w:left="100" w:right="7765" w:firstLine="643"/>
        <w:rPr>
          <w:sz w:val="20"/>
        </w:rPr>
      </w:pPr>
      <w:r>
        <w:rPr>
          <w:b/>
          <w:sz w:val="20"/>
        </w:rPr>
        <w:t>Zamawiającym</w:t>
      </w:r>
      <w:r>
        <w:rPr>
          <w:sz w:val="20"/>
        </w:rPr>
        <w:t>, o następującej treści:</w:t>
      </w:r>
    </w:p>
    <w:p w14:paraId="1AA6BDDF" w14:textId="77777777" w:rsidR="006D195F" w:rsidRDefault="006D195F" w:rsidP="006D195F">
      <w:pPr>
        <w:pStyle w:val="Tekstpodstawowy"/>
        <w:rPr>
          <w:sz w:val="18"/>
        </w:rPr>
      </w:pPr>
    </w:p>
    <w:p w14:paraId="09CECF22" w14:textId="77777777" w:rsidR="006D195F" w:rsidRDefault="006D195F" w:rsidP="006D195F">
      <w:pPr>
        <w:pStyle w:val="Akapitzlist"/>
        <w:numPr>
          <w:ilvl w:val="0"/>
          <w:numId w:val="5"/>
        </w:numPr>
        <w:tabs>
          <w:tab w:val="left" w:pos="745"/>
          <w:tab w:val="left" w:leader="dot" w:pos="9058"/>
        </w:tabs>
        <w:autoSpaceDE w:val="0"/>
        <w:autoSpaceDN w:val="0"/>
        <w:spacing w:after="0" w:line="240" w:lineRule="auto"/>
        <w:jc w:val="left"/>
        <w:rPr>
          <w:sz w:val="20"/>
        </w:rPr>
      </w:pPr>
      <w:r>
        <w:rPr>
          <w:sz w:val="20"/>
        </w:rPr>
        <w:t>Wykonawca  udziela  Zamawiającemu gwarancji  jakości na  wykonane  dostawy</w:t>
      </w:r>
      <w:r>
        <w:rPr>
          <w:spacing w:val="30"/>
          <w:sz w:val="20"/>
        </w:rPr>
        <w:t xml:space="preserve"> </w:t>
      </w:r>
      <w:r>
        <w:rPr>
          <w:sz w:val="20"/>
        </w:rPr>
        <w:t>na</w:t>
      </w:r>
      <w:r>
        <w:rPr>
          <w:spacing w:val="35"/>
          <w:sz w:val="20"/>
        </w:rPr>
        <w:t xml:space="preserve"> </w:t>
      </w:r>
      <w:r>
        <w:rPr>
          <w:sz w:val="20"/>
        </w:rPr>
        <w:t>okres</w:t>
      </w:r>
      <w:r>
        <w:rPr>
          <w:sz w:val="20"/>
        </w:rPr>
        <w:tab/>
        <w:t>miesięcy</w:t>
      </w:r>
    </w:p>
    <w:p w14:paraId="5DED0AE4" w14:textId="77777777" w:rsidR="006D195F" w:rsidRDefault="006D195F" w:rsidP="006D195F">
      <w:pPr>
        <w:ind w:left="744"/>
        <w:rPr>
          <w:sz w:val="20"/>
        </w:rPr>
      </w:pPr>
      <w:r>
        <w:rPr>
          <w:sz w:val="20"/>
        </w:rPr>
        <w:t>liczony od podpisania protokołu odbioru końcowego, a w przypadku stwierdzenia usterek, od dnia podpisania protokołu odbioru końcowego potwierdzającego usunięcie usterek.</w:t>
      </w:r>
    </w:p>
    <w:p w14:paraId="69C7A7DD" w14:textId="77777777" w:rsidR="006D195F" w:rsidRDefault="006D195F" w:rsidP="006D195F">
      <w:pPr>
        <w:pStyle w:val="Akapitzlist"/>
        <w:numPr>
          <w:ilvl w:val="0"/>
          <w:numId w:val="5"/>
        </w:numPr>
        <w:tabs>
          <w:tab w:val="left" w:pos="745"/>
        </w:tabs>
        <w:autoSpaceDE w:val="0"/>
        <w:autoSpaceDN w:val="0"/>
        <w:spacing w:after="0" w:line="228" w:lineRule="exact"/>
        <w:jc w:val="left"/>
        <w:rPr>
          <w:sz w:val="20"/>
        </w:rPr>
      </w:pPr>
      <w:r>
        <w:rPr>
          <w:sz w:val="20"/>
        </w:rPr>
        <w:t>Ogólne warunki gwarancji</w:t>
      </w:r>
      <w:r>
        <w:rPr>
          <w:spacing w:val="3"/>
          <w:sz w:val="20"/>
        </w:rPr>
        <w:t xml:space="preserve"> </w:t>
      </w:r>
      <w:r>
        <w:rPr>
          <w:sz w:val="20"/>
        </w:rPr>
        <w:t>jakości:</w:t>
      </w:r>
    </w:p>
    <w:p w14:paraId="2B7FBDBA" w14:textId="77777777" w:rsidR="006D195F" w:rsidRDefault="006D195F" w:rsidP="006D195F">
      <w:pPr>
        <w:pStyle w:val="Akapitzlist"/>
        <w:numPr>
          <w:ilvl w:val="1"/>
          <w:numId w:val="5"/>
        </w:numPr>
        <w:tabs>
          <w:tab w:val="left" w:pos="1028"/>
        </w:tabs>
        <w:autoSpaceDE w:val="0"/>
        <w:autoSpaceDN w:val="0"/>
        <w:spacing w:before="1" w:after="0" w:line="240" w:lineRule="auto"/>
        <w:ind w:right="119"/>
        <w:jc w:val="both"/>
        <w:rPr>
          <w:sz w:val="20"/>
        </w:rPr>
      </w:pPr>
      <w:r>
        <w:rPr>
          <w:sz w:val="20"/>
        </w:rPr>
        <w:t>Wykonawca ponosi odpowiedzialność z tytułu gwarancji jakości za wady fizyczne zmniejszające wartość użytkową, techniczną i estetyczną przedmiotu</w:t>
      </w:r>
      <w:r>
        <w:rPr>
          <w:spacing w:val="-1"/>
          <w:sz w:val="20"/>
        </w:rPr>
        <w:t xml:space="preserve"> </w:t>
      </w:r>
      <w:r>
        <w:rPr>
          <w:sz w:val="20"/>
        </w:rPr>
        <w:t>umowy.</w:t>
      </w:r>
    </w:p>
    <w:p w14:paraId="5E9E4662" w14:textId="77777777" w:rsidR="006D195F" w:rsidRDefault="006D195F" w:rsidP="006D195F">
      <w:pPr>
        <w:pStyle w:val="Akapitzlist"/>
        <w:numPr>
          <w:ilvl w:val="1"/>
          <w:numId w:val="5"/>
        </w:numPr>
        <w:tabs>
          <w:tab w:val="left" w:pos="1028"/>
        </w:tabs>
        <w:autoSpaceDE w:val="0"/>
        <w:autoSpaceDN w:val="0"/>
        <w:spacing w:before="1" w:after="0" w:line="240" w:lineRule="auto"/>
        <w:ind w:right="118"/>
        <w:jc w:val="both"/>
        <w:rPr>
          <w:sz w:val="20"/>
        </w:rPr>
      </w:pPr>
      <w:r>
        <w:rPr>
          <w:sz w:val="20"/>
        </w:rPr>
        <w:t>W okresie gwarancji Wykonawca zobowiązany jest do nieodpłatnego usuwania wszelkich zgłoszonych mu usterek i wad ujawnionych po odbiorze końcowym, w terminie 14 dni roboczych od otrzymania zawiadomienia o ujawnionych usterkach lub wadach, a w uzasadnionych przypadkach, w innym uzgodnionym przez strony terminie. Usunięcie wad powinno być stwierdzone</w:t>
      </w:r>
      <w:r>
        <w:rPr>
          <w:spacing w:val="-1"/>
          <w:sz w:val="20"/>
        </w:rPr>
        <w:t xml:space="preserve"> </w:t>
      </w:r>
      <w:r>
        <w:rPr>
          <w:sz w:val="20"/>
        </w:rPr>
        <w:t>protokolarnie.</w:t>
      </w:r>
    </w:p>
    <w:p w14:paraId="78FF182E" w14:textId="77777777" w:rsidR="006D195F" w:rsidRDefault="006D195F" w:rsidP="006D195F">
      <w:pPr>
        <w:pStyle w:val="Akapitzlist"/>
        <w:numPr>
          <w:ilvl w:val="1"/>
          <w:numId w:val="5"/>
        </w:numPr>
        <w:tabs>
          <w:tab w:val="left" w:pos="1028"/>
        </w:tabs>
        <w:autoSpaceDE w:val="0"/>
        <w:autoSpaceDN w:val="0"/>
        <w:spacing w:after="0" w:line="240" w:lineRule="auto"/>
        <w:ind w:right="122"/>
        <w:jc w:val="both"/>
        <w:rPr>
          <w:sz w:val="20"/>
        </w:rPr>
      </w:pPr>
      <w:r>
        <w:rPr>
          <w:sz w:val="20"/>
        </w:rPr>
        <w:t xml:space="preserve">Zamawiający może dochodzić roszczeń wynikających z gwarancji także </w:t>
      </w:r>
      <w:r>
        <w:rPr>
          <w:spacing w:val="3"/>
          <w:sz w:val="20"/>
        </w:rPr>
        <w:t xml:space="preserve">po </w:t>
      </w:r>
      <w:r>
        <w:rPr>
          <w:sz w:val="20"/>
        </w:rPr>
        <w:t>upływie terminu gwarancyjnego, jeżeli reklamował wadę przed upływem tego</w:t>
      </w:r>
      <w:r>
        <w:rPr>
          <w:spacing w:val="-2"/>
          <w:sz w:val="20"/>
        </w:rPr>
        <w:t xml:space="preserve"> </w:t>
      </w:r>
      <w:r>
        <w:rPr>
          <w:sz w:val="20"/>
        </w:rPr>
        <w:t>terminu.</w:t>
      </w:r>
    </w:p>
    <w:p w14:paraId="6D4FA334" w14:textId="77777777" w:rsidR="006D195F" w:rsidRDefault="006D195F" w:rsidP="006D195F">
      <w:pPr>
        <w:pStyle w:val="Akapitzlist"/>
        <w:numPr>
          <w:ilvl w:val="1"/>
          <w:numId w:val="5"/>
        </w:numPr>
        <w:tabs>
          <w:tab w:val="left" w:pos="1028"/>
        </w:tabs>
        <w:autoSpaceDE w:val="0"/>
        <w:autoSpaceDN w:val="0"/>
        <w:spacing w:after="0" w:line="240" w:lineRule="auto"/>
        <w:ind w:right="122"/>
        <w:jc w:val="both"/>
        <w:rPr>
          <w:sz w:val="20"/>
        </w:rPr>
      </w:pPr>
      <w:r>
        <w:rPr>
          <w:sz w:val="20"/>
        </w:rPr>
        <w:t>W przypadku usunięcia przez Wykonawcę istotnej wady, termin gwarancji dla tej części biegnie na nowo od chwili podpisania protokołu wykonania robót budowlanych lub usunięcia</w:t>
      </w:r>
      <w:r>
        <w:rPr>
          <w:spacing w:val="-1"/>
          <w:sz w:val="20"/>
        </w:rPr>
        <w:t xml:space="preserve"> </w:t>
      </w:r>
      <w:r>
        <w:rPr>
          <w:sz w:val="20"/>
        </w:rPr>
        <w:t>wad.</w:t>
      </w:r>
    </w:p>
    <w:p w14:paraId="233503E5" w14:textId="77777777" w:rsidR="006D195F" w:rsidRDefault="006D195F" w:rsidP="006D195F">
      <w:pPr>
        <w:pStyle w:val="Akapitzlist"/>
        <w:numPr>
          <w:ilvl w:val="1"/>
          <w:numId w:val="5"/>
        </w:numPr>
        <w:tabs>
          <w:tab w:val="left" w:pos="1028"/>
        </w:tabs>
        <w:autoSpaceDE w:val="0"/>
        <w:autoSpaceDN w:val="0"/>
        <w:spacing w:after="0" w:line="240" w:lineRule="auto"/>
        <w:ind w:right="116"/>
        <w:jc w:val="both"/>
        <w:rPr>
          <w:sz w:val="20"/>
        </w:rPr>
      </w:pPr>
      <w:r>
        <w:rPr>
          <w:sz w:val="20"/>
        </w:rPr>
        <w:t>W innych przypadkach termin gwarancji ulega przedłużeniu, o czas w ciągu którego, wskutek wady przedmiotu objętego gwarancją, Zamawiający nie mógł korzystać z przedmiotu</w:t>
      </w:r>
      <w:r>
        <w:rPr>
          <w:spacing w:val="-1"/>
          <w:sz w:val="20"/>
        </w:rPr>
        <w:t xml:space="preserve"> </w:t>
      </w:r>
      <w:r>
        <w:rPr>
          <w:sz w:val="20"/>
        </w:rPr>
        <w:t>umowy.</w:t>
      </w:r>
    </w:p>
    <w:p w14:paraId="43E3215D" w14:textId="77777777" w:rsidR="006D195F" w:rsidRDefault="006D195F" w:rsidP="006D195F">
      <w:pPr>
        <w:pStyle w:val="Akapitzlist"/>
        <w:numPr>
          <w:ilvl w:val="1"/>
          <w:numId w:val="5"/>
        </w:numPr>
        <w:tabs>
          <w:tab w:val="left" w:pos="1028"/>
        </w:tabs>
        <w:autoSpaceDE w:val="0"/>
        <w:autoSpaceDN w:val="0"/>
        <w:spacing w:after="0" w:line="240" w:lineRule="auto"/>
        <w:ind w:right="118"/>
        <w:jc w:val="both"/>
        <w:rPr>
          <w:sz w:val="20"/>
        </w:rPr>
      </w:pPr>
      <w:r>
        <w:rPr>
          <w:sz w:val="20"/>
        </w:rPr>
        <w:t>W przypadku nieusunięcia przez Wykonawcę zgłoszonej wady w wyznaczonym terminie, Zamawiającemu przysługiwać będzie prawo zlecenia usunięcia zaistniałej wady osobie trzeciej na koszt i ryzyko Wykonawcy.</w:t>
      </w:r>
    </w:p>
    <w:p w14:paraId="7B83B6F6" w14:textId="77777777" w:rsidR="006D195F" w:rsidRDefault="006D195F" w:rsidP="006D195F">
      <w:pPr>
        <w:pStyle w:val="Akapitzlist"/>
        <w:numPr>
          <w:ilvl w:val="1"/>
          <w:numId w:val="5"/>
        </w:numPr>
        <w:tabs>
          <w:tab w:val="left" w:pos="1028"/>
        </w:tabs>
        <w:autoSpaceDE w:val="0"/>
        <w:autoSpaceDN w:val="0"/>
        <w:spacing w:after="0" w:line="240" w:lineRule="auto"/>
        <w:ind w:right="123"/>
        <w:jc w:val="both"/>
        <w:rPr>
          <w:sz w:val="20"/>
        </w:rPr>
      </w:pPr>
      <w:r>
        <w:rPr>
          <w:sz w:val="20"/>
        </w:rPr>
        <w:t>W przypadku wystąpienia wad uniemożliwiających użytkowanie przedmiotu umowy zgodnie z jego przeznaczeniem, Zamawiający może żądać wymiany tego przedmiotu po raz drugi  wyznaczając Wykonawcy odpowiedni termin, zachowując jednocześnie prawo domagania się od Wykonawcy naprawienia szkody wynikłej z opóźnienia.</w:t>
      </w:r>
    </w:p>
    <w:p w14:paraId="070EF4D4" w14:textId="77777777" w:rsidR="006D195F" w:rsidRDefault="006D195F" w:rsidP="006D195F">
      <w:pPr>
        <w:pStyle w:val="Akapitzlist"/>
        <w:numPr>
          <w:ilvl w:val="1"/>
          <w:numId w:val="5"/>
        </w:numPr>
        <w:tabs>
          <w:tab w:val="left" w:pos="1028"/>
        </w:tabs>
        <w:autoSpaceDE w:val="0"/>
        <w:autoSpaceDN w:val="0"/>
        <w:spacing w:after="0" w:line="240" w:lineRule="auto"/>
        <w:ind w:hanging="361"/>
        <w:jc w:val="both"/>
        <w:rPr>
          <w:sz w:val="20"/>
        </w:rPr>
      </w:pPr>
      <w:r>
        <w:rPr>
          <w:sz w:val="20"/>
        </w:rPr>
        <w:t>Nie podlegają uprawnieniom z tytułu gwarancji jakości wady powstałe na</w:t>
      </w:r>
      <w:r>
        <w:rPr>
          <w:spacing w:val="-3"/>
          <w:sz w:val="20"/>
        </w:rPr>
        <w:t xml:space="preserve"> </w:t>
      </w:r>
      <w:r>
        <w:rPr>
          <w:sz w:val="20"/>
        </w:rPr>
        <w:t>skutek:</w:t>
      </w:r>
    </w:p>
    <w:p w14:paraId="63D32D6C" w14:textId="77777777" w:rsidR="006D195F" w:rsidRDefault="006D195F" w:rsidP="006D195F">
      <w:pPr>
        <w:pStyle w:val="Akapitzlist"/>
        <w:numPr>
          <w:ilvl w:val="2"/>
          <w:numId w:val="5"/>
        </w:numPr>
        <w:tabs>
          <w:tab w:val="left" w:pos="1594"/>
        </w:tabs>
        <w:autoSpaceDE w:val="0"/>
        <w:autoSpaceDN w:val="0"/>
        <w:spacing w:after="0" w:line="240" w:lineRule="auto"/>
        <w:ind w:right="1523" w:firstLine="0"/>
        <w:jc w:val="both"/>
        <w:rPr>
          <w:sz w:val="20"/>
        </w:rPr>
      </w:pPr>
      <w:r>
        <w:rPr>
          <w:sz w:val="20"/>
        </w:rPr>
        <w:t>siły wyższej pod pojęciem której rozumie się stan wojny lub stan klęski żywiołowej, b)normalnego zużycia obiektu lub jego</w:t>
      </w:r>
      <w:r>
        <w:rPr>
          <w:spacing w:val="1"/>
          <w:sz w:val="20"/>
        </w:rPr>
        <w:t xml:space="preserve"> </w:t>
      </w:r>
      <w:r>
        <w:rPr>
          <w:sz w:val="20"/>
        </w:rPr>
        <w:t>części,</w:t>
      </w:r>
    </w:p>
    <w:p w14:paraId="37828238" w14:textId="77777777" w:rsidR="006D195F" w:rsidRDefault="006D195F" w:rsidP="006D195F">
      <w:pPr>
        <w:pStyle w:val="Akapitzlist"/>
        <w:numPr>
          <w:ilvl w:val="0"/>
          <w:numId w:val="4"/>
        </w:numPr>
        <w:tabs>
          <w:tab w:val="left" w:pos="1594"/>
        </w:tabs>
        <w:autoSpaceDE w:val="0"/>
        <w:autoSpaceDN w:val="0"/>
        <w:spacing w:after="0" w:line="240" w:lineRule="auto"/>
        <w:ind w:right="118"/>
        <w:jc w:val="both"/>
        <w:rPr>
          <w:sz w:val="20"/>
        </w:rPr>
      </w:pPr>
      <w:r>
        <w:rPr>
          <w:sz w:val="20"/>
        </w:rPr>
        <w:t>szkód wynikłych z winy Użytkownika, a szczególnie konserwacji i użytkowania budowli w sposób niezgodny z instrukcją lub zasadami eksploatacji i</w:t>
      </w:r>
      <w:r>
        <w:rPr>
          <w:spacing w:val="-4"/>
          <w:sz w:val="20"/>
        </w:rPr>
        <w:t xml:space="preserve"> </w:t>
      </w:r>
      <w:r>
        <w:rPr>
          <w:sz w:val="20"/>
        </w:rPr>
        <w:t>użytkowania,</w:t>
      </w:r>
    </w:p>
    <w:p w14:paraId="24CA6D18" w14:textId="77777777" w:rsidR="006D195F" w:rsidRDefault="006D195F" w:rsidP="006D195F">
      <w:pPr>
        <w:pStyle w:val="Akapitzlist"/>
        <w:numPr>
          <w:ilvl w:val="0"/>
          <w:numId w:val="4"/>
        </w:numPr>
        <w:tabs>
          <w:tab w:val="left" w:pos="1594"/>
        </w:tabs>
        <w:autoSpaceDE w:val="0"/>
        <w:autoSpaceDN w:val="0"/>
        <w:spacing w:after="0" w:line="240" w:lineRule="auto"/>
        <w:jc w:val="both"/>
        <w:rPr>
          <w:sz w:val="20"/>
        </w:rPr>
      </w:pPr>
      <w:r>
        <w:rPr>
          <w:sz w:val="20"/>
        </w:rPr>
        <w:t>uszkodzeń mechanicznych w wyniku aktów</w:t>
      </w:r>
      <w:r>
        <w:rPr>
          <w:spacing w:val="-1"/>
          <w:sz w:val="20"/>
        </w:rPr>
        <w:t xml:space="preserve"> </w:t>
      </w:r>
      <w:r>
        <w:rPr>
          <w:sz w:val="20"/>
        </w:rPr>
        <w:t>wandalizmu.</w:t>
      </w:r>
    </w:p>
    <w:p w14:paraId="04C807E4" w14:textId="77777777" w:rsidR="006D195F" w:rsidRDefault="006D195F" w:rsidP="006D195F">
      <w:pPr>
        <w:pStyle w:val="Akapitzlist"/>
        <w:numPr>
          <w:ilvl w:val="0"/>
          <w:numId w:val="5"/>
        </w:numPr>
        <w:tabs>
          <w:tab w:val="left" w:pos="309"/>
          <w:tab w:val="left" w:leader="dot" w:pos="8836"/>
        </w:tabs>
        <w:autoSpaceDE w:val="0"/>
        <w:autoSpaceDN w:val="0"/>
        <w:spacing w:before="1" w:after="0" w:line="240" w:lineRule="auto"/>
        <w:ind w:left="461" w:right="117" w:hanging="361"/>
        <w:jc w:val="both"/>
        <w:rPr>
          <w:sz w:val="20"/>
        </w:rPr>
      </w:pPr>
      <w:r>
        <w:rPr>
          <w:sz w:val="20"/>
        </w:rPr>
        <w:t>Zgłoszenie wad przedmiotu umowy będzie następowało w formie pisemnej, faksem lub pocztą elektroniczną. W tym celu Wykonawca  wskazuje e-mail</w:t>
      </w:r>
      <w:r>
        <w:rPr>
          <w:sz w:val="20"/>
        </w:rPr>
        <w:tab/>
        <w:t>dostępny</w:t>
      </w:r>
      <w:r>
        <w:rPr>
          <w:spacing w:val="17"/>
          <w:sz w:val="20"/>
        </w:rPr>
        <w:t xml:space="preserve"> </w:t>
      </w:r>
      <w:r>
        <w:rPr>
          <w:spacing w:val="-16"/>
          <w:sz w:val="20"/>
        </w:rPr>
        <w:t>w</w:t>
      </w:r>
    </w:p>
    <w:p w14:paraId="08E364F6" w14:textId="77777777" w:rsidR="006D195F" w:rsidRDefault="006D195F" w:rsidP="006D195F">
      <w:pPr>
        <w:ind w:left="461" w:right="123"/>
        <w:jc w:val="both"/>
        <w:rPr>
          <w:sz w:val="20"/>
        </w:rPr>
      </w:pPr>
      <w:r>
        <w:rPr>
          <w:sz w:val="20"/>
        </w:rPr>
        <w:t>godzinach pracy Zamawiającego. Zgłoszenia przesłane po godzinach pracy Wykonawcy traktowane będą jak wysłane w najbliższym dniu roboczym o godzinie rozpoczęcia pracy Wykonawcy.</w:t>
      </w:r>
    </w:p>
    <w:p w14:paraId="16A4EE83" w14:textId="77777777" w:rsidR="006D195F" w:rsidRDefault="006D195F" w:rsidP="006D195F">
      <w:pPr>
        <w:pStyle w:val="Tekstpodstawowy"/>
      </w:pPr>
    </w:p>
    <w:p w14:paraId="505ED375" w14:textId="77777777" w:rsidR="006D195F" w:rsidRDefault="006D195F" w:rsidP="006D195F">
      <w:pPr>
        <w:pStyle w:val="Tekstpodstawowy"/>
        <w:spacing w:before="4"/>
        <w:rPr>
          <w:sz w:val="18"/>
        </w:rPr>
      </w:pPr>
    </w:p>
    <w:p w14:paraId="60E30E5D" w14:textId="77777777" w:rsidR="006D195F" w:rsidRPr="002F1AC2" w:rsidRDefault="006D195F" w:rsidP="006D195F">
      <w:pPr>
        <w:tabs>
          <w:tab w:val="left" w:pos="6942"/>
        </w:tabs>
        <w:spacing w:before="1"/>
        <w:ind w:left="667"/>
        <w:rPr>
          <w:b/>
          <w:sz w:val="20"/>
        </w:rPr>
        <w:sectPr w:rsidR="006D195F" w:rsidRPr="002F1AC2">
          <w:pgSz w:w="11920" w:h="16850"/>
          <w:pgMar w:top="1220" w:right="1180" w:bottom="1620" w:left="840" w:header="0" w:footer="1353" w:gutter="0"/>
          <w:cols w:space="708"/>
        </w:sectPr>
      </w:pPr>
      <w:r>
        <w:rPr>
          <w:b/>
          <w:sz w:val="20"/>
        </w:rPr>
        <w:t>ZAMAWIAJĄCY</w:t>
      </w:r>
      <w:r>
        <w:rPr>
          <w:b/>
          <w:sz w:val="20"/>
        </w:rPr>
        <w:tab/>
        <w:t>WYKONAWCA</w:t>
      </w:r>
    </w:p>
    <w:p w14:paraId="01AADDFB" w14:textId="77777777" w:rsidR="006D195F" w:rsidRDefault="006D195F" w:rsidP="006D195F">
      <w:pPr>
        <w:rPr>
          <w:b/>
          <w:bCs/>
          <w:sz w:val="24"/>
        </w:rPr>
      </w:pPr>
      <w:r>
        <w:rPr>
          <w:b/>
          <w:bCs/>
          <w:sz w:val="24"/>
        </w:rPr>
        <w:lastRenderedPageBreak/>
        <w:t xml:space="preserve">                           </w:t>
      </w:r>
    </w:p>
    <w:p w14:paraId="131291A5" w14:textId="77777777" w:rsidR="006D195F" w:rsidRDefault="006D195F" w:rsidP="006D195F">
      <w:pPr>
        <w:ind w:left="5246" w:firstLine="708"/>
        <w:rPr>
          <w:b/>
          <w:bCs/>
          <w:sz w:val="24"/>
        </w:rPr>
      </w:pPr>
    </w:p>
    <w:p w14:paraId="4A6A27E8" w14:textId="77777777" w:rsidR="006D195F" w:rsidRDefault="006D195F" w:rsidP="006D195F">
      <w:pPr>
        <w:ind w:left="5246" w:firstLine="708"/>
        <w:jc w:val="right"/>
        <w:rPr>
          <w:b/>
          <w:bCs/>
          <w:sz w:val="24"/>
        </w:rPr>
      </w:pPr>
      <w:r>
        <w:rPr>
          <w:b/>
          <w:bCs/>
          <w:sz w:val="24"/>
        </w:rPr>
        <w:t>Załącznik nr 3</w:t>
      </w:r>
    </w:p>
    <w:p w14:paraId="6589CC44" w14:textId="77777777" w:rsidR="006D195F" w:rsidRPr="008A39B6" w:rsidRDefault="006D195F" w:rsidP="006D195F">
      <w:pPr>
        <w:ind w:left="5246" w:firstLine="708"/>
        <w:rPr>
          <w:b/>
          <w:bCs/>
          <w:sz w:val="24"/>
        </w:rPr>
      </w:pPr>
      <w:r>
        <w:rPr>
          <w:b/>
          <w:bCs/>
          <w:sz w:val="24"/>
        </w:rPr>
        <w:t xml:space="preserve">              </w:t>
      </w:r>
    </w:p>
    <w:p w14:paraId="726E3680" w14:textId="77777777" w:rsidR="006D195F" w:rsidRPr="008A39B6" w:rsidRDefault="006D195F" w:rsidP="006D195F">
      <w:pPr>
        <w:rPr>
          <w:sz w:val="24"/>
        </w:rPr>
      </w:pPr>
      <w:r w:rsidRPr="008A39B6">
        <w:rPr>
          <w:b/>
          <w:bCs/>
          <w:sz w:val="24"/>
        </w:rPr>
        <w:t>Wykonawca:</w:t>
      </w:r>
      <w:r w:rsidRPr="007A468F">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092DB8A0" w14:textId="77777777" w:rsidR="006D195F" w:rsidRPr="008A39B6" w:rsidRDefault="006D195F" w:rsidP="006D195F">
      <w:pPr>
        <w:ind w:left="6372"/>
        <w:rPr>
          <w:b/>
          <w:bCs/>
          <w:sz w:val="24"/>
        </w:rPr>
      </w:pPr>
      <w:r>
        <w:rPr>
          <w:sz w:val="24"/>
        </w:rPr>
        <w:t xml:space="preserve">        </w:t>
      </w:r>
    </w:p>
    <w:p w14:paraId="3A1089CC" w14:textId="77777777" w:rsidR="006D195F" w:rsidRDefault="006D195F" w:rsidP="006D195F">
      <w:pPr>
        <w:ind w:right="3492"/>
        <w:rPr>
          <w:sz w:val="24"/>
        </w:rPr>
      </w:pPr>
      <w:r w:rsidRPr="008A39B6">
        <w:rPr>
          <w:sz w:val="24"/>
        </w:rPr>
        <w:t>……………………………………….......</w:t>
      </w:r>
      <w:r>
        <w:rPr>
          <w:sz w:val="24"/>
        </w:rPr>
        <w:t>........................</w:t>
      </w:r>
    </w:p>
    <w:p w14:paraId="27832F60" w14:textId="77777777" w:rsidR="006D195F" w:rsidRDefault="006D195F" w:rsidP="006D195F">
      <w:pPr>
        <w:ind w:right="4932"/>
        <w:rPr>
          <w:sz w:val="24"/>
        </w:rPr>
      </w:pPr>
    </w:p>
    <w:p w14:paraId="6EBD4EAA" w14:textId="77777777" w:rsidR="006D195F" w:rsidRDefault="006D195F" w:rsidP="006D195F">
      <w:pPr>
        <w:ind w:right="3492"/>
        <w:rPr>
          <w:sz w:val="24"/>
        </w:rPr>
      </w:pPr>
      <w:r w:rsidRPr="008A39B6">
        <w:rPr>
          <w:sz w:val="24"/>
        </w:rPr>
        <w:t>……………………………………</w:t>
      </w:r>
      <w:r>
        <w:rPr>
          <w:sz w:val="24"/>
        </w:rPr>
        <w:t>...................................</w:t>
      </w:r>
    </w:p>
    <w:p w14:paraId="6F7FB2F6" w14:textId="77777777" w:rsidR="006D195F" w:rsidRDefault="006D195F" w:rsidP="006D195F">
      <w:pPr>
        <w:ind w:right="3492"/>
        <w:rPr>
          <w:sz w:val="24"/>
        </w:rPr>
      </w:pPr>
    </w:p>
    <w:p w14:paraId="11017417" w14:textId="77777777" w:rsidR="006D195F" w:rsidRPr="008A39B6" w:rsidRDefault="006D195F" w:rsidP="006D195F">
      <w:pPr>
        <w:ind w:right="3492"/>
        <w:rPr>
          <w:sz w:val="24"/>
        </w:rPr>
      </w:pPr>
      <w:r>
        <w:rPr>
          <w:sz w:val="24"/>
        </w:rPr>
        <w:t>...........................................................................................</w:t>
      </w:r>
    </w:p>
    <w:p w14:paraId="7FCF5F68" w14:textId="77777777" w:rsidR="006D195F" w:rsidRPr="007A468F" w:rsidRDefault="006D195F" w:rsidP="006D195F">
      <w:pPr>
        <w:ind w:right="4212"/>
        <w:rPr>
          <w:i/>
          <w:iCs/>
          <w:sz w:val="20"/>
          <w:szCs w:val="20"/>
        </w:rPr>
      </w:pPr>
      <w:r w:rsidRPr="007A468F">
        <w:rPr>
          <w:i/>
          <w:iCs/>
          <w:sz w:val="20"/>
          <w:szCs w:val="20"/>
        </w:rPr>
        <w:t>(pełna nazwa</w:t>
      </w:r>
      <w:r>
        <w:rPr>
          <w:i/>
          <w:iCs/>
          <w:sz w:val="20"/>
          <w:szCs w:val="20"/>
        </w:rPr>
        <w:t xml:space="preserve"> </w:t>
      </w:r>
      <w:r w:rsidRPr="007A468F">
        <w:rPr>
          <w:i/>
          <w:iCs/>
          <w:sz w:val="20"/>
          <w:szCs w:val="20"/>
        </w:rPr>
        <w:t>firm</w:t>
      </w:r>
      <w:r>
        <w:rPr>
          <w:i/>
          <w:iCs/>
          <w:sz w:val="20"/>
          <w:szCs w:val="20"/>
        </w:rPr>
        <w:t>y</w:t>
      </w:r>
      <w:r w:rsidRPr="007A468F">
        <w:rPr>
          <w:i/>
          <w:iCs/>
          <w:sz w:val="20"/>
          <w:szCs w:val="20"/>
        </w:rPr>
        <w:t xml:space="preserve">, adres, </w:t>
      </w:r>
      <w:r>
        <w:rPr>
          <w:i/>
          <w:iCs/>
          <w:sz w:val="20"/>
          <w:szCs w:val="20"/>
        </w:rPr>
        <w:t xml:space="preserve">w </w:t>
      </w:r>
      <w:r w:rsidRPr="007A468F">
        <w:rPr>
          <w:i/>
          <w:iCs/>
          <w:sz w:val="20"/>
          <w:szCs w:val="20"/>
        </w:rPr>
        <w:t>zależności od podmiotu: NIP/PESEL, KRS/</w:t>
      </w:r>
      <w:proofErr w:type="spellStart"/>
      <w:r w:rsidRPr="007A468F">
        <w:rPr>
          <w:i/>
          <w:iCs/>
          <w:sz w:val="20"/>
          <w:szCs w:val="20"/>
        </w:rPr>
        <w:t>CEiDG</w:t>
      </w:r>
      <w:proofErr w:type="spellEnd"/>
      <w:r w:rsidRPr="007A468F">
        <w:rPr>
          <w:i/>
          <w:iCs/>
          <w:sz w:val="20"/>
          <w:szCs w:val="20"/>
        </w:rPr>
        <w:t>)</w:t>
      </w:r>
    </w:p>
    <w:p w14:paraId="518C1CCE" w14:textId="77777777" w:rsidR="006D195F" w:rsidRPr="008A39B6" w:rsidRDefault="006D195F" w:rsidP="006D195F">
      <w:pPr>
        <w:rPr>
          <w:sz w:val="24"/>
          <w:u w:val="single"/>
        </w:rPr>
      </w:pPr>
      <w:r w:rsidRPr="008A39B6">
        <w:rPr>
          <w:sz w:val="24"/>
          <w:u w:val="single"/>
        </w:rPr>
        <w:t>reprezentowany przez:</w:t>
      </w:r>
    </w:p>
    <w:p w14:paraId="0739E6C7" w14:textId="77777777" w:rsidR="006D195F" w:rsidRPr="008A39B6" w:rsidRDefault="006D195F" w:rsidP="006D195F">
      <w:pPr>
        <w:rPr>
          <w:sz w:val="24"/>
          <w:u w:val="single"/>
        </w:rPr>
      </w:pPr>
    </w:p>
    <w:p w14:paraId="53570EE6" w14:textId="77777777" w:rsidR="006D195F" w:rsidRPr="008A39B6" w:rsidRDefault="006D195F" w:rsidP="006D195F">
      <w:pPr>
        <w:ind w:right="3492"/>
        <w:rPr>
          <w:sz w:val="24"/>
        </w:rPr>
      </w:pPr>
      <w:r w:rsidRPr="008A39B6">
        <w:rPr>
          <w:sz w:val="24"/>
        </w:rPr>
        <w:t>………………………………</w:t>
      </w:r>
      <w:r>
        <w:rPr>
          <w:sz w:val="24"/>
        </w:rPr>
        <w:t>..............</w:t>
      </w:r>
      <w:r w:rsidRPr="008A39B6">
        <w:rPr>
          <w:sz w:val="24"/>
        </w:rPr>
        <w:t>…</w:t>
      </w:r>
      <w:r>
        <w:rPr>
          <w:sz w:val="24"/>
        </w:rPr>
        <w:t>.........................</w:t>
      </w:r>
    </w:p>
    <w:p w14:paraId="4DE366A5" w14:textId="77777777" w:rsidR="006D195F" w:rsidRPr="007A468F" w:rsidRDefault="006D195F" w:rsidP="006D195F">
      <w:pPr>
        <w:ind w:right="4212"/>
        <w:rPr>
          <w:i/>
          <w:iCs/>
          <w:sz w:val="20"/>
          <w:szCs w:val="20"/>
        </w:rPr>
      </w:pPr>
      <w:r w:rsidRPr="007A468F">
        <w:rPr>
          <w:i/>
          <w:iCs/>
          <w:sz w:val="20"/>
          <w:szCs w:val="20"/>
        </w:rPr>
        <w:t>(imię, n</w:t>
      </w:r>
      <w:r>
        <w:rPr>
          <w:i/>
          <w:iCs/>
          <w:sz w:val="20"/>
          <w:szCs w:val="20"/>
        </w:rPr>
        <w:t xml:space="preserve">azwisko, stanowisko/podstawa do </w:t>
      </w:r>
      <w:r w:rsidRPr="007A468F">
        <w:rPr>
          <w:i/>
          <w:iCs/>
          <w:sz w:val="20"/>
          <w:szCs w:val="20"/>
        </w:rPr>
        <w:t>reprezentacji)</w:t>
      </w:r>
    </w:p>
    <w:p w14:paraId="27E5A0A9" w14:textId="77777777" w:rsidR="006D195F" w:rsidRPr="008A39B6" w:rsidRDefault="006D195F" w:rsidP="006D195F">
      <w:pPr>
        <w:rPr>
          <w:sz w:val="24"/>
        </w:rPr>
      </w:pPr>
    </w:p>
    <w:p w14:paraId="2F512945" w14:textId="77777777" w:rsidR="006D195F" w:rsidRPr="007A468F" w:rsidRDefault="006D195F" w:rsidP="006D195F">
      <w:pPr>
        <w:spacing w:after="120" w:line="360" w:lineRule="auto"/>
        <w:jc w:val="center"/>
        <w:rPr>
          <w:b/>
          <w:bCs/>
          <w:szCs w:val="28"/>
          <w:u w:val="single"/>
        </w:rPr>
      </w:pPr>
      <w:r w:rsidRPr="007A468F">
        <w:rPr>
          <w:b/>
          <w:bCs/>
          <w:szCs w:val="28"/>
          <w:u w:val="single"/>
        </w:rPr>
        <w:t xml:space="preserve">Oświadczenie wykonawcy </w:t>
      </w:r>
    </w:p>
    <w:p w14:paraId="57A9068B" w14:textId="77777777" w:rsidR="006D195F" w:rsidRPr="00395A9C" w:rsidRDefault="006D195F" w:rsidP="006D195F">
      <w:pPr>
        <w:spacing w:line="360" w:lineRule="auto"/>
        <w:jc w:val="center"/>
        <w:rPr>
          <w:b/>
          <w:bCs/>
          <w:sz w:val="24"/>
        </w:rPr>
      </w:pPr>
      <w:r w:rsidRPr="00395A9C">
        <w:rPr>
          <w:b/>
          <w:bCs/>
          <w:sz w:val="24"/>
        </w:rPr>
        <w:t xml:space="preserve">składane na podstawie art. 25a ust. 1 ustawy z dnia 29 stycznia 2004 r. </w:t>
      </w:r>
    </w:p>
    <w:p w14:paraId="0A6CF178" w14:textId="77777777" w:rsidR="006D195F" w:rsidRPr="00395A9C" w:rsidRDefault="006D195F" w:rsidP="006D195F">
      <w:pPr>
        <w:spacing w:line="360" w:lineRule="auto"/>
        <w:jc w:val="center"/>
        <w:rPr>
          <w:b/>
          <w:bCs/>
          <w:sz w:val="24"/>
        </w:rPr>
      </w:pPr>
      <w:r w:rsidRPr="00395A9C">
        <w:rPr>
          <w:b/>
          <w:bCs/>
          <w:sz w:val="24"/>
        </w:rPr>
        <w:t xml:space="preserve"> Prawo zamówień publicznych (dalej jako: ustawa </w:t>
      </w:r>
      <w:proofErr w:type="spellStart"/>
      <w:r w:rsidRPr="00395A9C">
        <w:rPr>
          <w:b/>
          <w:bCs/>
          <w:sz w:val="24"/>
        </w:rPr>
        <w:t>Pzp</w:t>
      </w:r>
      <w:proofErr w:type="spellEnd"/>
      <w:r w:rsidRPr="00395A9C">
        <w:rPr>
          <w:b/>
          <w:bCs/>
          <w:sz w:val="24"/>
        </w:rPr>
        <w:t xml:space="preserve">), </w:t>
      </w:r>
    </w:p>
    <w:p w14:paraId="10783C73" w14:textId="77777777" w:rsidR="006D195F" w:rsidRPr="00395A9C" w:rsidRDefault="006D195F" w:rsidP="006D195F">
      <w:pPr>
        <w:spacing w:line="360" w:lineRule="auto"/>
        <w:jc w:val="center"/>
        <w:rPr>
          <w:b/>
          <w:bCs/>
          <w:sz w:val="24"/>
          <w:u w:val="single"/>
        </w:rPr>
      </w:pPr>
      <w:r w:rsidRPr="00395A9C">
        <w:rPr>
          <w:b/>
          <w:bCs/>
          <w:sz w:val="24"/>
          <w:u w:val="single"/>
        </w:rPr>
        <w:t>DOTYCZĄCE PRZESŁANEK WYKLUCZENIA Z POSTĘPOWANIA</w:t>
      </w:r>
    </w:p>
    <w:p w14:paraId="6FB3AF90" w14:textId="77777777" w:rsidR="006D195F" w:rsidRPr="008A39B6" w:rsidRDefault="006D195F" w:rsidP="006D195F">
      <w:pPr>
        <w:spacing w:line="360" w:lineRule="auto"/>
        <w:jc w:val="both"/>
        <w:rPr>
          <w:sz w:val="24"/>
        </w:rPr>
      </w:pPr>
    </w:p>
    <w:p w14:paraId="5B631275" w14:textId="77777777" w:rsidR="006D195F" w:rsidRDefault="006D195F" w:rsidP="006D195F">
      <w:pPr>
        <w:jc w:val="both"/>
        <w:rPr>
          <w:sz w:val="24"/>
        </w:rPr>
      </w:pPr>
      <w:r w:rsidRPr="00BA258D">
        <w:rPr>
          <w:sz w:val="24"/>
        </w:rPr>
        <w:t>Na potrzeby postępowania o udz</w:t>
      </w:r>
      <w:r>
        <w:rPr>
          <w:sz w:val="24"/>
        </w:rPr>
        <w:t xml:space="preserve">ielenie zamówienia publicznego </w:t>
      </w:r>
      <w:r w:rsidRPr="00BA258D">
        <w:rPr>
          <w:sz w:val="24"/>
        </w:rPr>
        <w:t>pn</w:t>
      </w:r>
      <w:r w:rsidRPr="005E0FAE">
        <w:rPr>
          <w:b/>
          <w:sz w:val="24"/>
        </w:rPr>
        <w:t xml:space="preserve">.  </w:t>
      </w:r>
      <w:r>
        <w:rPr>
          <w:b/>
          <w:sz w:val="24"/>
        </w:rPr>
        <w:t>Zakup</w:t>
      </w:r>
      <w:r w:rsidRPr="00F744D5">
        <w:rPr>
          <w:b/>
          <w:sz w:val="24"/>
        </w:rPr>
        <w:t xml:space="preserve"> samochodu dla OSP </w:t>
      </w:r>
      <w:r>
        <w:rPr>
          <w:b/>
          <w:sz w:val="24"/>
        </w:rPr>
        <w:t xml:space="preserve">Kownacica </w:t>
      </w:r>
      <w:r w:rsidRPr="00BA258D">
        <w:rPr>
          <w:sz w:val="24"/>
        </w:rPr>
        <w:t xml:space="preserve">prowadzonego przez </w:t>
      </w:r>
      <w:r>
        <w:rPr>
          <w:sz w:val="24"/>
        </w:rPr>
        <w:t>Ochotniczą Straż Pożarną</w:t>
      </w:r>
      <w:r w:rsidRPr="00BA258D">
        <w:rPr>
          <w:sz w:val="24"/>
        </w:rPr>
        <w:t xml:space="preserve"> </w:t>
      </w:r>
      <w:r>
        <w:rPr>
          <w:sz w:val="24"/>
        </w:rPr>
        <w:t>Sobolew</w:t>
      </w:r>
      <w:r w:rsidRPr="00BA258D">
        <w:rPr>
          <w:i/>
          <w:iCs/>
          <w:sz w:val="24"/>
        </w:rPr>
        <w:t xml:space="preserve">, </w:t>
      </w:r>
      <w:r w:rsidRPr="00BA258D">
        <w:rPr>
          <w:sz w:val="24"/>
        </w:rPr>
        <w:t>oświadczam, co następuje:</w:t>
      </w:r>
    </w:p>
    <w:p w14:paraId="02C8091F" w14:textId="77777777" w:rsidR="006D195F" w:rsidRPr="005E0FAE" w:rsidRDefault="006D195F" w:rsidP="006D195F">
      <w:pPr>
        <w:jc w:val="both"/>
        <w:rPr>
          <w:sz w:val="24"/>
        </w:rPr>
      </w:pPr>
    </w:p>
    <w:p w14:paraId="4F128BFB" w14:textId="77777777" w:rsidR="006D195F" w:rsidRPr="007D3AAF" w:rsidRDefault="006D195F" w:rsidP="006D195F">
      <w:pPr>
        <w:shd w:val="clear" w:color="auto" w:fill="BFBFBF"/>
        <w:spacing w:line="360" w:lineRule="auto"/>
        <w:jc w:val="center"/>
        <w:rPr>
          <w:b/>
          <w:bCs/>
          <w:sz w:val="24"/>
        </w:rPr>
      </w:pPr>
      <w:r w:rsidRPr="007D3AAF">
        <w:rPr>
          <w:b/>
          <w:bCs/>
          <w:sz w:val="24"/>
        </w:rPr>
        <w:t>OŚWIADCZENIA DOTYCZĄCE WYKONAWCY:</w:t>
      </w:r>
    </w:p>
    <w:p w14:paraId="1590EBFD" w14:textId="77777777" w:rsidR="006D195F" w:rsidRDefault="006D195F" w:rsidP="006D195F">
      <w:pPr>
        <w:pStyle w:val="ListParagraph"/>
        <w:spacing w:after="0" w:line="360" w:lineRule="auto"/>
        <w:ind w:left="0"/>
        <w:jc w:val="both"/>
        <w:rPr>
          <w:rFonts w:ascii="Times New Roman" w:hAnsi="Times New Roman" w:cs="Times New Roman"/>
          <w:b/>
          <w:bCs/>
          <w:sz w:val="24"/>
          <w:szCs w:val="24"/>
        </w:rPr>
      </w:pPr>
    </w:p>
    <w:p w14:paraId="73B9FE2E" w14:textId="77777777" w:rsidR="006D195F" w:rsidRPr="00B84586" w:rsidRDefault="006D195F" w:rsidP="006D195F">
      <w:pPr>
        <w:pStyle w:val="ListParagraph"/>
        <w:numPr>
          <w:ilvl w:val="0"/>
          <w:numId w:val="1"/>
        </w:numPr>
        <w:spacing w:after="0" w:line="360" w:lineRule="auto"/>
        <w:jc w:val="both"/>
        <w:rPr>
          <w:rFonts w:ascii="Times New Roman" w:hAnsi="Times New Roman" w:cs="Times New Roman"/>
          <w:b/>
          <w:bCs/>
          <w:sz w:val="23"/>
          <w:szCs w:val="23"/>
        </w:rPr>
      </w:pPr>
      <w:r w:rsidRPr="00B84586">
        <w:rPr>
          <w:rFonts w:ascii="Times New Roman" w:hAnsi="Times New Roman" w:cs="Times New Roman"/>
          <w:b/>
          <w:bCs/>
          <w:sz w:val="23"/>
          <w:szCs w:val="23"/>
        </w:rPr>
        <w:t xml:space="preserve">Oświadczam, że nie podlegam wykluczeniu z postępowania na podstawie </w:t>
      </w:r>
      <w:r w:rsidRPr="00B84586">
        <w:rPr>
          <w:rFonts w:ascii="Times New Roman" w:hAnsi="Times New Roman" w:cs="Times New Roman"/>
          <w:b/>
          <w:bCs/>
          <w:sz w:val="23"/>
          <w:szCs w:val="23"/>
        </w:rPr>
        <w:br/>
        <w:t xml:space="preserve">art. 24 ust 1 pkt 12-23 ustawy </w:t>
      </w:r>
      <w:proofErr w:type="spellStart"/>
      <w:r w:rsidRPr="00B84586">
        <w:rPr>
          <w:rFonts w:ascii="Times New Roman" w:hAnsi="Times New Roman" w:cs="Times New Roman"/>
          <w:b/>
          <w:bCs/>
          <w:sz w:val="23"/>
          <w:szCs w:val="23"/>
        </w:rPr>
        <w:t>Pzp</w:t>
      </w:r>
      <w:proofErr w:type="spellEnd"/>
      <w:r w:rsidRPr="00B84586">
        <w:rPr>
          <w:rFonts w:ascii="Times New Roman" w:hAnsi="Times New Roman" w:cs="Times New Roman"/>
          <w:b/>
          <w:bCs/>
          <w:sz w:val="23"/>
          <w:szCs w:val="23"/>
        </w:rPr>
        <w:t>.</w:t>
      </w:r>
    </w:p>
    <w:p w14:paraId="41593088" w14:textId="77777777" w:rsidR="006D195F" w:rsidRPr="00B84586" w:rsidRDefault="006D195F" w:rsidP="006D195F">
      <w:pPr>
        <w:jc w:val="both"/>
        <w:rPr>
          <w:sz w:val="23"/>
          <w:szCs w:val="23"/>
        </w:rPr>
      </w:pPr>
    </w:p>
    <w:p w14:paraId="15A7BB22" w14:textId="77777777" w:rsidR="006D195F" w:rsidRPr="00B84586" w:rsidRDefault="006D195F" w:rsidP="006D195F">
      <w:pPr>
        <w:jc w:val="both"/>
        <w:rPr>
          <w:sz w:val="23"/>
          <w:szCs w:val="23"/>
        </w:rPr>
      </w:pPr>
      <w:r w:rsidRPr="00B84586">
        <w:rPr>
          <w:sz w:val="23"/>
          <w:szCs w:val="23"/>
        </w:rPr>
        <w:t xml:space="preserve">…………….……........ dnia ………….……. r. </w:t>
      </w:r>
    </w:p>
    <w:p w14:paraId="5EC2C624" w14:textId="77777777" w:rsidR="006D195F" w:rsidRPr="00B84586" w:rsidRDefault="006D195F" w:rsidP="006D195F">
      <w:pPr>
        <w:jc w:val="both"/>
        <w:rPr>
          <w:sz w:val="23"/>
          <w:szCs w:val="23"/>
        </w:rPr>
      </w:pPr>
      <w:r w:rsidRPr="00B84586">
        <w:rPr>
          <w:sz w:val="23"/>
          <w:szCs w:val="23"/>
        </w:rPr>
        <w:t xml:space="preserve">          (miejscowość)</w:t>
      </w:r>
    </w:p>
    <w:p w14:paraId="71383528" w14:textId="77777777" w:rsidR="006D195F" w:rsidRPr="00B84586" w:rsidRDefault="006D195F" w:rsidP="006D195F">
      <w:pPr>
        <w:jc w:val="both"/>
        <w:rPr>
          <w:sz w:val="23"/>
          <w:szCs w:val="23"/>
        </w:rPr>
      </w:pPr>
      <w:r w:rsidRPr="00B84586">
        <w:rPr>
          <w:sz w:val="23"/>
          <w:szCs w:val="23"/>
        </w:rPr>
        <w:tab/>
      </w:r>
      <w:r w:rsidRPr="00B84586">
        <w:rPr>
          <w:sz w:val="23"/>
          <w:szCs w:val="23"/>
        </w:rPr>
        <w:tab/>
      </w:r>
      <w:r w:rsidRPr="00B84586">
        <w:rPr>
          <w:sz w:val="23"/>
          <w:szCs w:val="23"/>
        </w:rPr>
        <w:tab/>
      </w:r>
      <w:r w:rsidRPr="00B84586">
        <w:rPr>
          <w:sz w:val="23"/>
          <w:szCs w:val="23"/>
        </w:rPr>
        <w:tab/>
      </w:r>
      <w:r w:rsidRPr="00B84586">
        <w:rPr>
          <w:sz w:val="23"/>
          <w:szCs w:val="23"/>
        </w:rPr>
        <w:tab/>
      </w:r>
      <w:r w:rsidRPr="00B84586">
        <w:rPr>
          <w:sz w:val="23"/>
          <w:szCs w:val="23"/>
        </w:rPr>
        <w:tab/>
      </w:r>
      <w:r w:rsidRPr="00B84586">
        <w:rPr>
          <w:sz w:val="23"/>
          <w:szCs w:val="23"/>
        </w:rPr>
        <w:tab/>
        <w:t>…………………………………………...</w:t>
      </w:r>
    </w:p>
    <w:p w14:paraId="145C36D2" w14:textId="77777777" w:rsidR="006D195F" w:rsidRPr="00B84586" w:rsidRDefault="006D195F" w:rsidP="006D195F">
      <w:pPr>
        <w:ind w:left="5664" w:firstLine="708"/>
        <w:jc w:val="both"/>
        <w:rPr>
          <w:i/>
          <w:iCs/>
          <w:sz w:val="23"/>
          <w:szCs w:val="23"/>
        </w:rPr>
      </w:pPr>
      <w:r w:rsidRPr="00B84586">
        <w:rPr>
          <w:i/>
          <w:iCs/>
          <w:sz w:val="23"/>
          <w:szCs w:val="23"/>
        </w:rPr>
        <w:t>(podpis)</w:t>
      </w:r>
    </w:p>
    <w:p w14:paraId="30AFD05C" w14:textId="77777777" w:rsidR="006D195F" w:rsidRPr="00B84586" w:rsidRDefault="006D195F" w:rsidP="006D195F">
      <w:pPr>
        <w:spacing w:line="360" w:lineRule="auto"/>
        <w:jc w:val="both"/>
        <w:rPr>
          <w:sz w:val="23"/>
          <w:szCs w:val="23"/>
        </w:rPr>
      </w:pPr>
      <w:r w:rsidRPr="00B84586">
        <w:rPr>
          <w:b/>
          <w:bCs/>
          <w:sz w:val="23"/>
          <w:szCs w:val="23"/>
        </w:rPr>
        <w:t>Oświadczam,</w:t>
      </w:r>
      <w:r w:rsidRPr="00B84586">
        <w:rPr>
          <w:sz w:val="23"/>
          <w:szCs w:val="23"/>
        </w:rPr>
        <w:t xml:space="preserve"> że zachodzą w stosunku do mnie podstawy wykluczenia z postępowania na podstawie art. ………...…. ustawy </w:t>
      </w:r>
      <w:proofErr w:type="spellStart"/>
      <w:r w:rsidRPr="00B84586">
        <w:rPr>
          <w:sz w:val="23"/>
          <w:szCs w:val="23"/>
        </w:rPr>
        <w:t>Pzp</w:t>
      </w:r>
      <w:proofErr w:type="spellEnd"/>
      <w:r w:rsidRPr="00B84586">
        <w:rPr>
          <w:sz w:val="23"/>
          <w:szCs w:val="23"/>
        </w:rPr>
        <w:t xml:space="preserve"> </w:t>
      </w:r>
      <w:r w:rsidRPr="00B84586">
        <w:rPr>
          <w:i/>
          <w:iCs/>
          <w:sz w:val="23"/>
          <w:szCs w:val="23"/>
        </w:rPr>
        <w:t xml:space="preserve">(podać mającą zastosowanie podstawę wykluczenia spośród wymienionych w art. 24 ust. 1 pkt 13-14, 16-20 lub art. 24 ust. 5 ustawy </w:t>
      </w:r>
      <w:proofErr w:type="spellStart"/>
      <w:r w:rsidRPr="00B84586">
        <w:rPr>
          <w:i/>
          <w:iCs/>
          <w:sz w:val="23"/>
          <w:szCs w:val="23"/>
        </w:rPr>
        <w:t>Pzp</w:t>
      </w:r>
      <w:proofErr w:type="spellEnd"/>
      <w:r w:rsidRPr="00B84586">
        <w:rPr>
          <w:i/>
          <w:iCs/>
          <w:sz w:val="23"/>
          <w:szCs w:val="23"/>
        </w:rPr>
        <w:t>).</w:t>
      </w:r>
      <w:r w:rsidRPr="00B84586">
        <w:rPr>
          <w:sz w:val="23"/>
          <w:szCs w:val="23"/>
        </w:rPr>
        <w:t xml:space="preserve"> Jednocześnie oświadczam, że w związku z ww. okolicznością, na podstawie art. 24 ust. 8 ustawy </w:t>
      </w:r>
      <w:proofErr w:type="spellStart"/>
      <w:r w:rsidRPr="00B84586">
        <w:rPr>
          <w:sz w:val="23"/>
          <w:szCs w:val="23"/>
        </w:rPr>
        <w:t>Pzp</w:t>
      </w:r>
      <w:proofErr w:type="spellEnd"/>
      <w:r w:rsidRPr="00B84586">
        <w:rPr>
          <w:sz w:val="23"/>
          <w:szCs w:val="23"/>
        </w:rPr>
        <w:t xml:space="preserve"> podjąłem następujące środki naprawcze: …………………………………………………………………………………………..…………………......</w:t>
      </w:r>
    </w:p>
    <w:p w14:paraId="63D92A7E" w14:textId="77777777" w:rsidR="006D195F" w:rsidRPr="00B84586" w:rsidRDefault="006D195F" w:rsidP="006D195F">
      <w:pPr>
        <w:spacing w:line="360" w:lineRule="auto"/>
        <w:jc w:val="both"/>
        <w:rPr>
          <w:sz w:val="23"/>
          <w:szCs w:val="23"/>
        </w:rPr>
      </w:pPr>
      <w:r w:rsidRPr="00B84586">
        <w:rPr>
          <w:sz w:val="23"/>
          <w:szCs w:val="23"/>
        </w:rPr>
        <w:t>...........................................................................................................................................................</w:t>
      </w:r>
    </w:p>
    <w:p w14:paraId="1D401225" w14:textId="77777777" w:rsidR="006D195F" w:rsidRPr="00B84586" w:rsidRDefault="006D195F" w:rsidP="006D195F">
      <w:pPr>
        <w:jc w:val="both"/>
        <w:rPr>
          <w:sz w:val="23"/>
          <w:szCs w:val="23"/>
        </w:rPr>
      </w:pPr>
      <w:r w:rsidRPr="00B84586">
        <w:rPr>
          <w:sz w:val="23"/>
          <w:szCs w:val="23"/>
        </w:rPr>
        <w:t xml:space="preserve">…………….……........ dnia ………….……. r. </w:t>
      </w:r>
    </w:p>
    <w:p w14:paraId="3E04DE46" w14:textId="77777777" w:rsidR="006D195F" w:rsidRPr="00B84586" w:rsidRDefault="006D195F" w:rsidP="006D195F">
      <w:pPr>
        <w:jc w:val="both"/>
        <w:rPr>
          <w:sz w:val="23"/>
          <w:szCs w:val="23"/>
        </w:rPr>
      </w:pPr>
      <w:r w:rsidRPr="00B84586">
        <w:rPr>
          <w:sz w:val="23"/>
          <w:szCs w:val="23"/>
        </w:rPr>
        <w:t xml:space="preserve">          (miejscowość)</w:t>
      </w:r>
    </w:p>
    <w:p w14:paraId="5BCFEC2F" w14:textId="77777777" w:rsidR="006D195F" w:rsidRPr="00B84586" w:rsidRDefault="006D195F" w:rsidP="006D195F">
      <w:pPr>
        <w:jc w:val="both"/>
        <w:rPr>
          <w:sz w:val="23"/>
          <w:szCs w:val="23"/>
        </w:rPr>
      </w:pPr>
      <w:r w:rsidRPr="00B84586">
        <w:rPr>
          <w:sz w:val="23"/>
          <w:szCs w:val="23"/>
        </w:rPr>
        <w:tab/>
      </w:r>
      <w:r w:rsidRPr="00B84586">
        <w:rPr>
          <w:sz w:val="23"/>
          <w:szCs w:val="23"/>
        </w:rPr>
        <w:tab/>
      </w:r>
      <w:r w:rsidRPr="00B84586">
        <w:rPr>
          <w:sz w:val="23"/>
          <w:szCs w:val="23"/>
        </w:rPr>
        <w:tab/>
      </w:r>
      <w:r w:rsidRPr="00B84586">
        <w:rPr>
          <w:sz w:val="23"/>
          <w:szCs w:val="23"/>
        </w:rPr>
        <w:tab/>
      </w:r>
      <w:r w:rsidRPr="00B84586">
        <w:rPr>
          <w:sz w:val="23"/>
          <w:szCs w:val="23"/>
        </w:rPr>
        <w:tab/>
      </w:r>
      <w:r w:rsidRPr="00B84586">
        <w:rPr>
          <w:sz w:val="23"/>
          <w:szCs w:val="23"/>
        </w:rPr>
        <w:tab/>
      </w:r>
      <w:r w:rsidRPr="00B84586">
        <w:rPr>
          <w:sz w:val="23"/>
          <w:szCs w:val="23"/>
        </w:rPr>
        <w:tab/>
        <w:t>…………………………………………</w:t>
      </w:r>
    </w:p>
    <w:p w14:paraId="52A4AF39" w14:textId="77777777" w:rsidR="006D195F" w:rsidRDefault="006D195F" w:rsidP="006D195F">
      <w:pPr>
        <w:ind w:left="5664" w:firstLine="708"/>
        <w:jc w:val="both"/>
        <w:rPr>
          <w:i/>
          <w:iCs/>
          <w:sz w:val="23"/>
          <w:szCs w:val="23"/>
        </w:rPr>
      </w:pPr>
      <w:r w:rsidRPr="00B84586">
        <w:rPr>
          <w:i/>
          <w:iCs/>
          <w:sz w:val="23"/>
          <w:szCs w:val="23"/>
        </w:rPr>
        <w:t>(podpis)</w:t>
      </w:r>
    </w:p>
    <w:p w14:paraId="12E309FB" w14:textId="77777777" w:rsidR="006D195F" w:rsidRDefault="006D195F" w:rsidP="006D195F">
      <w:pPr>
        <w:ind w:left="5664" w:firstLine="708"/>
        <w:jc w:val="both"/>
        <w:rPr>
          <w:i/>
          <w:iCs/>
          <w:sz w:val="23"/>
          <w:szCs w:val="23"/>
        </w:rPr>
      </w:pPr>
    </w:p>
    <w:p w14:paraId="2B02A7B8" w14:textId="77777777" w:rsidR="006D195F" w:rsidRPr="00B84586" w:rsidRDefault="006D195F" w:rsidP="006D195F">
      <w:pPr>
        <w:ind w:left="5664" w:firstLine="708"/>
        <w:jc w:val="both"/>
        <w:rPr>
          <w:i/>
          <w:iCs/>
          <w:sz w:val="23"/>
          <w:szCs w:val="23"/>
        </w:rPr>
      </w:pPr>
    </w:p>
    <w:p w14:paraId="1FE906E7" w14:textId="77777777" w:rsidR="006D195F" w:rsidRPr="007D3AAF" w:rsidRDefault="006D195F" w:rsidP="006D195F">
      <w:pPr>
        <w:ind w:left="5664" w:firstLine="708"/>
        <w:jc w:val="both"/>
        <w:rPr>
          <w:i/>
          <w:iCs/>
          <w:sz w:val="20"/>
          <w:szCs w:val="20"/>
        </w:rPr>
      </w:pPr>
    </w:p>
    <w:p w14:paraId="49BA8337" w14:textId="77777777" w:rsidR="006D195F" w:rsidRDefault="006D195F" w:rsidP="006D195F">
      <w:pPr>
        <w:shd w:val="clear" w:color="auto" w:fill="BFBFBF"/>
        <w:spacing w:line="360" w:lineRule="auto"/>
        <w:jc w:val="center"/>
        <w:rPr>
          <w:b/>
          <w:bCs/>
          <w:sz w:val="24"/>
        </w:rPr>
      </w:pPr>
      <w:r w:rsidRPr="008A39B6">
        <w:rPr>
          <w:b/>
          <w:bCs/>
          <w:sz w:val="24"/>
        </w:rPr>
        <w:t>OŚWIADCZENIE DOTYCZĄCE PODMIOTU,</w:t>
      </w:r>
    </w:p>
    <w:p w14:paraId="1348B0C5" w14:textId="77777777" w:rsidR="006D195F" w:rsidRPr="008A39B6" w:rsidRDefault="006D195F" w:rsidP="006D195F">
      <w:pPr>
        <w:shd w:val="clear" w:color="auto" w:fill="BFBFBF"/>
        <w:spacing w:line="360" w:lineRule="auto"/>
        <w:jc w:val="center"/>
        <w:rPr>
          <w:b/>
          <w:bCs/>
          <w:sz w:val="24"/>
        </w:rPr>
      </w:pPr>
      <w:r w:rsidRPr="008A39B6">
        <w:rPr>
          <w:b/>
          <w:bCs/>
          <w:sz w:val="24"/>
        </w:rPr>
        <w:t>NA KTÓREGO ZASOBY POWOŁUJE SIĘ WYKONAWCA:</w:t>
      </w:r>
    </w:p>
    <w:p w14:paraId="66B23C99" w14:textId="77777777" w:rsidR="006D195F" w:rsidRPr="008A39B6" w:rsidRDefault="006D195F" w:rsidP="006D195F">
      <w:pPr>
        <w:spacing w:line="360" w:lineRule="auto"/>
        <w:jc w:val="both"/>
        <w:rPr>
          <w:b/>
          <w:bCs/>
          <w:sz w:val="24"/>
        </w:rPr>
      </w:pPr>
    </w:p>
    <w:p w14:paraId="5ECB9AEA" w14:textId="77777777" w:rsidR="006D195F" w:rsidRPr="008A39B6" w:rsidRDefault="006D195F" w:rsidP="006D195F">
      <w:pPr>
        <w:spacing w:line="360" w:lineRule="auto"/>
        <w:jc w:val="both"/>
        <w:rPr>
          <w:sz w:val="24"/>
        </w:rPr>
      </w:pPr>
      <w:r w:rsidRPr="008A39B6">
        <w:rPr>
          <w:sz w:val="24"/>
        </w:rPr>
        <w:t>Oświadczam, że w stosunku do następującego podmiot</w:t>
      </w:r>
      <w:r>
        <w:rPr>
          <w:sz w:val="24"/>
        </w:rPr>
        <w:t>u</w:t>
      </w:r>
      <w:r w:rsidRPr="008A39B6">
        <w:rPr>
          <w:sz w:val="24"/>
        </w:rPr>
        <w:t>, na którego zasoby powołuję się w niniejszym postępowaniu, tj.: ……………………………………………………………</w:t>
      </w:r>
      <w:r>
        <w:rPr>
          <w:sz w:val="24"/>
        </w:rPr>
        <w:t>.............................................................................................................................................</w:t>
      </w:r>
      <w:r w:rsidRPr="008A39B6">
        <w:rPr>
          <w:sz w:val="24"/>
        </w:rPr>
        <w:t xml:space="preserve"> </w:t>
      </w:r>
      <w:r w:rsidRPr="00395A9C">
        <w:rPr>
          <w:i/>
          <w:iCs/>
          <w:sz w:val="20"/>
          <w:szCs w:val="20"/>
        </w:rPr>
        <w:t>(podać pełną nazwę/firmę, adres, a także w zależności od podmiotu: NIP/PESEL, KRS/</w:t>
      </w:r>
      <w:proofErr w:type="spellStart"/>
      <w:r w:rsidRPr="00395A9C">
        <w:rPr>
          <w:i/>
          <w:iCs/>
          <w:sz w:val="20"/>
          <w:szCs w:val="20"/>
        </w:rPr>
        <w:t>CEiDG</w:t>
      </w:r>
      <w:proofErr w:type="spellEnd"/>
      <w:r w:rsidRPr="00395A9C">
        <w:rPr>
          <w:i/>
          <w:iCs/>
          <w:sz w:val="20"/>
          <w:szCs w:val="20"/>
        </w:rPr>
        <w:t>)</w:t>
      </w:r>
      <w:r w:rsidRPr="008A39B6">
        <w:rPr>
          <w:i/>
          <w:iCs/>
          <w:sz w:val="24"/>
        </w:rPr>
        <w:t xml:space="preserve"> </w:t>
      </w:r>
      <w:r w:rsidRPr="008A39B6">
        <w:rPr>
          <w:sz w:val="24"/>
        </w:rPr>
        <w:t>nie zachodzą podstawy wykluczenia z postępowania o udzielenie zamówienia.</w:t>
      </w:r>
    </w:p>
    <w:p w14:paraId="4402DAF9" w14:textId="77777777" w:rsidR="006D195F" w:rsidRPr="008A39B6" w:rsidRDefault="006D195F" w:rsidP="006D195F">
      <w:pPr>
        <w:jc w:val="both"/>
        <w:rPr>
          <w:sz w:val="24"/>
        </w:rPr>
      </w:pPr>
      <w:r w:rsidRPr="008A39B6">
        <w:rPr>
          <w:sz w:val="24"/>
        </w:rPr>
        <w:t>…………….……</w:t>
      </w:r>
      <w:r>
        <w:rPr>
          <w:sz w:val="24"/>
        </w:rPr>
        <w:t>.......</w:t>
      </w:r>
      <w:r w:rsidRPr="008A39B6">
        <w:rPr>
          <w:sz w:val="24"/>
        </w:rPr>
        <w:t xml:space="preserve">. dnia ………….……. r. </w:t>
      </w:r>
    </w:p>
    <w:p w14:paraId="3C9765BD" w14:textId="77777777" w:rsidR="006D195F" w:rsidRPr="0017308C" w:rsidRDefault="006D195F" w:rsidP="006D195F">
      <w:pPr>
        <w:jc w:val="both"/>
        <w:rPr>
          <w:sz w:val="20"/>
          <w:szCs w:val="20"/>
        </w:rPr>
      </w:pPr>
      <w:r>
        <w:rPr>
          <w:sz w:val="20"/>
          <w:szCs w:val="20"/>
        </w:rPr>
        <w:t xml:space="preserve">          </w:t>
      </w:r>
      <w:r w:rsidRPr="00395A9C">
        <w:rPr>
          <w:sz w:val="20"/>
          <w:szCs w:val="20"/>
        </w:rPr>
        <w:t>(miejscowość)</w:t>
      </w:r>
    </w:p>
    <w:p w14:paraId="1726D0FD" w14:textId="77777777" w:rsidR="006D195F" w:rsidRPr="008A39B6" w:rsidRDefault="006D195F" w:rsidP="006D195F">
      <w:pPr>
        <w:jc w:val="both"/>
        <w:rPr>
          <w:sz w:val="24"/>
        </w:rPr>
      </w:pPr>
      <w:r w:rsidRPr="008A39B6">
        <w:rPr>
          <w:sz w:val="24"/>
        </w:rPr>
        <w:tab/>
      </w:r>
      <w:r w:rsidRPr="008A39B6">
        <w:rPr>
          <w:sz w:val="24"/>
        </w:rPr>
        <w:tab/>
      </w:r>
      <w:r w:rsidRPr="008A39B6">
        <w:rPr>
          <w:sz w:val="24"/>
        </w:rPr>
        <w:tab/>
      </w:r>
      <w:r w:rsidRPr="008A39B6">
        <w:rPr>
          <w:sz w:val="24"/>
        </w:rPr>
        <w:tab/>
      </w:r>
      <w:r w:rsidRPr="008A39B6">
        <w:rPr>
          <w:sz w:val="24"/>
        </w:rPr>
        <w:tab/>
      </w:r>
      <w:r w:rsidRPr="008A39B6">
        <w:rPr>
          <w:sz w:val="24"/>
        </w:rPr>
        <w:tab/>
      </w:r>
      <w:r w:rsidRPr="008A39B6">
        <w:rPr>
          <w:sz w:val="24"/>
        </w:rPr>
        <w:tab/>
        <w:t>…………………………………………</w:t>
      </w:r>
    </w:p>
    <w:p w14:paraId="472C3EC5" w14:textId="77777777" w:rsidR="006D195F" w:rsidRPr="0017308C" w:rsidRDefault="006D195F" w:rsidP="006D195F">
      <w:pPr>
        <w:ind w:left="5664" w:firstLine="708"/>
        <w:jc w:val="both"/>
        <w:rPr>
          <w:i/>
          <w:iCs/>
          <w:sz w:val="20"/>
          <w:szCs w:val="20"/>
        </w:rPr>
      </w:pPr>
      <w:r w:rsidRPr="0017308C">
        <w:rPr>
          <w:i/>
          <w:iCs/>
          <w:sz w:val="20"/>
          <w:szCs w:val="20"/>
        </w:rPr>
        <w:t>(podpis)</w:t>
      </w:r>
    </w:p>
    <w:p w14:paraId="0770E2A3" w14:textId="77777777" w:rsidR="006D195F" w:rsidRPr="008A39B6" w:rsidRDefault="006D195F" w:rsidP="006D195F">
      <w:pPr>
        <w:spacing w:line="360" w:lineRule="auto"/>
        <w:jc w:val="both"/>
        <w:rPr>
          <w:b/>
          <w:bCs/>
          <w:sz w:val="24"/>
        </w:rPr>
      </w:pPr>
    </w:p>
    <w:p w14:paraId="10B33D3E" w14:textId="77777777" w:rsidR="006D195F" w:rsidRPr="008A39B6" w:rsidRDefault="006D195F" w:rsidP="006D195F">
      <w:pPr>
        <w:shd w:val="clear" w:color="auto" w:fill="BFBFBF"/>
        <w:spacing w:line="360" w:lineRule="auto"/>
        <w:jc w:val="center"/>
        <w:rPr>
          <w:b/>
          <w:bCs/>
          <w:sz w:val="24"/>
        </w:rPr>
      </w:pPr>
      <w:r w:rsidRPr="008A39B6">
        <w:rPr>
          <w:b/>
          <w:bCs/>
          <w:sz w:val="24"/>
        </w:rPr>
        <w:t>OŚWIADCZENIE DOTYCZĄCE PODWYKONAWCY NIEBĘDĄCEGO PODMIOTEM, NA KTÓREGO ZASOBY POWOŁUJE SIĘ WYKONAWCA:</w:t>
      </w:r>
    </w:p>
    <w:p w14:paraId="47412593" w14:textId="77777777" w:rsidR="006D195F" w:rsidRPr="008A39B6" w:rsidRDefault="006D195F" w:rsidP="006D195F">
      <w:pPr>
        <w:spacing w:line="360" w:lineRule="auto"/>
        <w:jc w:val="both"/>
        <w:rPr>
          <w:b/>
          <w:bCs/>
          <w:sz w:val="24"/>
        </w:rPr>
      </w:pPr>
    </w:p>
    <w:p w14:paraId="294B5F21" w14:textId="77777777" w:rsidR="006D195F" w:rsidRPr="008A39B6" w:rsidRDefault="006D195F" w:rsidP="006D195F">
      <w:pPr>
        <w:spacing w:line="360" w:lineRule="auto"/>
        <w:jc w:val="both"/>
        <w:rPr>
          <w:sz w:val="24"/>
        </w:rPr>
      </w:pPr>
      <w:r w:rsidRPr="008A39B6">
        <w:rPr>
          <w:sz w:val="24"/>
        </w:rPr>
        <w:t>Oświadczam, że w stosunku do następującego podmiotu będącego podwykonawcą: ……………………………………………………………………..….……</w:t>
      </w:r>
      <w:r>
        <w:rPr>
          <w:sz w:val="24"/>
        </w:rPr>
        <w:t>................................</w:t>
      </w:r>
      <w:r w:rsidRPr="008A39B6">
        <w:rPr>
          <w:sz w:val="24"/>
        </w:rPr>
        <w:t xml:space="preserve"> </w:t>
      </w:r>
      <w:r w:rsidRPr="00C85225">
        <w:rPr>
          <w:i/>
          <w:iCs/>
          <w:sz w:val="20"/>
          <w:szCs w:val="20"/>
        </w:rPr>
        <w:t>(podać pełną nazwę/firmę, adres, a także w zależności od podmiotu: NIP/PESEL, KRS/</w:t>
      </w:r>
      <w:proofErr w:type="spellStart"/>
      <w:r w:rsidRPr="00C85225">
        <w:rPr>
          <w:i/>
          <w:iCs/>
          <w:sz w:val="20"/>
          <w:szCs w:val="20"/>
        </w:rPr>
        <w:t>CEiDG</w:t>
      </w:r>
      <w:proofErr w:type="spellEnd"/>
      <w:r w:rsidRPr="00C85225">
        <w:rPr>
          <w:i/>
          <w:iCs/>
          <w:sz w:val="20"/>
          <w:szCs w:val="20"/>
        </w:rPr>
        <w:t>)</w:t>
      </w:r>
      <w:r w:rsidRPr="00C85225">
        <w:rPr>
          <w:sz w:val="20"/>
          <w:szCs w:val="20"/>
        </w:rPr>
        <w:t>,</w:t>
      </w:r>
      <w:r w:rsidRPr="008A39B6">
        <w:rPr>
          <w:sz w:val="24"/>
        </w:rPr>
        <w:t xml:space="preserve"> nie zachodzą podstawy wykluczenia z postępowania o udzielenie zamówienia.</w:t>
      </w:r>
    </w:p>
    <w:p w14:paraId="4B8D4FF3" w14:textId="77777777" w:rsidR="006D195F" w:rsidRPr="008A39B6" w:rsidRDefault="006D195F" w:rsidP="006D195F">
      <w:pPr>
        <w:spacing w:line="360" w:lineRule="auto"/>
        <w:jc w:val="both"/>
        <w:rPr>
          <w:sz w:val="24"/>
        </w:rPr>
      </w:pPr>
    </w:p>
    <w:p w14:paraId="07410AC0" w14:textId="77777777" w:rsidR="006D195F" w:rsidRPr="008A39B6" w:rsidRDefault="006D195F" w:rsidP="006D195F">
      <w:pPr>
        <w:jc w:val="both"/>
        <w:rPr>
          <w:sz w:val="24"/>
        </w:rPr>
      </w:pPr>
      <w:r w:rsidRPr="008A39B6">
        <w:rPr>
          <w:sz w:val="24"/>
        </w:rPr>
        <w:t>…………….……</w:t>
      </w:r>
      <w:r>
        <w:rPr>
          <w:sz w:val="24"/>
        </w:rPr>
        <w:t>.......</w:t>
      </w:r>
      <w:r w:rsidRPr="008A39B6">
        <w:rPr>
          <w:sz w:val="24"/>
        </w:rPr>
        <w:t xml:space="preserve">. dnia ………….……. r. </w:t>
      </w:r>
    </w:p>
    <w:p w14:paraId="654629AF" w14:textId="77777777" w:rsidR="006D195F" w:rsidRPr="0017308C" w:rsidRDefault="006D195F" w:rsidP="006D195F">
      <w:pPr>
        <w:jc w:val="both"/>
        <w:rPr>
          <w:sz w:val="20"/>
          <w:szCs w:val="20"/>
        </w:rPr>
      </w:pPr>
      <w:r>
        <w:rPr>
          <w:sz w:val="20"/>
          <w:szCs w:val="20"/>
        </w:rPr>
        <w:t xml:space="preserve">          </w:t>
      </w:r>
      <w:r w:rsidRPr="00395A9C">
        <w:rPr>
          <w:sz w:val="20"/>
          <w:szCs w:val="20"/>
        </w:rPr>
        <w:t>(miejscowość)</w:t>
      </w:r>
    </w:p>
    <w:p w14:paraId="4FBA18C8" w14:textId="77777777" w:rsidR="006D195F" w:rsidRPr="008A39B6" w:rsidRDefault="006D195F" w:rsidP="006D195F">
      <w:pPr>
        <w:jc w:val="both"/>
        <w:rPr>
          <w:sz w:val="24"/>
        </w:rPr>
      </w:pPr>
      <w:r w:rsidRPr="008A39B6">
        <w:rPr>
          <w:sz w:val="24"/>
        </w:rPr>
        <w:tab/>
      </w:r>
      <w:r w:rsidRPr="008A39B6">
        <w:rPr>
          <w:sz w:val="24"/>
        </w:rPr>
        <w:tab/>
      </w:r>
      <w:r w:rsidRPr="008A39B6">
        <w:rPr>
          <w:sz w:val="24"/>
        </w:rPr>
        <w:tab/>
      </w:r>
      <w:r w:rsidRPr="008A39B6">
        <w:rPr>
          <w:sz w:val="24"/>
        </w:rPr>
        <w:tab/>
      </w:r>
      <w:r w:rsidRPr="008A39B6">
        <w:rPr>
          <w:sz w:val="24"/>
        </w:rPr>
        <w:tab/>
      </w:r>
      <w:r w:rsidRPr="008A39B6">
        <w:rPr>
          <w:sz w:val="24"/>
        </w:rPr>
        <w:tab/>
      </w:r>
      <w:r w:rsidRPr="008A39B6">
        <w:rPr>
          <w:sz w:val="24"/>
        </w:rPr>
        <w:tab/>
        <w:t>…………………………………………</w:t>
      </w:r>
    </w:p>
    <w:p w14:paraId="31559450" w14:textId="77777777" w:rsidR="006D195F" w:rsidRPr="0017308C" w:rsidRDefault="006D195F" w:rsidP="006D195F">
      <w:pPr>
        <w:ind w:left="5664" w:firstLine="708"/>
        <w:jc w:val="both"/>
        <w:rPr>
          <w:i/>
          <w:iCs/>
          <w:sz w:val="20"/>
          <w:szCs w:val="20"/>
        </w:rPr>
      </w:pPr>
      <w:r w:rsidRPr="0017308C">
        <w:rPr>
          <w:i/>
          <w:iCs/>
          <w:sz w:val="20"/>
          <w:szCs w:val="20"/>
        </w:rPr>
        <w:t>(podpis)</w:t>
      </w:r>
    </w:p>
    <w:p w14:paraId="3B278ADE" w14:textId="77777777" w:rsidR="006D195F" w:rsidRPr="008A39B6" w:rsidRDefault="006D195F" w:rsidP="006D195F">
      <w:pPr>
        <w:spacing w:line="360" w:lineRule="auto"/>
        <w:jc w:val="both"/>
        <w:rPr>
          <w:i/>
          <w:iCs/>
          <w:sz w:val="24"/>
        </w:rPr>
      </w:pPr>
    </w:p>
    <w:p w14:paraId="77073D43" w14:textId="77777777" w:rsidR="006D195F" w:rsidRPr="008A39B6" w:rsidRDefault="006D195F" w:rsidP="006D195F">
      <w:pPr>
        <w:shd w:val="clear" w:color="auto" w:fill="BFBFBF"/>
        <w:spacing w:line="360" w:lineRule="auto"/>
        <w:jc w:val="center"/>
        <w:rPr>
          <w:b/>
          <w:bCs/>
          <w:sz w:val="24"/>
        </w:rPr>
      </w:pPr>
      <w:r w:rsidRPr="008A39B6">
        <w:rPr>
          <w:b/>
          <w:bCs/>
          <w:sz w:val="24"/>
        </w:rPr>
        <w:t>OŚWIADCZENIE DOTYCZĄCE PODANYCH INFORMACJI:</w:t>
      </w:r>
    </w:p>
    <w:p w14:paraId="6BC632A4" w14:textId="77777777" w:rsidR="006D195F" w:rsidRPr="008A39B6" w:rsidRDefault="006D195F" w:rsidP="006D195F">
      <w:pPr>
        <w:spacing w:line="360" w:lineRule="auto"/>
        <w:jc w:val="both"/>
        <w:rPr>
          <w:sz w:val="24"/>
        </w:rPr>
      </w:pPr>
      <w:r w:rsidRPr="008A39B6">
        <w:rPr>
          <w:sz w:val="24"/>
        </w:rPr>
        <w:t xml:space="preserve">Oświadczam, że wszystkie informacje podane w powyższych oświadczeniach są aktualne </w:t>
      </w:r>
      <w:r w:rsidRPr="008A39B6">
        <w:rPr>
          <w:sz w:val="24"/>
        </w:rPr>
        <w:br/>
        <w:t>i zgodne z prawdą oraz zostały przedstawione z pełną świadomością konsekwencji wprowadzenia zamawiającego w błąd przy przedstawianiu informacji.</w:t>
      </w:r>
    </w:p>
    <w:p w14:paraId="2D91AECC" w14:textId="77777777" w:rsidR="006D195F" w:rsidRPr="008A39B6" w:rsidRDefault="006D195F" w:rsidP="006D195F">
      <w:pPr>
        <w:spacing w:line="360" w:lineRule="auto"/>
        <w:jc w:val="both"/>
        <w:rPr>
          <w:sz w:val="24"/>
        </w:rPr>
      </w:pPr>
    </w:p>
    <w:p w14:paraId="48EB8D45" w14:textId="77777777" w:rsidR="006D195F" w:rsidRPr="008A39B6" w:rsidRDefault="006D195F" w:rsidP="006D195F">
      <w:pPr>
        <w:jc w:val="both"/>
        <w:rPr>
          <w:sz w:val="24"/>
        </w:rPr>
      </w:pPr>
      <w:r w:rsidRPr="008A39B6">
        <w:rPr>
          <w:sz w:val="24"/>
        </w:rPr>
        <w:t>…………….……</w:t>
      </w:r>
      <w:r>
        <w:rPr>
          <w:sz w:val="24"/>
        </w:rPr>
        <w:t>.......</w:t>
      </w:r>
      <w:r w:rsidRPr="008A39B6">
        <w:rPr>
          <w:sz w:val="24"/>
        </w:rPr>
        <w:t xml:space="preserve">. dnia ………….……. r. </w:t>
      </w:r>
    </w:p>
    <w:p w14:paraId="0F975CA5" w14:textId="77777777" w:rsidR="006D195F" w:rsidRPr="0017308C" w:rsidRDefault="006D195F" w:rsidP="006D195F">
      <w:pPr>
        <w:jc w:val="both"/>
        <w:rPr>
          <w:sz w:val="20"/>
          <w:szCs w:val="20"/>
        </w:rPr>
      </w:pPr>
      <w:r>
        <w:rPr>
          <w:sz w:val="20"/>
          <w:szCs w:val="20"/>
        </w:rPr>
        <w:t xml:space="preserve">          </w:t>
      </w:r>
      <w:r w:rsidRPr="00395A9C">
        <w:rPr>
          <w:sz w:val="20"/>
          <w:szCs w:val="20"/>
        </w:rPr>
        <w:t>(miejscowość)</w:t>
      </w:r>
    </w:p>
    <w:p w14:paraId="3CC9F1D8" w14:textId="77777777" w:rsidR="006D195F" w:rsidRPr="008A39B6" w:rsidRDefault="006D195F" w:rsidP="006D195F">
      <w:pPr>
        <w:spacing w:line="360" w:lineRule="auto"/>
        <w:jc w:val="both"/>
        <w:rPr>
          <w:sz w:val="24"/>
        </w:rPr>
      </w:pPr>
    </w:p>
    <w:p w14:paraId="2A4FC562" w14:textId="77777777" w:rsidR="006D195F" w:rsidRPr="008A39B6" w:rsidRDefault="006D195F" w:rsidP="006D195F">
      <w:pPr>
        <w:jc w:val="both"/>
        <w:rPr>
          <w:sz w:val="24"/>
        </w:rPr>
      </w:pPr>
      <w:r w:rsidRPr="008A39B6">
        <w:rPr>
          <w:sz w:val="24"/>
        </w:rPr>
        <w:tab/>
      </w:r>
      <w:r w:rsidRPr="008A39B6">
        <w:rPr>
          <w:sz w:val="24"/>
        </w:rPr>
        <w:tab/>
      </w:r>
      <w:r w:rsidRPr="008A39B6">
        <w:rPr>
          <w:sz w:val="24"/>
        </w:rPr>
        <w:tab/>
      </w:r>
      <w:r w:rsidRPr="008A39B6">
        <w:rPr>
          <w:sz w:val="24"/>
        </w:rPr>
        <w:tab/>
      </w:r>
      <w:r w:rsidRPr="008A39B6">
        <w:rPr>
          <w:sz w:val="24"/>
        </w:rPr>
        <w:tab/>
      </w:r>
      <w:r w:rsidRPr="008A39B6">
        <w:rPr>
          <w:sz w:val="24"/>
        </w:rPr>
        <w:tab/>
      </w:r>
      <w:r w:rsidRPr="008A39B6">
        <w:rPr>
          <w:sz w:val="24"/>
        </w:rPr>
        <w:tab/>
        <w:t>…………………………………………</w:t>
      </w:r>
    </w:p>
    <w:p w14:paraId="5154193E" w14:textId="77777777" w:rsidR="006D195F" w:rsidRPr="00A41EC6" w:rsidRDefault="006D195F" w:rsidP="006D195F">
      <w:pPr>
        <w:ind w:left="5664" w:firstLine="708"/>
        <w:jc w:val="both"/>
        <w:rPr>
          <w:i/>
          <w:iCs/>
          <w:sz w:val="20"/>
          <w:szCs w:val="20"/>
        </w:rPr>
      </w:pPr>
      <w:r w:rsidRPr="00126766">
        <w:rPr>
          <w:i/>
          <w:iCs/>
          <w:sz w:val="20"/>
          <w:szCs w:val="20"/>
        </w:rPr>
        <w:t>(podpis)</w:t>
      </w:r>
    </w:p>
    <w:p w14:paraId="225934CB" w14:textId="77777777" w:rsidR="006D195F" w:rsidRDefault="006D195F" w:rsidP="006D195F">
      <w:pPr>
        <w:jc w:val="both"/>
        <w:rPr>
          <w:sz w:val="24"/>
        </w:rPr>
      </w:pPr>
    </w:p>
    <w:p w14:paraId="534B1E58" w14:textId="77777777" w:rsidR="006D195F" w:rsidRPr="00A41AD1" w:rsidRDefault="006D195F" w:rsidP="006D195F">
      <w:pPr>
        <w:jc w:val="both"/>
        <w:rPr>
          <w:sz w:val="24"/>
        </w:rPr>
      </w:pPr>
    </w:p>
    <w:p w14:paraId="03D80491" w14:textId="77777777" w:rsidR="006D195F" w:rsidRDefault="006D195F" w:rsidP="006D195F">
      <w:pPr>
        <w:tabs>
          <w:tab w:val="left" w:pos="3408"/>
          <w:tab w:val="left" w:pos="4686"/>
        </w:tabs>
        <w:overflowPunct w:val="0"/>
        <w:autoSpaceDE w:val="0"/>
        <w:autoSpaceDN w:val="0"/>
        <w:adjustRightInd w:val="0"/>
        <w:jc w:val="right"/>
        <w:rPr>
          <w:b/>
        </w:rPr>
      </w:pPr>
      <w:r>
        <w:rPr>
          <w:b/>
        </w:rPr>
        <w:tab/>
      </w:r>
    </w:p>
    <w:p w14:paraId="1133E60D" w14:textId="77777777" w:rsidR="006D195F" w:rsidRDefault="006D195F" w:rsidP="006D195F">
      <w:pPr>
        <w:tabs>
          <w:tab w:val="left" w:pos="3408"/>
          <w:tab w:val="left" w:pos="4686"/>
        </w:tabs>
        <w:overflowPunct w:val="0"/>
        <w:autoSpaceDE w:val="0"/>
        <w:autoSpaceDN w:val="0"/>
        <w:adjustRightInd w:val="0"/>
        <w:jc w:val="right"/>
        <w:rPr>
          <w:b/>
        </w:rPr>
        <w:sectPr w:rsidR="006D195F" w:rsidSect="00084F46">
          <w:footerReference w:type="default" r:id="rId7"/>
          <w:pgSz w:w="11906" w:h="16838"/>
          <w:pgMar w:top="851" w:right="851" w:bottom="851" w:left="1134" w:header="709" w:footer="709" w:gutter="0"/>
          <w:cols w:space="708"/>
          <w:docGrid w:linePitch="360"/>
        </w:sectPr>
      </w:pPr>
    </w:p>
    <w:p w14:paraId="0F0D3D1E" w14:textId="77777777" w:rsidR="006D195F" w:rsidRPr="00A5489F" w:rsidRDefault="006D195F" w:rsidP="006D195F">
      <w:pPr>
        <w:tabs>
          <w:tab w:val="left" w:pos="3408"/>
          <w:tab w:val="left" w:pos="4686"/>
        </w:tabs>
        <w:overflowPunct w:val="0"/>
        <w:autoSpaceDE w:val="0"/>
        <w:autoSpaceDN w:val="0"/>
        <w:adjustRightInd w:val="0"/>
        <w:jc w:val="right"/>
        <w:rPr>
          <w:b/>
        </w:rPr>
      </w:pPr>
      <w:r>
        <w:rPr>
          <w:b/>
        </w:rPr>
        <w:lastRenderedPageBreak/>
        <w:tab/>
      </w:r>
      <w:r>
        <w:rPr>
          <w:b/>
        </w:rPr>
        <w:tab/>
      </w:r>
    </w:p>
    <w:p w14:paraId="09EE6AD0" w14:textId="02550CDB" w:rsidR="006D195F" w:rsidRDefault="006D195F" w:rsidP="006D195F">
      <w:pPr>
        <w:spacing w:line="360" w:lineRule="auto"/>
        <w:rPr>
          <w:b/>
          <w:sz w:val="20"/>
          <w:szCs w:val="20"/>
        </w:rPr>
      </w:pPr>
      <w:r w:rsidRPr="008A28A1">
        <w:rPr>
          <w:b/>
          <w:noProof/>
          <w:sz w:val="20"/>
          <w:szCs w:val="20"/>
        </w:rPr>
        <mc:AlternateContent>
          <mc:Choice Requires="wps">
            <w:drawing>
              <wp:anchor distT="0" distB="0" distL="114300" distR="114300" simplePos="0" relativeHeight="251659264" behindDoc="0" locked="0" layoutInCell="0" allowOverlap="1" wp14:anchorId="6AAFABD4" wp14:editId="4F1C0E15">
                <wp:simplePos x="0" y="0"/>
                <wp:positionH relativeFrom="column">
                  <wp:posOffset>26035</wp:posOffset>
                </wp:positionH>
                <wp:positionV relativeFrom="paragraph">
                  <wp:posOffset>179705</wp:posOffset>
                </wp:positionV>
                <wp:extent cx="2051685" cy="883920"/>
                <wp:effectExtent l="12700" t="10160" r="12065" b="10795"/>
                <wp:wrapNone/>
                <wp:docPr id="1"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88392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0550CE" w14:textId="77777777" w:rsidR="006D195F" w:rsidRDefault="006D195F" w:rsidP="006D195F"/>
                          <w:p w14:paraId="28F9BEA3" w14:textId="77777777" w:rsidR="006D195F" w:rsidRDefault="006D195F" w:rsidP="006D195F">
                            <w:pPr>
                              <w:rPr>
                                <w:sz w:val="12"/>
                              </w:rPr>
                            </w:pPr>
                          </w:p>
                          <w:p w14:paraId="101337DA" w14:textId="77777777" w:rsidR="006D195F" w:rsidRDefault="006D195F" w:rsidP="006D195F">
                            <w:pPr>
                              <w:rPr>
                                <w:sz w:val="12"/>
                              </w:rPr>
                            </w:pPr>
                          </w:p>
                          <w:p w14:paraId="4C52685B" w14:textId="77777777" w:rsidR="006D195F" w:rsidRDefault="006D195F" w:rsidP="006D195F">
                            <w:pPr>
                              <w:rPr>
                                <w:sz w:val="12"/>
                              </w:rPr>
                            </w:pPr>
                          </w:p>
                          <w:p w14:paraId="107A53D0" w14:textId="77777777" w:rsidR="006D195F" w:rsidRDefault="006D195F" w:rsidP="006D195F">
                            <w:pPr>
                              <w:rPr>
                                <w:sz w:val="12"/>
                              </w:rPr>
                            </w:pPr>
                          </w:p>
                          <w:p w14:paraId="3FEE037E" w14:textId="77777777" w:rsidR="006D195F" w:rsidRPr="003F65C4" w:rsidRDefault="006D195F" w:rsidP="006D195F">
                            <w:pPr>
                              <w:jc w:val="center"/>
                              <w:rPr>
                                <w:sz w:val="16"/>
                              </w:rPr>
                            </w:pPr>
                            <w:r w:rsidRPr="003F65C4">
                              <w:rPr>
                                <w:sz w:val="16"/>
                              </w:rPr>
                              <w:t>pieczęć wykonawcy</w:t>
                            </w:r>
                          </w:p>
                          <w:p w14:paraId="2908C3B4" w14:textId="77777777" w:rsidR="006D195F" w:rsidRDefault="006D195F" w:rsidP="006D195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AFABD4" id="Prostokąt: zaokrąglone rogi 1" o:spid="_x0000_s1033" style="position:absolute;margin-left:2.05pt;margin-top:14.15pt;width:161.55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YtQwIAAF0EAAAOAAAAZHJzL2Uyb0RvYy54bWysVMFO3DAQvVfqP1i+l2wWsWwjsghBqSrR&#10;gkr7AV7bSVwcjzv2bhbu/Bkf1rET6NLequ7BmonHz2/eG+/J6a63bKsxGHA1Lw9mnGknQRnX1vz7&#10;t8t3S85CFE4JC07X/F4Hfrp6++Zk8JWeQwdWaWQE4kI1+Jp3MfqqKILsdC/CAXjtaLMB7EWkFNtC&#10;oRgIvbfFfDZbFAOg8ghSh0BfL8ZNvsr4TaNlvG6aoCOzNSduMa+Y13Vai9WJqFoUvjNyoiH+gUUv&#10;jKNLX6AuRBRsg+YvqN5IhABNPJDQF9A0RurcA3VTzv7o5rYTXudeSJzgX2QK/w9WftneIDOKvOPM&#10;iZ4suiGCEe6eHmPFHgTc4dNjm8xjCK1hZZJs8KGik7f+BlPTwV+BvAvMwXknXKvPEGHotFBENNcX&#10;rw6kJNBRth4+g6IbxSZCVm/XYJ8ASRe2yybdv5ikd5FJ+jifHZWL5RFnkvaWy8P38+xiIarn0x5D&#10;/KihZymoOcLGqa80CfkKsb0KMTulpn6F+sFZ01vyfSssKxeLxXFqkhCnYoqeMdNJB5fG2jw51rGh&#10;5ofl8VEGD2CNSptZFWzX5xYZgVIT+TfBvirL9DJYUuyDUzmOwtgxpsutIzbPqo3qx916N9lG9Wlv&#10;DeqeNEUYZ5zeJAUd4ANnA813zcPPjUDNmf3kki/z41l6EPsJ7ifr/UQ4SVA1j5yN4XkcH9HGo2k7&#10;uqnMAjg4Iy8bE4lUZjyymhKa4Szr9N7SI9nPc9Xvf4XVLwAAAP//AwBQSwMEFAAGAAgAAAAhADqT&#10;jMHdAAAACAEAAA8AAABkcnMvZG93bnJldi54bWxMj0FOwzAQRfdI3MEaJHbUaZI2VYhTVUiskJDa&#10;cgAnGZIIexzFbupyeoYVLEf/6f831T5aIxac/ehIwXqVgEBqXTdSr+Dj/Pq0A+GDpk4bR6jghh72&#10;9f1dpcvOXemIyyn0gkvIl1rBEMJUSunbAa32KzchcfbpZqsDn3Mvu1lfudwamSbJVlo9Ei8MesKX&#10;Aduv08UqWPLcN8c2vpnx1m/i+3eRZYdGqceHeHgGETCGPxh+9VkdanZq3IU6L4yCfM2ggnSXgeA4&#10;S4sURMPcttiArCv5/4H6BwAA//8DAFBLAQItABQABgAIAAAAIQC2gziS/gAAAOEBAAATAAAAAAAA&#10;AAAAAAAAAAAAAABbQ29udGVudF9UeXBlc10ueG1sUEsBAi0AFAAGAAgAAAAhADj9If/WAAAAlAEA&#10;AAsAAAAAAAAAAAAAAAAALwEAAF9yZWxzLy5yZWxzUEsBAi0AFAAGAAgAAAAhAPks1i1DAgAAXQQA&#10;AA4AAAAAAAAAAAAAAAAALgIAAGRycy9lMm9Eb2MueG1sUEsBAi0AFAAGAAgAAAAhADqTjMHdAAAA&#10;CAEAAA8AAAAAAAAAAAAAAAAAnQQAAGRycy9kb3ducmV2LnhtbFBLBQYAAAAABAAEAPMAAACnBQAA&#10;AAA=&#10;" o:allowincell="f" filled="f" strokeweight=".25pt">
                <v:textbox inset="1pt,1pt,1pt,1pt">
                  <w:txbxContent>
                    <w:p w14:paraId="2A0550CE" w14:textId="77777777" w:rsidR="006D195F" w:rsidRDefault="006D195F" w:rsidP="006D195F"/>
                    <w:p w14:paraId="28F9BEA3" w14:textId="77777777" w:rsidR="006D195F" w:rsidRDefault="006D195F" w:rsidP="006D195F">
                      <w:pPr>
                        <w:rPr>
                          <w:sz w:val="12"/>
                        </w:rPr>
                      </w:pPr>
                    </w:p>
                    <w:p w14:paraId="101337DA" w14:textId="77777777" w:rsidR="006D195F" w:rsidRDefault="006D195F" w:rsidP="006D195F">
                      <w:pPr>
                        <w:rPr>
                          <w:sz w:val="12"/>
                        </w:rPr>
                      </w:pPr>
                    </w:p>
                    <w:p w14:paraId="4C52685B" w14:textId="77777777" w:rsidR="006D195F" w:rsidRDefault="006D195F" w:rsidP="006D195F">
                      <w:pPr>
                        <w:rPr>
                          <w:sz w:val="12"/>
                        </w:rPr>
                      </w:pPr>
                    </w:p>
                    <w:p w14:paraId="107A53D0" w14:textId="77777777" w:rsidR="006D195F" w:rsidRDefault="006D195F" w:rsidP="006D195F">
                      <w:pPr>
                        <w:rPr>
                          <w:sz w:val="12"/>
                        </w:rPr>
                      </w:pPr>
                    </w:p>
                    <w:p w14:paraId="3FEE037E" w14:textId="77777777" w:rsidR="006D195F" w:rsidRPr="003F65C4" w:rsidRDefault="006D195F" w:rsidP="006D195F">
                      <w:pPr>
                        <w:jc w:val="center"/>
                        <w:rPr>
                          <w:sz w:val="16"/>
                        </w:rPr>
                      </w:pPr>
                      <w:r w:rsidRPr="003F65C4">
                        <w:rPr>
                          <w:sz w:val="16"/>
                        </w:rPr>
                        <w:t>pieczęć wykonawcy</w:t>
                      </w:r>
                    </w:p>
                    <w:p w14:paraId="2908C3B4" w14:textId="77777777" w:rsidR="006D195F" w:rsidRDefault="006D195F" w:rsidP="006D195F"/>
                  </w:txbxContent>
                </v:textbox>
              </v:roundrect>
            </w:pict>
          </mc:Fallback>
        </mc:AlternateContent>
      </w:r>
    </w:p>
    <w:p w14:paraId="1A8468E9" w14:textId="77777777" w:rsidR="006D195F" w:rsidRPr="008A28A1" w:rsidRDefault="006D195F" w:rsidP="006D195F">
      <w:pPr>
        <w:ind w:left="7080" w:firstLine="21"/>
        <w:rPr>
          <w:b/>
          <w:color w:val="000000"/>
          <w:sz w:val="20"/>
          <w:szCs w:val="20"/>
        </w:rPr>
      </w:pPr>
      <w:r w:rsidRPr="008A28A1">
        <w:rPr>
          <w:b/>
          <w:i/>
          <w:sz w:val="20"/>
          <w:szCs w:val="20"/>
        </w:rPr>
        <w:t xml:space="preserve">Załącznik nr </w:t>
      </w:r>
      <w:r>
        <w:rPr>
          <w:b/>
          <w:i/>
          <w:sz w:val="20"/>
          <w:szCs w:val="20"/>
        </w:rPr>
        <w:t>4</w:t>
      </w:r>
      <w:r w:rsidRPr="008A28A1">
        <w:rPr>
          <w:b/>
          <w:color w:val="000000"/>
          <w:sz w:val="20"/>
          <w:szCs w:val="20"/>
        </w:rPr>
        <w:t xml:space="preserve"> </w:t>
      </w:r>
    </w:p>
    <w:p w14:paraId="64B960B9" w14:textId="77777777" w:rsidR="006D195F" w:rsidRPr="009D1E83" w:rsidRDefault="006D195F" w:rsidP="006D195F">
      <w:pPr>
        <w:pStyle w:val="Nagwek5"/>
        <w:rPr>
          <w:i w:val="0"/>
          <w:sz w:val="20"/>
          <w:szCs w:val="20"/>
        </w:rPr>
      </w:pPr>
    </w:p>
    <w:p w14:paraId="36C08E3F" w14:textId="77777777" w:rsidR="006D195F" w:rsidRDefault="006D195F" w:rsidP="006D195F">
      <w:pPr>
        <w:rPr>
          <w:sz w:val="20"/>
          <w:szCs w:val="20"/>
        </w:rPr>
      </w:pPr>
    </w:p>
    <w:p w14:paraId="141DD617" w14:textId="77777777" w:rsidR="006D195F" w:rsidRDefault="006D195F" w:rsidP="006D195F">
      <w:pPr>
        <w:autoSpaceDE w:val="0"/>
        <w:autoSpaceDN w:val="0"/>
        <w:adjustRightInd w:val="0"/>
        <w:jc w:val="center"/>
        <w:rPr>
          <w:b/>
          <w:bCs/>
          <w:color w:val="000000"/>
          <w:sz w:val="23"/>
          <w:szCs w:val="23"/>
        </w:rPr>
      </w:pPr>
    </w:p>
    <w:p w14:paraId="57AAE39B" w14:textId="77777777" w:rsidR="006D195F" w:rsidRDefault="006D195F" w:rsidP="006D195F">
      <w:pPr>
        <w:autoSpaceDE w:val="0"/>
        <w:autoSpaceDN w:val="0"/>
        <w:adjustRightInd w:val="0"/>
        <w:jc w:val="center"/>
        <w:rPr>
          <w:b/>
          <w:bCs/>
          <w:color w:val="000000"/>
          <w:sz w:val="23"/>
          <w:szCs w:val="23"/>
        </w:rPr>
      </w:pPr>
    </w:p>
    <w:p w14:paraId="51EA9470" w14:textId="77777777" w:rsidR="006D195F" w:rsidRPr="005C247F" w:rsidRDefault="006D195F" w:rsidP="006D195F">
      <w:pPr>
        <w:spacing w:line="360" w:lineRule="auto"/>
        <w:jc w:val="center"/>
        <w:rPr>
          <w:rFonts w:eastAsia="Calibri"/>
          <w:b/>
          <w:szCs w:val="28"/>
          <w:u w:val="single"/>
        </w:rPr>
      </w:pPr>
      <w:r w:rsidRPr="005C247F">
        <w:rPr>
          <w:rFonts w:eastAsia="Calibri"/>
          <w:b/>
          <w:szCs w:val="28"/>
          <w:u w:val="single"/>
        </w:rPr>
        <w:t>Oświadczenie Wykonawcy</w:t>
      </w:r>
    </w:p>
    <w:p w14:paraId="2F4D7271" w14:textId="77777777" w:rsidR="006D195F" w:rsidRDefault="006D195F" w:rsidP="006D195F">
      <w:pPr>
        <w:autoSpaceDE w:val="0"/>
        <w:autoSpaceDN w:val="0"/>
        <w:adjustRightInd w:val="0"/>
        <w:spacing w:line="360" w:lineRule="auto"/>
        <w:jc w:val="center"/>
        <w:rPr>
          <w:bCs/>
          <w:color w:val="000000"/>
          <w:sz w:val="24"/>
        </w:rPr>
      </w:pPr>
      <w:r w:rsidRPr="00351627">
        <w:rPr>
          <w:b/>
          <w:bCs/>
          <w:color w:val="000000"/>
          <w:sz w:val="24"/>
        </w:rPr>
        <w:t>o przynależności lub braku przynależności do grupy kapitałowej,</w:t>
      </w:r>
    </w:p>
    <w:p w14:paraId="492C2627" w14:textId="77777777" w:rsidR="006D195F" w:rsidRPr="0071384D" w:rsidRDefault="006D195F" w:rsidP="006D195F">
      <w:pPr>
        <w:autoSpaceDE w:val="0"/>
        <w:autoSpaceDN w:val="0"/>
        <w:adjustRightInd w:val="0"/>
        <w:spacing w:line="360" w:lineRule="auto"/>
        <w:jc w:val="both"/>
        <w:rPr>
          <w:bCs/>
          <w:i/>
          <w:color w:val="000000"/>
          <w:sz w:val="22"/>
          <w:szCs w:val="22"/>
        </w:rPr>
      </w:pPr>
      <w:r w:rsidRPr="0071384D">
        <w:rPr>
          <w:i/>
          <w:sz w:val="22"/>
          <w:szCs w:val="22"/>
        </w:rPr>
        <w:t>o której mowa w art. 24 ust.1 pkt 23 ustawy Prawo Zamówień Publicznych (Dz. U. z 201</w:t>
      </w:r>
      <w:r>
        <w:rPr>
          <w:i/>
          <w:sz w:val="22"/>
          <w:szCs w:val="22"/>
        </w:rPr>
        <w:t>9</w:t>
      </w:r>
      <w:r w:rsidRPr="0071384D">
        <w:rPr>
          <w:i/>
          <w:sz w:val="22"/>
          <w:szCs w:val="22"/>
        </w:rPr>
        <w:t xml:space="preserve"> r. poz. 1</w:t>
      </w:r>
      <w:r>
        <w:rPr>
          <w:i/>
          <w:sz w:val="22"/>
          <w:szCs w:val="22"/>
        </w:rPr>
        <w:t>843</w:t>
      </w:r>
      <w:r w:rsidRPr="0071384D">
        <w:rPr>
          <w:i/>
          <w:sz w:val="22"/>
          <w:szCs w:val="22"/>
        </w:rPr>
        <w:t xml:space="preserve"> z </w:t>
      </w:r>
      <w:proofErr w:type="spellStart"/>
      <w:r w:rsidRPr="0071384D">
        <w:rPr>
          <w:i/>
          <w:sz w:val="22"/>
          <w:szCs w:val="22"/>
        </w:rPr>
        <w:t>późn</w:t>
      </w:r>
      <w:proofErr w:type="spellEnd"/>
      <w:r w:rsidRPr="0071384D">
        <w:rPr>
          <w:i/>
          <w:sz w:val="22"/>
          <w:szCs w:val="22"/>
        </w:rPr>
        <w:t>. zm.), tj.</w:t>
      </w:r>
      <w:r w:rsidRPr="0071384D">
        <w:rPr>
          <w:bCs/>
          <w:i/>
          <w:color w:val="000000"/>
          <w:sz w:val="22"/>
          <w:szCs w:val="22"/>
        </w:rPr>
        <w:t xml:space="preserve"> w rozumieniu ustawy z dnia </w:t>
      </w:r>
      <w:r w:rsidRPr="0071384D">
        <w:rPr>
          <w:i/>
          <w:sz w:val="22"/>
          <w:szCs w:val="22"/>
        </w:rPr>
        <w:t>16 lutego 2007 r. o ochronie konkurencji i konsumentów (Dz. U. z 2015 r. poz. 184, 1618 i 1634).</w:t>
      </w:r>
    </w:p>
    <w:p w14:paraId="3DC07C7C" w14:textId="77777777" w:rsidR="006D195F" w:rsidRPr="00E20876" w:rsidRDefault="006D195F" w:rsidP="006D195F">
      <w:pPr>
        <w:rPr>
          <w:b/>
          <w:sz w:val="24"/>
        </w:rPr>
      </w:pPr>
      <w:r w:rsidRPr="00351627">
        <w:rPr>
          <w:sz w:val="24"/>
        </w:rPr>
        <w:t>Ubiegając się o zamówienie publiczne, którego przedmiotem jest</w:t>
      </w:r>
      <w:r w:rsidRPr="00351627">
        <w:rPr>
          <w:b/>
          <w:sz w:val="24"/>
        </w:rPr>
        <w:t>:</w:t>
      </w:r>
      <w:r w:rsidRPr="008F0038">
        <w:rPr>
          <w:b/>
          <w:sz w:val="24"/>
        </w:rPr>
        <w:t xml:space="preserve"> </w:t>
      </w:r>
      <w:r>
        <w:rPr>
          <w:b/>
          <w:sz w:val="24"/>
        </w:rPr>
        <w:t xml:space="preserve"> Zakup </w:t>
      </w:r>
      <w:r w:rsidRPr="00F744D5">
        <w:rPr>
          <w:b/>
          <w:sz w:val="24"/>
        </w:rPr>
        <w:t>samochodu</w:t>
      </w:r>
      <w:r>
        <w:rPr>
          <w:b/>
          <w:sz w:val="24"/>
        </w:rPr>
        <w:t xml:space="preserve"> </w:t>
      </w:r>
      <w:r w:rsidRPr="00F744D5">
        <w:rPr>
          <w:b/>
          <w:sz w:val="24"/>
        </w:rPr>
        <w:t xml:space="preserve">dla OSP </w:t>
      </w:r>
      <w:r>
        <w:rPr>
          <w:b/>
          <w:sz w:val="24"/>
        </w:rPr>
        <w:t xml:space="preserve">Kownacica  </w:t>
      </w:r>
      <w:r w:rsidRPr="00351627">
        <w:rPr>
          <w:color w:val="000000"/>
          <w:sz w:val="24"/>
        </w:rPr>
        <w:t xml:space="preserve">w celu wykazania braku podstaw do wykluczenia Wykonawcy z postępowania o udzielenie zamówienia w okolicznościach, o których mowa w art. 24 ust. 1 pkt 23 ustawy </w:t>
      </w:r>
      <w:proofErr w:type="spellStart"/>
      <w:r w:rsidRPr="00351627">
        <w:rPr>
          <w:color w:val="000000"/>
          <w:sz w:val="24"/>
        </w:rPr>
        <w:t>Pzp</w:t>
      </w:r>
      <w:proofErr w:type="spellEnd"/>
      <w:r w:rsidRPr="00351627">
        <w:rPr>
          <w:color w:val="000000"/>
          <w:sz w:val="24"/>
        </w:rPr>
        <w:t>:</w:t>
      </w:r>
    </w:p>
    <w:p w14:paraId="1C74847B" w14:textId="77777777" w:rsidR="006D195F" w:rsidRDefault="006D195F" w:rsidP="006D195F">
      <w:pPr>
        <w:rPr>
          <w:color w:val="000000"/>
          <w:sz w:val="24"/>
        </w:rPr>
      </w:pPr>
    </w:p>
    <w:p w14:paraId="3D0B1795" w14:textId="77777777" w:rsidR="006D195F" w:rsidRDefault="006D195F" w:rsidP="006D195F">
      <w:pPr>
        <w:rPr>
          <w:color w:val="000000"/>
          <w:sz w:val="24"/>
        </w:rPr>
      </w:pPr>
      <w:r>
        <w:rPr>
          <w:color w:val="000000"/>
          <w:sz w:val="24"/>
        </w:rPr>
        <w:t>Ja (imię i nazwisko) ……………………………………………………………………………….</w:t>
      </w:r>
    </w:p>
    <w:p w14:paraId="6D94921B" w14:textId="77777777" w:rsidR="006D195F" w:rsidRDefault="006D195F" w:rsidP="006D195F">
      <w:pPr>
        <w:rPr>
          <w:color w:val="000000"/>
          <w:sz w:val="24"/>
        </w:rPr>
      </w:pPr>
    </w:p>
    <w:p w14:paraId="77B613FC" w14:textId="77777777" w:rsidR="006D195F" w:rsidRDefault="006D195F" w:rsidP="006D195F">
      <w:pPr>
        <w:rPr>
          <w:sz w:val="24"/>
        </w:rPr>
      </w:pPr>
      <w:r>
        <w:rPr>
          <w:sz w:val="24"/>
        </w:rPr>
        <w:t>reprezentując Wykonawcę (nazwa)……………………………………………………………….</w:t>
      </w:r>
    </w:p>
    <w:p w14:paraId="1F29A641" w14:textId="77777777" w:rsidR="006D195F" w:rsidRDefault="006D195F" w:rsidP="006D195F">
      <w:pPr>
        <w:rPr>
          <w:sz w:val="24"/>
        </w:rPr>
      </w:pPr>
    </w:p>
    <w:p w14:paraId="1BDBE142" w14:textId="77777777" w:rsidR="006D195F" w:rsidRDefault="006D195F" w:rsidP="006D195F">
      <w:pPr>
        <w:rPr>
          <w:sz w:val="24"/>
        </w:rPr>
      </w:pPr>
      <w:r>
        <w:rPr>
          <w:sz w:val="24"/>
        </w:rPr>
        <w:t>Oświadczam że:</w:t>
      </w:r>
    </w:p>
    <w:p w14:paraId="5D5D6C0E" w14:textId="77777777" w:rsidR="006D195F" w:rsidRPr="00E9080F" w:rsidRDefault="006D195F" w:rsidP="006D195F">
      <w:pPr>
        <w:rPr>
          <w:sz w:val="24"/>
        </w:rPr>
      </w:pPr>
    </w:p>
    <w:p w14:paraId="64072F13" w14:textId="77777777" w:rsidR="006D195F" w:rsidRPr="00E20876" w:rsidRDefault="006D195F" w:rsidP="006D195F">
      <w:pPr>
        <w:pStyle w:val="Tekstpodstawowy2"/>
        <w:tabs>
          <w:tab w:val="left" w:pos="284"/>
        </w:tabs>
        <w:spacing w:after="0" w:line="240" w:lineRule="auto"/>
        <w:rPr>
          <w:sz w:val="24"/>
        </w:rPr>
      </w:pPr>
    </w:p>
    <w:p w14:paraId="02A5CB84" w14:textId="77777777" w:rsidR="006D195F" w:rsidRPr="00E20876" w:rsidRDefault="006D195F" w:rsidP="006D195F">
      <w:pPr>
        <w:pStyle w:val="Tekstpodstawowy2"/>
        <w:numPr>
          <w:ilvl w:val="0"/>
          <w:numId w:val="3"/>
        </w:numPr>
        <w:tabs>
          <w:tab w:val="left" w:pos="284"/>
        </w:tabs>
        <w:spacing w:after="0" w:line="240" w:lineRule="auto"/>
        <w:ind w:left="284" w:hanging="284"/>
        <w:rPr>
          <w:sz w:val="24"/>
        </w:rPr>
      </w:pPr>
      <w:r w:rsidRPr="00E20876">
        <w:rPr>
          <w:bCs/>
          <w:sz w:val="24"/>
        </w:rPr>
        <w:t xml:space="preserve">nie należymy do </w:t>
      </w:r>
      <w:r w:rsidRPr="00E20876">
        <w:rPr>
          <w:sz w:val="24"/>
        </w:rPr>
        <w:t>tej samej grupy kapitałowej, co inni wykonawcy, którzy w tym postępowaniu złożyli oferty *</w:t>
      </w:r>
    </w:p>
    <w:p w14:paraId="2D7D31BD" w14:textId="77777777" w:rsidR="006D195F" w:rsidRPr="00E20876" w:rsidRDefault="006D195F" w:rsidP="006D195F">
      <w:pPr>
        <w:pStyle w:val="Tekstpodstawowy2"/>
        <w:numPr>
          <w:ilvl w:val="0"/>
          <w:numId w:val="3"/>
        </w:numPr>
        <w:tabs>
          <w:tab w:val="left" w:pos="284"/>
        </w:tabs>
        <w:spacing w:after="0" w:line="240" w:lineRule="auto"/>
        <w:ind w:left="284" w:hanging="284"/>
        <w:jc w:val="both"/>
        <w:rPr>
          <w:sz w:val="24"/>
        </w:rPr>
      </w:pPr>
      <w:r w:rsidRPr="00E20876">
        <w:rPr>
          <w:bCs/>
          <w:sz w:val="24"/>
        </w:rPr>
        <w:t xml:space="preserve">należymy do grupy kapitałowej </w:t>
      </w:r>
      <w:r w:rsidRPr="00E20876">
        <w:rPr>
          <w:sz w:val="24"/>
        </w:rPr>
        <w:t xml:space="preserve">co inni wykonawcy, którzy w tym postępowaniu złożyli oferty </w:t>
      </w:r>
      <w:r w:rsidRPr="00E20876">
        <w:rPr>
          <w:bCs/>
          <w:sz w:val="24"/>
        </w:rPr>
        <w:t>i p</w:t>
      </w:r>
      <w:r w:rsidRPr="00E20876">
        <w:rPr>
          <w:sz w:val="24"/>
        </w:rPr>
        <w:t>rzedstawiamy/nie przedstawiamy* następujące dowody, że powiązania z innymi wykonawcami nie prowadzą do zakłócenia konkurencji w postępowaniu o udzielenie zamówienia</w:t>
      </w:r>
    </w:p>
    <w:p w14:paraId="36E9EEA3" w14:textId="77777777" w:rsidR="006D195F" w:rsidRPr="00E20876" w:rsidRDefault="006D195F" w:rsidP="006D195F">
      <w:pPr>
        <w:pStyle w:val="Zwykytekst"/>
        <w:rPr>
          <w:rFonts w:ascii="Times New Roman" w:hAnsi="Times New Roman"/>
          <w:b/>
          <w:sz w:val="24"/>
          <w:szCs w:val="24"/>
        </w:rPr>
      </w:pPr>
    </w:p>
    <w:p w14:paraId="4774BEED" w14:textId="77777777" w:rsidR="006D195F" w:rsidRPr="00E20876" w:rsidRDefault="006D195F" w:rsidP="006D195F">
      <w:pPr>
        <w:pStyle w:val="Zwykytekst"/>
        <w:rPr>
          <w:rFonts w:ascii="Times New Roman" w:hAnsi="Times New Roman"/>
          <w:sz w:val="24"/>
          <w:szCs w:val="24"/>
        </w:rPr>
      </w:pPr>
      <w:r w:rsidRPr="00E20876">
        <w:rPr>
          <w:rFonts w:ascii="Times New Roman" w:hAnsi="Times New Roman"/>
          <w:sz w:val="24"/>
          <w:szCs w:val="24"/>
        </w:rPr>
        <w:t>* niepotrzebne skreślić</w:t>
      </w:r>
    </w:p>
    <w:p w14:paraId="64CD7086" w14:textId="77777777" w:rsidR="006D195F" w:rsidRPr="00B95BE6" w:rsidRDefault="006D195F" w:rsidP="006D195F">
      <w:pPr>
        <w:spacing w:line="360" w:lineRule="auto"/>
        <w:jc w:val="both"/>
        <w:rPr>
          <w:bCs/>
        </w:rPr>
      </w:pPr>
    </w:p>
    <w:p w14:paraId="3862AA22" w14:textId="77777777" w:rsidR="006D195F" w:rsidRPr="00B95BE6" w:rsidRDefault="006D195F" w:rsidP="006D195F">
      <w:pPr>
        <w:spacing w:line="360" w:lineRule="auto"/>
        <w:jc w:val="both"/>
        <w:rPr>
          <w:sz w:val="22"/>
          <w:szCs w:val="22"/>
        </w:rPr>
      </w:pPr>
      <w:r w:rsidRPr="00B95BE6">
        <w:rPr>
          <w:sz w:val="18"/>
          <w:szCs w:val="18"/>
        </w:rPr>
        <w:t>…………………………………</w:t>
      </w:r>
      <w:r w:rsidRPr="00B95BE6">
        <w:rPr>
          <w:i/>
          <w:sz w:val="16"/>
          <w:szCs w:val="16"/>
        </w:rPr>
        <w:t>,</w:t>
      </w:r>
      <w:r w:rsidRPr="00B95BE6">
        <w:rPr>
          <w:i/>
          <w:sz w:val="18"/>
          <w:szCs w:val="18"/>
        </w:rPr>
        <w:t xml:space="preserve"> </w:t>
      </w:r>
      <w:r w:rsidRPr="00B95BE6">
        <w:rPr>
          <w:sz w:val="18"/>
          <w:szCs w:val="18"/>
        </w:rPr>
        <w:t xml:space="preserve">dnia …………………. r. </w:t>
      </w:r>
      <w:r w:rsidRPr="00B95BE6">
        <w:rPr>
          <w:sz w:val="22"/>
          <w:szCs w:val="22"/>
        </w:rPr>
        <w:tab/>
        <w:t xml:space="preserve">  .......................................................</w:t>
      </w:r>
    </w:p>
    <w:p w14:paraId="3C25B1F1" w14:textId="77777777" w:rsidR="006D195F" w:rsidRPr="00D3788F" w:rsidRDefault="006D195F" w:rsidP="006D195F">
      <w:pPr>
        <w:ind w:firstLine="708"/>
        <w:rPr>
          <w:sz w:val="16"/>
          <w:szCs w:val="16"/>
        </w:rPr>
      </w:pPr>
      <w:r w:rsidRPr="00B95BE6">
        <w:rPr>
          <w:sz w:val="16"/>
          <w:szCs w:val="16"/>
        </w:rPr>
        <w:t xml:space="preserve">miejscowość   </w:t>
      </w:r>
      <w:r w:rsidRPr="00B95BE6">
        <w:rPr>
          <w:sz w:val="16"/>
          <w:szCs w:val="16"/>
        </w:rPr>
        <w:tab/>
      </w:r>
      <w:r w:rsidRPr="00B95BE6">
        <w:rPr>
          <w:sz w:val="16"/>
          <w:szCs w:val="16"/>
        </w:rPr>
        <w:tab/>
      </w:r>
      <w:r w:rsidRPr="00B95BE6">
        <w:rPr>
          <w:sz w:val="16"/>
          <w:szCs w:val="16"/>
        </w:rPr>
        <w:tab/>
      </w:r>
      <w:r w:rsidRPr="00B95BE6">
        <w:rPr>
          <w:sz w:val="16"/>
          <w:szCs w:val="16"/>
        </w:rPr>
        <w:tab/>
      </w:r>
      <w:r w:rsidRPr="00B95BE6">
        <w:rPr>
          <w:sz w:val="16"/>
          <w:szCs w:val="16"/>
        </w:rPr>
        <w:tab/>
        <w:t xml:space="preserve"> podpis upoważnionego przedstawiciela Wykonawcy</w:t>
      </w:r>
    </w:p>
    <w:p w14:paraId="0D28515B" w14:textId="77777777" w:rsidR="006D195F" w:rsidRDefault="006D195F" w:rsidP="006D195F">
      <w:pPr>
        <w:pStyle w:val="Zwykytekst"/>
        <w:ind w:left="900" w:hanging="900"/>
        <w:rPr>
          <w:b/>
          <w:sz w:val="18"/>
          <w:szCs w:val="18"/>
          <w:u w:val="single"/>
        </w:rPr>
      </w:pPr>
    </w:p>
    <w:p w14:paraId="5EC5CBA0" w14:textId="77777777" w:rsidR="006D195F" w:rsidRDefault="006D195F" w:rsidP="006D195F">
      <w:pPr>
        <w:pStyle w:val="Zwykytekst"/>
        <w:ind w:left="900" w:hanging="900"/>
        <w:rPr>
          <w:b/>
          <w:sz w:val="18"/>
          <w:szCs w:val="18"/>
          <w:u w:val="single"/>
        </w:rPr>
      </w:pPr>
    </w:p>
    <w:p w14:paraId="6521A279" w14:textId="77777777" w:rsidR="006D195F" w:rsidRDefault="006D195F" w:rsidP="006D195F">
      <w:pPr>
        <w:pStyle w:val="Zwykytekst"/>
        <w:ind w:left="900" w:hanging="900"/>
        <w:rPr>
          <w:b/>
          <w:sz w:val="18"/>
          <w:szCs w:val="18"/>
          <w:u w:val="single"/>
        </w:rPr>
      </w:pPr>
    </w:p>
    <w:p w14:paraId="5662E4A1" w14:textId="77777777" w:rsidR="006D195F" w:rsidRDefault="006D195F" w:rsidP="006D195F">
      <w:pPr>
        <w:pStyle w:val="Zwykytekst"/>
        <w:rPr>
          <w:b/>
          <w:sz w:val="18"/>
          <w:szCs w:val="18"/>
          <w:u w:val="single"/>
        </w:rPr>
      </w:pPr>
    </w:p>
    <w:p w14:paraId="2AE9EB2D" w14:textId="77777777" w:rsidR="006D195F" w:rsidRDefault="006D195F" w:rsidP="006D195F">
      <w:pPr>
        <w:pStyle w:val="Zwykytekst"/>
        <w:ind w:left="900" w:hanging="900"/>
        <w:rPr>
          <w:b/>
          <w:sz w:val="18"/>
          <w:szCs w:val="18"/>
          <w:u w:val="single"/>
        </w:rPr>
      </w:pPr>
    </w:p>
    <w:p w14:paraId="6AEFEC65" w14:textId="77777777" w:rsidR="006D195F" w:rsidRDefault="006D195F" w:rsidP="006D195F">
      <w:pPr>
        <w:ind w:left="7080" w:firstLine="21"/>
        <w:rPr>
          <w:b/>
          <w:i/>
          <w:sz w:val="20"/>
          <w:szCs w:val="20"/>
        </w:rPr>
        <w:sectPr w:rsidR="006D195F" w:rsidSect="00084F46">
          <w:pgSz w:w="11906" w:h="16838"/>
          <w:pgMar w:top="851" w:right="851" w:bottom="851" w:left="1134" w:header="709" w:footer="709" w:gutter="0"/>
          <w:cols w:space="708"/>
          <w:docGrid w:linePitch="360"/>
        </w:sectPr>
      </w:pPr>
    </w:p>
    <w:p w14:paraId="114CD0BC" w14:textId="77777777" w:rsidR="006D195F" w:rsidRDefault="006D195F" w:rsidP="006D195F">
      <w:pPr>
        <w:pStyle w:val="Nagwek1"/>
        <w:jc w:val="right"/>
        <w:rPr>
          <w:rFonts w:cs="Arial"/>
          <w:sz w:val="24"/>
        </w:rPr>
      </w:pPr>
      <w:r>
        <w:rPr>
          <w:rFonts w:cs="Arial"/>
          <w:sz w:val="24"/>
        </w:rPr>
        <w:lastRenderedPageBreak/>
        <w:t>Załącznik nr 5 do SIWZ</w:t>
      </w:r>
    </w:p>
    <w:p w14:paraId="4AF08175" w14:textId="77777777" w:rsidR="006D195F" w:rsidRDefault="006D195F" w:rsidP="006D195F">
      <w:pPr>
        <w:pStyle w:val="Nagwek1"/>
        <w:jc w:val="center"/>
        <w:rPr>
          <w:rFonts w:cs="Arial"/>
          <w:sz w:val="24"/>
        </w:rPr>
      </w:pPr>
      <w:r>
        <w:rPr>
          <w:rFonts w:cs="Arial"/>
          <w:sz w:val="24"/>
        </w:rPr>
        <w:t>Opis Przedmiotu Zamówienia</w:t>
      </w:r>
    </w:p>
    <w:p w14:paraId="07A33216" w14:textId="77777777" w:rsidR="006D195F" w:rsidRPr="00F63710" w:rsidRDefault="006D195F" w:rsidP="006D195F"/>
    <w:p w14:paraId="1AC51B89" w14:textId="77777777" w:rsidR="006D195F" w:rsidRPr="00E1720C" w:rsidRDefault="006D195F" w:rsidP="006D195F">
      <w:pPr>
        <w:pStyle w:val="Nagwek1"/>
        <w:rPr>
          <w:rFonts w:cs="Arial"/>
          <w:sz w:val="24"/>
        </w:rPr>
      </w:pPr>
      <w:r w:rsidRPr="00E1720C">
        <w:rPr>
          <w:rFonts w:cs="Arial"/>
          <w:sz w:val="24"/>
        </w:rPr>
        <w:t xml:space="preserve">Minimalne wymagania dla </w:t>
      </w:r>
      <w:r>
        <w:rPr>
          <w:rFonts w:cs="Arial"/>
          <w:sz w:val="24"/>
        </w:rPr>
        <w:t>średniego</w:t>
      </w:r>
      <w:r w:rsidRPr="00E1720C">
        <w:rPr>
          <w:rFonts w:cs="Arial"/>
          <w:sz w:val="24"/>
        </w:rPr>
        <w:t xml:space="preserve"> samochodu ratowniczo - gaśniczego</w:t>
      </w:r>
    </w:p>
    <w:p w14:paraId="16BE0A53" w14:textId="77777777" w:rsidR="006D195F" w:rsidRPr="005D1D91" w:rsidRDefault="006D195F" w:rsidP="006D195F">
      <w:pPr>
        <w:tabs>
          <w:tab w:val="left" w:pos="1872"/>
          <w:tab w:val="right" w:pos="8953"/>
        </w:tabs>
        <w:spacing w:line="240" w:lineRule="atLeast"/>
        <w:ind w:left="1872" w:hanging="1546"/>
        <w:jc w:val="center"/>
        <w:rPr>
          <w:rFonts w:ascii="Arial" w:hAnsi="Arial" w:cs="Arial"/>
          <w:b/>
          <w:bCs/>
          <w:kern w:val="32"/>
          <w:sz w:val="24"/>
          <w:szCs w:val="32"/>
          <w:lang w:val="x-none" w:eastAsia="x-none"/>
        </w:rPr>
      </w:pPr>
      <w:r w:rsidRPr="005D1D91">
        <w:rPr>
          <w:rFonts w:ascii="Arial" w:hAnsi="Arial" w:cs="Arial"/>
          <w:b/>
          <w:bCs/>
          <w:kern w:val="32"/>
          <w:sz w:val="24"/>
          <w:szCs w:val="32"/>
          <w:lang w:val="x-none" w:eastAsia="x-none"/>
        </w:rPr>
        <w:t>na podwoziu z napędem 4 x 4</w:t>
      </w:r>
    </w:p>
    <w:tbl>
      <w:tblPr>
        <w:tblW w:w="983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90"/>
        <w:gridCol w:w="19"/>
        <w:gridCol w:w="9129"/>
      </w:tblGrid>
      <w:tr w:rsidR="006D195F" w:rsidRPr="00E1720C" w14:paraId="291DF709" w14:textId="77777777" w:rsidTr="00F926CF">
        <w:tc>
          <w:tcPr>
            <w:tcW w:w="709" w:type="dxa"/>
            <w:gridSpan w:val="2"/>
            <w:tcBorders>
              <w:top w:val="single" w:sz="12" w:space="0" w:color="auto"/>
              <w:left w:val="single" w:sz="12" w:space="0" w:color="auto"/>
              <w:bottom w:val="single" w:sz="12" w:space="0" w:color="auto"/>
            </w:tcBorders>
            <w:shd w:val="clear" w:color="auto" w:fill="FFFFFF"/>
            <w:vAlign w:val="center"/>
          </w:tcPr>
          <w:p w14:paraId="139EC46F" w14:textId="77777777" w:rsidR="006D195F" w:rsidRPr="00E1720C"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L</w:t>
            </w:r>
            <w:r w:rsidRPr="00E1720C">
              <w:rPr>
                <w:rFonts w:ascii="Arial" w:hAnsi="Arial" w:cs="Arial"/>
                <w:b/>
                <w:sz w:val="20"/>
                <w:szCs w:val="20"/>
              </w:rPr>
              <w:t>p</w:t>
            </w:r>
            <w:r>
              <w:rPr>
                <w:rFonts w:ascii="Arial" w:hAnsi="Arial" w:cs="Arial"/>
                <w:b/>
                <w:sz w:val="20"/>
                <w:szCs w:val="20"/>
              </w:rPr>
              <w:t>.</w:t>
            </w:r>
          </w:p>
        </w:tc>
        <w:tc>
          <w:tcPr>
            <w:tcW w:w="9129" w:type="dxa"/>
            <w:tcBorders>
              <w:top w:val="single" w:sz="12" w:space="0" w:color="auto"/>
              <w:bottom w:val="single" w:sz="12" w:space="0" w:color="auto"/>
            </w:tcBorders>
            <w:shd w:val="clear" w:color="auto" w:fill="FFFFFF"/>
            <w:vAlign w:val="center"/>
          </w:tcPr>
          <w:p w14:paraId="4CE2853B" w14:textId="77777777" w:rsidR="006D195F" w:rsidRPr="00E1720C"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sidRPr="00E1720C">
              <w:rPr>
                <w:rFonts w:ascii="Arial" w:hAnsi="Arial" w:cs="Arial"/>
                <w:b/>
                <w:sz w:val="20"/>
                <w:szCs w:val="20"/>
              </w:rPr>
              <w:t>Wyszczególnienie</w:t>
            </w:r>
            <w:r>
              <w:rPr>
                <w:rFonts w:ascii="Arial" w:hAnsi="Arial" w:cs="Arial"/>
                <w:b/>
                <w:sz w:val="20"/>
                <w:szCs w:val="20"/>
              </w:rPr>
              <w:t xml:space="preserve"> – minimalne wymagania w dniu odbioru</w:t>
            </w:r>
          </w:p>
        </w:tc>
      </w:tr>
      <w:tr w:rsidR="006D195F" w:rsidRPr="00E1720C" w14:paraId="5E43025E" w14:textId="77777777" w:rsidTr="00F926CF">
        <w:tc>
          <w:tcPr>
            <w:tcW w:w="709" w:type="dxa"/>
            <w:gridSpan w:val="2"/>
            <w:tcBorders>
              <w:top w:val="single" w:sz="12" w:space="0" w:color="auto"/>
              <w:bottom w:val="single" w:sz="12" w:space="0" w:color="auto"/>
            </w:tcBorders>
            <w:shd w:val="clear" w:color="auto" w:fill="FFFFFF"/>
            <w:vAlign w:val="center"/>
          </w:tcPr>
          <w:p w14:paraId="7D9ADC7F" w14:textId="77777777" w:rsidR="006D195F" w:rsidRPr="00E1720C"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sidRPr="00E1720C">
              <w:rPr>
                <w:rFonts w:ascii="Arial" w:hAnsi="Arial" w:cs="Arial"/>
                <w:b/>
                <w:sz w:val="20"/>
                <w:szCs w:val="20"/>
              </w:rPr>
              <w:t>1</w:t>
            </w:r>
          </w:p>
        </w:tc>
        <w:tc>
          <w:tcPr>
            <w:tcW w:w="9129" w:type="dxa"/>
            <w:tcBorders>
              <w:top w:val="single" w:sz="12" w:space="0" w:color="auto"/>
              <w:bottom w:val="single" w:sz="12" w:space="0" w:color="auto"/>
            </w:tcBorders>
            <w:shd w:val="clear" w:color="auto" w:fill="FFFFFF"/>
            <w:vAlign w:val="center"/>
          </w:tcPr>
          <w:p w14:paraId="3909F83C" w14:textId="77777777" w:rsidR="006D195F" w:rsidRDefault="006D195F" w:rsidP="00F926CF">
            <w:r>
              <w:t>Pojazd musi być zarejestrowany w Polsce jako: rodzaj – specjalny, przeznaczenie – pożarniczy</w:t>
            </w:r>
          </w:p>
          <w:p w14:paraId="4E84F8A0" w14:textId="77777777" w:rsidR="006D195F" w:rsidRPr="008079A1" w:rsidRDefault="006D195F" w:rsidP="00F926CF">
            <w:r>
              <w:t>Pojazd fabrycznie przystosowany do ruchu prawostronnego</w:t>
            </w:r>
          </w:p>
        </w:tc>
      </w:tr>
      <w:tr w:rsidR="006D195F" w:rsidRPr="00E1720C" w14:paraId="6222DFC1" w14:textId="77777777" w:rsidTr="00F926CF">
        <w:tc>
          <w:tcPr>
            <w:tcW w:w="709" w:type="dxa"/>
            <w:gridSpan w:val="2"/>
            <w:tcBorders>
              <w:top w:val="single" w:sz="12" w:space="0" w:color="auto"/>
              <w:bottom w:val="single" w:sz="12" w:space="0" w:color="auto"/>
            </w:tcBorders>
            <w:shd w:val="clear" w:color="auto" w:fill="FFFFFF"/>
            <w:vAlign w:val="center"/>
          </w:tcPr>
          <w:p w14:paraId="4BBEADBC" w14:textId="77777777" w:rsidR="006D195F" w:rsidRPr="00E1720C"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2</w:t>
            </w:r>
          </w:p>
        </w:tc>
        <w:tc>
          <w:tcPr>
            <w:tcW w:w="9129" w:type="dxa"/>
            <w:tcBorders>
              <w:top w:val="single" w:sz="12" w:space="0" w:color="auto"/>
              <w:bottom w:val="single" w:sz="12" w:space="0" w:color="auto"/>
            </w:tcBorders>
            <w:shd w:val="clear" w:color="auto" w:fill="FFFFFF"/>
            <w:vAlign w:val="center"/>
          </w:tcPr>
          <w:p w14:paraId="6D1BDA1D" w14:textId="77777777" w:rsidR="006D195F" w:rsidRDefault="006D195F" w:rsidP="00F926CF">
            <w:r>
              <w:t xml:space="preserve">Rok produkcji nie starszy niż 2007 r. </w:t>
            </w:r>
          </w:p>
          <w:p w14:paraId="608B7C0D" w14:textId="77777777" w:rsidR="006D195F" w:rsidRDefault="006D195F" w:rsidP="00F926CF">
            <w:r w:rsidRPr="00222A58">
              <w:t>Podać markę, typ i model pojazdu,</w:t>
            </w:r>
            <w:r>
              <w:t xml:space="preserve"> </w:t>
            </w:r>
            <w:r w:rsidRPr="00222A58">
              <w:t>rocznik pojazdu.</w:t>
            </w:r>
            <w:r w:rsidRPr="00043F3D">
              <w:rPr>
                <w:sz w:val="24"/>
              </w:rPr>
              <w:t xml:space="preserve"> </w:t>
            </w:r>
          </w:p>
        </w:tc>
      </w:tr>
      <w:tr w:rsidR="006D195F" w:rsidRPr="00E1720C" w14:paraId="755A09F3" w14:textId="77777777" w:rsidTr="00F926CF">
        <w:tc>
          <w:tcPr>
            <w:tcW w:w="709" w:type="dxa"/>
            <w:gridSpan w:val="2"/>
            <w:tcBorders>
              <w:top w:val="single" w:sz="12" w:space="0" w:color="auto"/>
              <w:bottom w:val="single" w:sz="12" w:space="0" w:color="auto"/>
            </w:tcBorders>
            <w:shd w:val="clear" w:color="auto" w:fill="FFFFFF"/>
            <w:vAlign w:val="center"/>
          </w:tcPr>
          <w:p w14:paraId="6EEED191" w14:textId="77777777" w:rsidR="006D195F" w:rsidRPr="00E1720C"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3</w:t>
            </w:r>
          </w:p>
        </w:tc>
        <w:tc>
          <w:tcPr>
            <w:tcW w:w="9129" w:type="dxa"/>
            <w:tcBorders>
              <w:top w:val="single" w:sz="12" w:space="0" w:color="auto"/>
              <w:bottom w:val="single" w:sz="12" w:space="0" w:color="auto"/>
            </w:tcBorders>
            <w:shd w:val="clear" w:color="auto" w:fill="FFFFFF"/>
            <w:vAlign w:val="center"/>
          </w:tcPr>
          <w:p w14:paraId="5AEA9B70" w14:textId="77777777" w:rsidR="006D195F" w:rsidRPr="008079A1" w:rsidRDefault="006D195F" w:rsidP="00F926CF">
            <w:r>
              <w:t>Podwozie pojazdu z silnikiem o zapłonie samoczynnym z turbodoładowaniem</w:t>
            </w:r>
          </w:p>
        </w:tc>
      </w:tr>
      <w:tr w:rsidR="006D195F" w:rsidRPr="00E1720C" w14:paraId="2C221135" w14:textId="77777777" w:rsidTr="00F926CF">
        <w:tc>
          <w:tcPr>
            <w:tcW w:w="709" w:type="dxa"/>
            <w:gridSpan w:val="2"/>
            <w:tcBorders>
              <w:top w:val="single" w:sz="12" w:space="0" w:color="auto"/>
              <w:bottom w:val="single" w:sz="12" w:space="0" w:color="auto"/>
            </w:tcBorders>
            <w:shd w:val="clear" w:color="auto" w:fill="FFFFFF"/>
            <w:vAlign w:val="center"/>
          </w:tcPr>
          <w:p w14:paraId="1A3CAF8F" w14:textId="77777777" w:rsidR="006D195F" w:rsidRPr="00E1720C"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4</w:t>
            </w:r>
          </w:p>
        </w:tc>
        <w:tc>
          <w:tcPr>
            <w:tcW w:w="9129" w:type="dxa"/>
            <w:tcBorders>
              <w:top w:val="single" w:sz="12" w:space="0" w:color="auto"/>
              <w:bottom w:val="single" w:sz="12" w:space="0" w:color="auto"/>
            </w:tcBorders>
            <w:shd w:val="clear" w:color="auto" w:fill="FFFFFF"/>
            <w:vAlign w:val="center"/>
          </w:tcPr>
          <w:p w14:paraId="2527B33A" w14:textId="77777777" w:rsidR="006D195F" w:rsidRDefault="006D195F" w:rsidP="00F926CF">
            <w:r>
              <w:t xml:space="preserve">Silnik – o minimalnej mocy nie mniejszej niż 250 </w:t>
            </w:r>
            <w:proofErr w:type="spellStart"/>
            <w:r>
              <w:t>kM</w:t>
            </w:r>
            <w:proofErr w:type="spellEnd"/>
          </w:p>
          <w:p w14:paraId="7F138D56" w14:textId="77777777" w:rsidR="006D195F" w:rsidRPr="008079A1" w:rsidRDefault="006D195F" w:rsidP="00F926CF">
            <w:r>
              <w:t>Silnik spełniający normy czystości spalin EURO 4</w:t>
            </w:r>
          </w:p>
        </w:tc>
      </w:tr>
      <w:tr w:rsidR="006D195F" w:rsidRPr="00E1720C" w14:paraId="2296454E" w14:textId="77777777" w:rsidTr="00F926CF">
        <w:tc>
          <w:tcPr>
            <w:tcW w:w="709" w:type="dxa"/>
            <w:gridSpan w:val="2"/>
            <w:tcBorders>
              <w:top w:val="single" w:sz="12" w:space="0" w:color="auto"/>
              <w:bottom w:val="single" w:sz="12" w:space="0" w:color="auto"/>
            </w:tcBorders>
            <w:shd w:val="clear" w:color="auto" w:fill="FFFFFF"/>
            <w:vAlign w:val="center"/>
          </w:tcPr>
          <w:p w14:paraId="31FAE690"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5</w:t>
            </w:r>
          </w:p>
        </w:tc>
        <w:tc>
          <w:tcPr>
            <w:tcW w:w="9129" w:type="dxa"/>
            <w:tcBorders>
              <w:top w:val="single" w:sz="12" w:space="0" w:color="auto"/>
              <w:bottom w:val="single" w:sz="12" w:space="0" w:color="auto"/>
            </w:tcBorders>
            <w:shd w:val="clear" w:color="auto" w:fill="FFFFFF"/>
            <w:vAlign w:val="center"/>
          </w:tcPr>
          <w:p w14:paraId="016BE0A8" w14:textId="77777777" w:rsidR="006D195F" w:rsidRPr="008079A1" w:rsidRDefault="006D195F" w:rsidP="00F926CF">
            <w:r>
              <w:t>Skrzynia biegów manualna (min.8 biegowa + wsteczny)</w:t>
            </w:r>
          </w:p>
        </w:tc>
      </w:tr>
      <w:tr w:rsidR="006D195F" w:rsidRPr="00E1720C" w14:paraId="7D755760" w14:textId="77777777" w:rsidTr="00F926CF">
        <w:tc>
          <w:tcPr>
            <w:tcW w:w="709" w:type="dxa"/>
            <w:gridSpan w:val="2"/>
            <w:tcBorders>
              <w:top w:val="single" w:sz="12" w:space="0" w:color="auto"/>
            </w:tcBorders>
            <w:shd w:val="clear" w:color="auto" w:fill="FFFFFF"/>
            <w:vAlign w:val="center"/>
          </w:tcPr>
          <w:p w14:paraId="79ED849F"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6</w:t>
            </w:r>
          </w:p>
        </w:tc>
        <w:tc>
          <w:tcPr>
            <w:tcW w:w="9129" w:type="dxa"/>
            <w:tcBorders>
              <w:top w:val="single" w:sz="12" w:space="0" w:color="auto"/>
            </w:tcBorders>
            <w:shd w:val="clear" w:color="auto" w:fill="FFFFFF"/>
            <w:vAlign w:val="center"/>
          </w:tcPr>
          <w:p w14:paraId="2805B173" w14:textId="77777777" w:rsidR="006D195F" w:rsidRPr="008079A1" w:rsidRDefault="006D195F" w:rsidP="00F926CF">
            <w:r>
              <w:t>Wspomaganie układu kierowniczego</w:t>
            </w:r>
          </w:p>
        </w:tc>
      </w:tr>
      <w:tr w:rsidR="006D195F" w:rsidRPr="00E1720C" w14:paraId="40069A45" w14:textId="77777777" w:rsidTr="00F926CF">
        <w:tc>
          <w:tcPr>
            <w:tcW w:w="709" w:type="dxa"/>
            <w:gridSpan w:val="2"/>
            <w:tcBorders>
              <w:top w:val="single" w:sz="12" w:space="0" w:color="auto"/>
            </w:tcBorders>
            <w:shd w:val="clear" w:color="auto" w:fill="FFFFFF"/>
            <w:vAlign w:val="center"/>
          </w:tcPr>
          <w:p w14:paraId="19A5EC79"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7</w:t>
            </w:r>
          </w:p>
        </w:tc>
        <w:tc>
          <w:tcPr>
            <w:tcW w:w="9129" w:type="dxa"/>
            <w:tcBorders>
              <w:top w:val="single" w:sz="12" w:space="0" w:color="auto"/>
            </w:tcBorders>
            <w:shd w:val="clear" w:color="auto" w:fill="FFFFFF"/>
            <w:vAlign w:val="center"/>
          </w:tcPr>
          <w:p w14:paraId="0D6D9555" w14:textId="77777777" w:rsidR="006D195F" w:rsidRPr="008079A1" w:rsidRDefault="006D195F" w:rsidP="00F926CF">
            <w:r>
              <w:t>Napęd na wszystkie koła (4x4)</w:t>
            </w:r>
          </w:p>
        </w:tc>
      </w:tr>
      <w:tr w:rsidR="006D195F" w:rsidRPr="00E1720C" w14:paraId="52577282" w14:textId="77777777" w:rsidTr="00F926CF">
        <w:tc>
          <w:tcPr>
            <w:tcW w:w="709" w:type="dxa"/>
            <w:gridSpan w:val="2"/>
            <w:tcBorders>
              <w:top w:val="single" w:sz="12" w:space="0" w:color="auto"/>
            </w:tcBorders>
            <w:shd w:val="clear" w:color="auto" w:fill="FFFFFF"/>
            <w:vAlign w:val="center"/>
          </w:tcPr>
          <w:p w14:paraId="58593257"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8</w:t>
            </w:r>
          </w:p>
        </w:tc>
        <w:tc>
          <w:tcPr>
            <w:tcW w:w="9129" w:type="dxa"/>
            <w:tcBorders>
              <w:top w:val="single" w:sz="12" w:space="0" w:color="auto"/>
            </w:tcBorders>
            <w:shd w:val="clear" w:color="auto" w:fill="FFFFFF"/>
            <w:vAlign w:val="center"/>
          </w:tcPr>
          <w:p w14:paraId="70ED154F" w14:textId="77777777" w:rsidR="006D195F" w:rsidRPr="008079A1" w:rsidRDefault="006D195F" w:rsidP="00F926CF">
            <w:r>
              <w:t>Układ kół: przód pojedyncze, tył bliźniacze</w:t>
            </w:r>
          </w:p>
        </w:tc>
      </w:tr>
      <w:tr w:rsidR="006D195F" w:rsidRPr="00E1720C" w14:paraId="6FC3E68D" w14:textId="77777777" w:rsidTr="00F926CF">
        <w:tc>
          <w:tcPr>
            <w:tcW w:w="709" w:type="dxa"/>
            <w:gridSpan w:val="2"/>
            <w:tcBorders>
              <w:top w:val="single" w:sz="12" w:space="0" w:color="auto"/>
              <w:bottom w:val="single" w:sz="12" w:space="0" w:color="auto"/>
            </w:tcBorders>
            <w:shd w:val="clear" w:color="auto" w:fill="FFFFFF"/>
            <w:vAlign w:val="center"/>
          </w:tcPr>
          <w:p w14:paraId="7FD0B3F9"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9</w:t>
            </w:r>
          </w:p>
        </w:tc>
        <w:tc>
          <w:tcPr>
            <w:tcW w:w="9129" w:type="dxa"/>
            <w:tcBorders>
              <w:top w:val="single" w:sz="12" w:space="0" w:color="auto"/>
              <w:bottom w:val="single" w:sz="12" w:space="0" w:color="auto"/>
            </w:tcBorders>
            <w:shd w:val="clear" w:color="auto" w:fill="FFFFFF"/>
            <w:vAlign w:val="center"/>
          </w:tcPr>
          <w:p w14:paraId="049553FE" w14:textId="77777777" w:rsidR="006D195F" w:rsidRPr="008079A1" w:rsidRDefault="006D195F" w:rsidP="00F926CF">
            <w:r>
              <w:t xml:space="preserve">Blokada tylnego i przedniego mostu </w:t>
            </w:r>
          </w:p>
        </w:tc>
      </w:tr>
      <w:tr w:rsidR="006D195F" w:rsidRPr="00E1720C" w14:paraId="57FB05BC" w14:textId="77777777" w:rsidTr="00F926CF">
        <w:tc>
          <w:tcPr>
            <w:tcW w:w="709" w:type="dxa"/>
            <w:gridSpan w:val="2"/>
            <w:tcBorders>
              <w:top w:val="single" w:sz="12" w:space="0" w:color="auto"/>
              <w:bottom w:val="single" w:sz="12" w:space="0" w:color="auto"/>
            </w:tcBorders>
            <w:shd w:val="clear" w:color="auto" w:fill="FFFFFF"/>
            <w:vAlign w:val="center"/>
          </w:tcPr>
          <w:p w14:paraId="4970A0AA"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10</w:t>
            </w:r>
          </w:p>
        </w:tc>
        <w:tc>
          <w:tcPr>
            <w:tcW w:w="9129" w:type="dxa"/>
            <w:tcBorders>
              <w:top w:val="single" w:sz="12" w:space="0" w:color="auto"/>
              <w:bottom w:val="single" w:sz="12" w:space="0" w:color="auto"/>
            </w:tcBorders>
            <w:shd w:val="clear" w:color="auto" w:fill="FFFFFF"/>
            <w:vAlign w:val="center"/>
          </w:tcPr>
          <w:p w14:paraId="00D073E7" w14:textId="77777777" w:rsidR="006D195F" w:rsidRPr="008079A1" w:rsidRDefault="006D195F" w:rsidP="00F926CF">
            <w:r>
              <w:t xml:space="preserve">Redukcyjna skrzynia </w:t>
            </w:r>
          </w:p>
        </w:tc>
      </w:tr>
      <w:tr w:rsidR="006D195F" w:rsidRPr="00E1720C" w14:paraId="5CE0674C" w14:textId="77777777" w:rsidTr="00F926CF">
        <w:tc>
          <w:tcPr>
            <w:tcW w:w="709" w:type="dxa"/>
            <w:gridSpan w:val="2"/>
            <w:tcBorders>
              <w:top w:val="single" w:sz="12" w:space="0" w:color="auto"/>
              <w:bottom w:val="single" w:sz="12" w:space="0" w:color="auto"/>
            </w:tcBorders>
            <w:shd w:val="clear" w:color="auto" w:fill="FFFFFF"/>
            <w:vAlign w:val="center"/>
          </w:tcPr>
          <w:p w14:paraId="5417EC91"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11</w:t>
            </w:r>
          </w:p>
        </w:tc>
        <w:tc>
          <w:tcPr>
            <w:tcW w:w="9129" w:type="dxa"/>
            <w:tcBorders>
              <w:top w:val="single" w:sz="12" w:space="0" w:color="auto"/>
              <w:bottom w:val="single" w:sz="12" w:space="0" w:color="auto"/>
            </w:tcBorders>
            <w:shd w:val="clear" w:color="auto" w:fill="FFFFFF"/>
            <w:vAlign w:val="center"/>
          </w:tcPr>
          <w:p w14:paraId="34DB51DD" w14:textId="77777777" w:rsidR="006D195F" w:rsidRPr="008079A1" w:rsidRDefault="006D195F" w:rsidP="00F926CF">
            <w:r>
              <w:t>Zawieszenie resorowe</w:t>
            </w:r>
          </w:p>
        </w:tc>
      </w:tr>
      <w:tr w:rsidR="006D195F" w:rsidRPr="00E1720C" w14:paraId="2E954B1B" w14:textId="77777777" w:rsidTr="00F926CF">
        <w:tc>
          <w:tcPr>
            <w:tcW w:w="709" w:type="dxa"/>
            <w:gridSpan w:val="2"/>
            <w:tcBorders>
              <w:top w:val="single" w:sz="12" w:space="0" w:color="auto"/>
              <w:bottom w:val="single" w:sz="12" w:space="0" w:color="auto"/>
            </w:tcBorders>
            <w:shd w:val="clear" w:color="auto" w:fill="FFFFFF"/>
            <w:vAlign w:val="center"/>
          </w:tcPr>
          <w:p w14:paraId="27E7AA8C"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12</w:t>
            </w:r>
          </w:p>
        </w:tc>
        <w:tc>
          <w:tcPr>
            <w:tcW w:w="9129" w:type="dxa"/>
            <w:tcBorders>
              <w:top w:val="single" w:sz="12" w:space="0" w:color="auto"/>
              <w:bottom w:val="single" w:sz="12" w:space="0" w:color="auto"/>
            </w:tcBorders>
            <w:shd w:val="clear" w:color="auto" w:fill="FFFFFF"/>
            <w:vAlign w:val="center"/>
          </w:tcPr>
          <w:p w14:paraId="7D8691D3" w14:textId="77777777" w:rsidR="006D195F" w:rsidRPr="008079A1" w:rsidRDefault="006D195F" w:rsidP="00F926CF">
            <w:r>
              <w:t xml:space="preserve">Dopuszczalna masa całkowita max. do  16 000 kg </w:t>
            </w:r>
          </w:p>
        </w:tc>
      </w:tr>
      <w:tr w:rsidR="006D195F" w:rsidRPr="00E1720C" w14:paraId="792716BD" w14:textId="77777777" w:rsidTr="00F926CF">
        <w:tc>
          <w:tcPr>
            <w:tcW w:w="709" w:type="dxa"/>
            <w:gridSpan w:val="2"/>
            <w:tcBorders>
              <w:top w:val="single" w:sz="12" w:space="0" w:color="auto"/>
              <w:bottom w:val="single" w:sz="12" w:space="0" w:color="auto"/>
            </w:tcBorders>
            <w:shd w:val="clear" w:color="auto" w:fill="FFFFFF"/>
            <w:vAlign w:val="center"/>
          </w:tcPr>
          <w:p w14:paraId="306F239A"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13</w:t>
            </w:r>
          </w:p>
        </w:tc>
        <w:tc>
          <w:tcPr>
            <w:tcW w:w="9129" w:type="dxa"/>
            <w:tcBorders>
              <w:top w:val="single" w:sz="12" w:space="0" w:color="auto"/>
              <w:bottom w:val="single" w:sz="12" w:space="0" w:color="auto"/>
            </w:tcBorders>
            <w:shd w:val="clear" w:color="auto" w:fill="FFFFFF"/>
            <w:vAlign w:val="center"/>
          </w:tcPr>
          <w:p w14:paraId="32B587CA" w14:textId="77777777" w:rsidR="006D195F" w:rsidRPr="008079A1" w:rsidRDefault="006D195F" w:rsidP="00F926CF">
            <w:r>
              <w:t xml:space="preserve">Koła bezdętkowe o średnicy </w:t>
            </w:r>
            <w:smartTag w:uri="urn:schemas-microsoft-com:office:smarttags" w:element="metricconverter">
              <w:smartTagPr>
                <w:attr w:name="ProductID" w:val="22,5’"/>
              </w:smartTagPr>
              <w:r>
                <w:t>22,5’</w:t>
              </w:r>
            </w:smartTag>
          </w:p>
        </w:tc>
      </w:tr>
      <w:tr w:rsidR="006D195F" w:rsidRPr="00E1720C" w14:paraId="6C6CE1CF" w14:textId="77777777" w:rsidTr="00F926CF">
        <w:tc>
          <w:tcPr>
            <w:tcW w:w="709" w:type="dxa"/>
            <w:gridSpan w:val="2"/>
            <w:tcBorders>
              <w:top w:val="single" w:sz="12" w:space="0" w:color="auto"/>
              <w:bottom w:val="single" w:sz="12" w:space="0" w:color="auto"/>
            </w:tcBorders>
            <w:shd w:val="clear" w:color="auto" w:fill="FFFFFF"/>
            <w:vAlign w:val="center"/>
          </w:tcPr>
          <w:p w14:paraId="6BA04000"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14</w:t>
            </w:r>
          </w:p>
        </w:tc>
        <w:tc>
          <w:tcPr>
            <w:tcW w:w="9129" w:type="dxa"/>
            <w:tcBorders>
              <w:top w:val="single" w:sz="12" w:space="0" w:color="auto"/>
              <w:bottom w:val="single" w:sz="12" w:space="0" w:color="auto"/>
            </w:tcBorders>
            <w:shd w:val="clear" w:color="auto" w:fill="FFFFFF"/>
            <w:vAlign w:val="center"/>
          </w:tcPr>
          <w:p w14:paraId="7DC43D34" w14:textId="77777777" w:rsidR="006D195F" w:rsidRPr="008079A1" w:rsidRDefault="006D195F" w:rsidP="00F926CF">
            <w:r>
              <w:t>Kabina jednomodułowa</w:t>
            </w:r>
          </w:p>
        </w:tc>
      </w:tr>
      <w:tr w:rsidR="006D195F" w:rsidRPr="00E1720C" w14:paraId="2C55985B" w14:textId="77777777" w:rsidTr="00F926CF">
        <w:tc>
          <w:tcPr>
            <w:tcW w:w="709" w:type="dxa"/>
            <w:gridSpan w:val="2"/>
            <w:tcBorders>
              <w:top w:val="single" w:sz="12" w:space="0" w:color="auto"/>
            </w:tcBorders>
            <w:shd w:val="clear" w:color="auto" w:fill="FFFFFF"/>
            <w:vAlign w:val="center"/>
          </w:tcPr>
          <w:p w14:paraId="281FAE06"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15</w:t>
            </w:r>
          </w:p>
        </w:tc>
        <w:tc>
          <w:tcPr>
            <w:tcW w:w="9129" w:type="dxa"/>
            <w:tcBorders>
              <w:top w:val="single" w:sz="12" w:space="0" w:color="auto"/>
            </w:tcBorders>
            <w:shd w:val="clear" w:color="auto" w:fill="FFFFFF"/>
            <w:vAlign w:val="center"/>
          </w:tcPr>
          <w:p w14:paraId="6263DE57" w14:textId="77777777" w:rsidR="006D195F" w:rsidRPr="008079A1" w:rsidRDefault="006D195F" w:rsidP="00F926CF">
            <w:r>
              <w:t>Ilość miejsc 6 w układzie 1+1+4</w:t>
            </w:r>
          </w:p>
        </w:tc>
      </w:tr>
      <w:tr w:rsidR="006D195F" w:rsidRPr="00E1720C" w14:paraId="3882532E" w14:textId="77777777" w:rsidTr="00F926CF">
        <w:tc>
          <w:tcPr>
            <w:tcW w:w="709" w:type="dxa"/>
            <w:gridSpan w:val="2"/>
            <w:tcBorders>
              <w:top w:val="single" w:sz="12" w:space="0" w:color="auto"/>
            </w:tcBorders>
            <w:shd w:val="clear" w:color="auto" w:fill="FFFFFF"/>
            <w:vAlign w:val="center"/>
          </w:tcPr>
          <w:p w14:paraId="6AC2B259"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16</w:t>
            </w:r>
          </w:p>
        </w:tc>
        <w:tc>
          <w:tcPr>
            <w:tcW w:w="9129" w:type="dxa"/>
            <w:tcBorders>
              <w:top w:val="single" w:sz="12" w:space="0" w:color="auto"/>
            </w:tcBorders>
            <w:shd w:val="clear" w:color="auto" w:fill="FFFFFF"/>
            <w:vAlign w:val="center"/>
          </w:tcPr>
          <w:p w14:paraId="4A40F1A0" w14:textId="77777777" w:rsidR="006D195F" w:rsidRPr="00E1720C" w:rsidRDefault="006D195F" w:rsidP="00F926CF">
            <w:pPr>
              <w:tabs>
                <w:tab w:val="left" w:pos="48"/>
                <w:tab w:val="left" w:pos="921"/>
                <w:tab w:val="left" w:pos="6513"/>
                <w:tab w:val="left" w:pos="10395"/>
                <w:tab w:val="left" w:pos="14730"/>
              </w:tabs>
              <w:spacing w:line="240" w:lineRule="atLeast"/>
              <w:rPr>
                <w:rFonts w:ascii="Arial" w:hAnsi="Arial" w:cs="Arial"/>
                <w:sz w:val="20"/>
                <w:szCs w:val="20"/>
              </w:rPr>
            </w:pPr>
            <w:r>
              <w:t xml:space="preserve">Pojazd wyposażony w sygnalizację </w:t>
            </w:r>
            <w:proofErr w:type="spellStart"/>
            <w:r>
              <w:t>świetlno</w:t>
            </w:r>
            <w:proofErr w:type="spellEnd"/>
            <w:r>
              <w:t xml:space="preserve"> – dźwiękową</w:t>
            </w:r>
          </w:p>
        </w:tc>
      </w:tr>
      <w:tr w:rsidR="006D195F" w:rsidRPr="00E1720C" w14:paraId="6D357330" w14:textId="77777777" w:rsidTr="00F926CF">
        <w:tc>
          <w:tcPr>
            <w:tcW w:w="709" w:type="dxa"/>
            <w:gridSpan w:val="2"/>
            <w:tcBorders>
              <w:top w:val="single" w:sz="12" w:space="0" w:color="auto"/>
            </w:tcBorders>
            <w:shd w:val="clear" w:color="auto" w:fill="FFFFFF"/>
            <w:vAlign w:val="center"/>
          </w:tcPr>
          <w:p w14:paraId="7ABDCD32"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17</w:t>
            </w:r>
          </w:p>
        </w:tc>
        <w:tc>
          <w:tcPr>
            <w:tcW w:w="9129" w:type="dxa"/>
            <w:tcBorders>
              <w:top w:val="single" w:sz="12" w:space="0" w:color="auto"/>
            </w:tcBorders>
            <w:shd w:val="clear" w:color="auto" w:fill="FFFFFF"/>
            <w:vAlign w:val="center"/>
          </w:tcPr>
          <w:p w14:paraId="5E75EDED" w14:textId="77777777" w:rsidR="006D195F" w:rsidRPr="008079A1" w:rsidRDefault="006D195F" w:rsidP="00F926CF">
            <w:r>
              <w:t>Kolor czerwony (RAL 3000)</w:t>
            </w:r>
          </w:p>
        </w:tc>
      </w:tr>
      <w:tr w:rsidR="006D195F" w:rsidRPr="00E1720C" w14:paraId="600C6426" w14:textId="77777777" w:rsidTr="00F926CF">
        <w:tc>
          <w:tcPr>
            <w:tcW w:w="709" w:type="dxa"/>
            <w:gridSpan w:val="2"/>
            <w:tcBorders>
              <w:top w:val="single" w:sz="12" w:space="0" w:color="auto"/>
            </w:tcBorders>
            <w:shd w:val="clear" w:color="auto" w:fill="FFFFFF"/>
            <w:vAlign w:val="center"/>
          </w:tcPr>
          <w:p w14:paraId="3690ED54"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18</w:t>
            </w:r>
          </w:p>
        </w:tc>
        <w:tc>
          <w:tcPr>
            <w:tcW w:w="9129" w:type="dxa"/>
            <w:tcBorders>
              <w:top w:val="single" w:sz="12" w:space="0" w:color="auto"/>
            </w:tcBorders>
            <w:shd w:val="clear" w:color="auto" w:fill="FFFFFF"/>
            <w:vAlign w:val="center"/>
          </w:tcPr>
          <w:p w14:paraId="70ED70C7" w14:textId="77777777" w:rsidR="006D195F" w:rsidRPr="008079A1" w:rsidRDefault="006D195F" w:rsidP="00F926CF">
            <w:r>
              <w:t>Dwa akumulatory – rok produkcji min 2019r.</w:t>
            </w:r>
          </w:p>
        </w:tc>
      </w:tr>
      <w:tr w:rsidR="006D195F" w:rsidRPr="00E1720C" w14:paraId="23DDF1BE" w14:textId="77777777" w:rsidTr="00F926CF">
        <w:tc>
          <w:tcPr>
            <w:tcW w:w="709" w:type="dxa"/>
            <w:gridSpan w:val="2"/>
            <w:tcBorders>
              <w:top w:val="single" w:sz="12" w:space="0" w:color="auto"/>
            </w:tcBorders>
            <w:shd w:val="clear" w:color="auto" w:fill="FFFFFF"/>
            <w:vAlign w:val="center"/>
          </w:tcPr>
          <w:p w14:paraId="566AE856"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19</w:t>
            </w:r>
          </w:p>
        </w:tc>
        <w:tc>
          <w:tcPr>
            <w:tcW w:w="9129" w:type="dxa"/>
            <w:tcBorders>
              <w:top w:val="single" w:sz="12" w:space="0" w:color="auto"/>
            </w:tcBorders>
            <w:shd w:val="clear" w:color="auto" w:fill="FFFFFF"/>
            <w:vAlign w:val="center"/>
          </w:tcPr>
          <w:p w14:paraId="5E5FFF9C" w14:textId="77777777" w:rsidR="006D195F" w:rsidRPr="008079A1" w:rsidRDefault="006D195F" w:rsidP="00F926CF">
            <w:r>
              <w:t>Wciągarka o obciążeniu liny min 6300 kg (dwa piloty, w tym jeden bezprzewodowy)</w:t>
            </w:r>
          </w:p>
        </w:tc>
      </w:tr>
      <w:tr w:rsidR="006D195F" w:rsidRPr="00E1720C" w14:paraId="10067DE9" w14:textId="77777777" w:rsidTr="00F926CF">
        <w:tc>
          <w:tcPr>
            <w:tcW w:w="709" w:type="dxa"/>
            <w:gridSpan w:val="2"/>
            <w:tcBorders>
              <w:top w:val="single" w:sz="12" w:space="0" w:color="auto"/>
            </w:tcBorders>
            <w:shd w:val="clear" w:color="auto" w:fill="FFFFFF"/>
            <w:vAlign w:val="center"/>
          </w:tcPr>
          <w:p w14:paraId="148FD959"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20</w:t>
            </w:r>
          </w:p>
        </w:tc>
        <w:tc>
          <w:tcPr>
            <w:tcW w:w="9129" w:type="dxa"/>
            <w:tcBorders>
              <w:top w:val="single" w:sz="12" w:space="0" w:color="auto"/>
            </w:tcBorders>
            <w:shd w:val="clear" w:color="auto" w:fill="FFFFFF"/>
            <w:vAlign w:val="center"/>
          </w:tcPr>
          <w:p w14:paraId="6D91DE35" w14:textId="77777777" w:rsidR="006D195F" w:rsidRPr="00D051C0" w:rsidRDefault="006D195F" w:rsidP="00F926CF">
            <w:pPr>
              <w:rPr>
                <w:color w:val="FF0000"/>
              </w:rPr>
            </w:pPr>
            <w:r>
              <w:t>O</w:t>
            </w:r>
            <w:r w:rsidRPr="00D051C0">
              <w:t>pony minimum 90% bieżnika</w:t>
            </w:r>
            <w:r>
              <w:t xml:space="preserve"> z datą produkcji nie starszą niż 2015 rok</w:t>
            </w:r>
          </w:p>
        </w:tc>
      </w:tr>
      <w:tr w:rsidR="006D195F" w:rsidRPr="00E1720C" w14:paraId="15F69787" w14:textId="77777777" w:rsidTr="00F926CF">
        <w:tc>
          <w:tcPr>
            <w:tcW w:w="709" w:type="dxa"/>
            <w:gridSpan w:val="2"/>
            <w:tcBorders>
              <w:top w:val="single" w:sz="12" w:space="0" w:color="auto"/>
            </w:tcBorders>
            <w:shd w:val="clear" w:color="auto" w:fill="FFFFFF"/>
            <w:vAlign w:val="center"/>
          </w:tcPr>
          <w:p w14:paraId="6419016D"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21</w:t>
            </w:r>
          </w:p>
        </w:tc>
        <w:tc>
          <w:tcPr>
            <w:tcW w:w="9129" w:type="dxa"/>
            <w:tcBorders>
              <w:top w:val="single" w:sz="12" w:space="0" w:color="auto"/>
            </w:tcBorders>
            <w:shd w:val="clear" w:color="auto" w:fill="FFFFFF"/>
            <w:vAlign w:val="center"/>
          </w:tcPr>
          <w:p w14:paraId="2E588BC4" w14:textId="77777777" w:rsidR="006D195F" w:rsidRPr="008079A1" w:rsidRDefault="006D195F" w:rsidP="00F926CF">
            <w:r>
              <w:t xml:space="preserve">Pojazd po wymianie filtrów i płynów eksploatacyjnych. Wykonawca potwierdzi dodatkowym oświadczeniem nie później niż w dniu dostarczenia samochodu do zamawiającego ze wskazaniem konkretnej daty wymiany filtrów i płynów. </w:t>
            </w:r>
          </w:p>
        </w:tc>
      </w:tr>
      <w:tr w:rsidR="006D195F" w:rsidRPr="00E1720C" w14:paraId="217873D1" w14:textId="77777777" w:rsidTr="00F926CF">
        <w:tc>
          <w:tcPr>
            <w:tcW w:w="709" w:type="dxa"/>
            <w:gridSpan w:val="2"/>
            <w:tcBorders>
              <w:top w:val="single" w:sz="12" w:space="0" w:color="auto"/>
            </w:tcBorders>
            <w:shd w:val="clear" w:color="auto" w:fill="FFFFFF"/>
            <w:vAlign w:val="center"/>
          </w:tcPr>
          <w:p w14:paraId="301FC7CC"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22</w:t>
            </w:r>
          </w:p>
        </w:tc>
        <w:tc>
          <w:tcPr>
            <w:tcW w:w="9129" w:type="dxa"/>
            <w:tcBorders>
              <w:top w:val="single" w:sz="12" w:space="0" w:color="auto"/>
            </w:tcBorders>
            <w:shd w:val="clear" w:color="auto" w:fill="FFFFFF"/>
            <w:vAlign w:val="center"/>
          </w:tcPr>
          <w:p w14:paraId="4E40A7F6" w14:textId="77777777" w:rsidR="006D195F" w:rsidRPr="00210FBE" w:rsidRDefault="006D195F" w:rsidP="00F926CF">
            <w:r>
              <w:t xml:space="preserve">Sprawna Klimatyzacja w kabinie </w:t>
            </w:r>
          </w:p>
        </w:tc>
      </w:tr>
      <w:tr w:rsidR="006D195F" w:rsidRPr="00E1720C" w14:paraId="7EFD2E48" w14:textId="77777777" w:rsidTr="00F926CF">
        <w:tc>
          <w:tcPr>
            <w:tcW w:w="709" w:type="dxa"/>
            <w:gridSpan w:val="2"/>
            <w:tcBorders>
              <w:top w:val="single" w:sz="12" w:space="0" w:color="auto"/>
            </w:tcBorders>
            <w:shd w:val="clear" w:color="auto" w:fill="FFFFFF"/>
            <w:vAlign w:val="center"/>
          </w:tcPr>
          <w:p w14:paraId="24FFDE89"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23</w:t>
            </w:r>
          </w:p>
        </w:tc>
        <w:tc>
          <w:tcPr>
            <w:tcW w:w="9129" w:type="dxa"/>
            <w:tcBorders>
              <w:top w:val="single" w:sz="12" w:space="0" w:color="auto"/>
            </w:tcBorders>
            <w:shd w:val="clear" w:color="auto" w:fill="FFFFFF"/>
            <w:vAlign w:val="center"/>
          </w:tcPr>
          <w:p w14:paraId="0708FDCC" w14:textId="77777777" w:rsidR="006D195F" w:rsidRPr="00210FBE" w:rsidRDefault="006D195F" w:rsidP="00F926CF">
            <w:r>
              <w:t xml:space="preserve">Ogrzewanie stacjonarne typu </w:t>
            </w:r>
            <w:proofErr w:type="spellStart"/>
            <w:r>
              <w:t>Webasto</w:t>
            </w:r>
            <w:proofErr w:type="spellEnd"/>
            <w:r>
              <w:t xml:space="preserve"> w kabinie – suche </w:t>
            </w:r>
          </w:p>
        </w:tc>
      </w:tr>
      <w:tr w:rsidR="006D195F" w:rsidRPr="00E1720C" w14:paraId="7DFAD375" w14:textId="77777777" w:rsidTr="00F926CF">
        <w:tc>
          <w:tcPr>
            <w:tcW w:w="709" w:type="dxa"/>
            <w:gridSpan w:val="2"/>
            <w:tcBorders>
              <w:top w:val="single" w:sz="12" w:space="0" w:color="auto"/>
            </w:tcBorders>
            <w:shd w:val="clear" w:color="auto" w:fill="FFFFFF"/>
            <w:vAlign w:val="center"/>
          </w:tcPr>
          <w:p w14:paraId="51E582AE"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24</w:t>
            </w:r>
          </w:p>
        </w:tc>
        <w:tc>
          <w:tcPr>
            <w:tcW w:w="9129" w:type="dxa"/>
            <w:tcBorders>
              <w:top w:val="single" w:sz="12" w:space="0" w:color="auto"/>
            </w:tcBorders>
            <w:shd w:val="clear" w:color="auto" w:fill="FFFFFF"/>
            <w:vAlign w:val="center"/>
          </w:tcPr>
          <w:p w14:paraId="6CD3373B" w14:textId="77777777" w:rsidR="006D195F" w:rsidRPr="00210FBE" w:rsidRDefault="006D195F" w:rsidP="00F926CF">
            <w:r>
              <w:t>Sygnalizacja akustyczna dostosowana do pojazdu specjalistycznego</w:t>
            </w:r>
          </w:p>
        </w:tc>
      </w:tr>
      <w:tr w:rsidR="006D195F" w:rsidRPr="00E1720C" w14:paraId="01D2D6AC" w14:textId="77777777" w:rsidTr="00F926CF">
        <w:tc>
          <w:tcPr>
            <w:tcW w:w="709" w:type="dxa"/>
            <w:gridSpan w:val="2"/>
            <w:tcBorders>
              <w:top w:val="single" w:sz="12" w:space="0" w:color="auto"/>
              <w:bottom w:val="single" w:sz="12" w:space="0" w:color="auto"/>
            </w:tcBorders>
            <w:shd w:val="clear" w:color="auto" w:fill="FFFFFF"/>
            <w:vAlign w:val="center"/>
          </w:tcPr>
          <w:p w14:paraId="1A8F279E"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25</w:t>
            </w:r>
          </w:p>
        </w:tc>
        <w:tc>
          <w:tcPr>
            <w:tcW w:w="9129" w:type="dxa"/>
            <w:tcBorders>
              <w:top w:val="single" w:sz="12" w:space="0" w:color="auto"/>
              <w:bottom w:val="single" w:sz="12" w:space="0" w:color="auto"/>
            </w:tcBorders>
            <w:shd w:val="clear" w:color="auto" w:fill="FFFFFF"/>
            <w:vAlign w:val="center"/>
          </w:tcPr>
          <w:p w14:paraId="00EF9279" w14:textId="77777777" w:rsidR="006D195F" w:rsidRPr="00210FBE" w:rsidRDefault="006D195F" w:rsidP="00F926CF">
            <w:r>
              <w:t>Oświetlenie wewnętrzne kabiny LED</w:t>
            </w:r>
          </w:p>
        </w:tc>
      </w:tr>
      <w:tr w:rsidR="006D195F" w:rsidRPr="00E1720C" w14:paraId="7A2FCE30" w14:textId="77777777" w:rsidTr="00F926CF">
        <w:tc>
          <w:tcPr>
            <w:tcW w:w="709" w:type="dxa"/>
            <w:gridSpan w:val="2"/>
            <w:tcBorders>
              <w:top w:val="single" w:sz="12" w:space="0" w:color="auto"/>
              <w:bottom w:val="single" w:sz="12" w:space="0" w:color="auto"/>
            </w:tcBorders>
            <w:shd w:val="clear" w:color="auto" w:fill="FFFFFF"/>
            <w:vAlign w:val="center"/>
          </w:tcPr>
          <w:p w14:paraId="10822622"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lastRenderedPageBreak/>
              <w:t>26</w:t>
            </w:r>
          </w:p>
        </w:tc>
        <w:tc>
          <w:tcPr>
            <w:tcW w:w="9129" w:type="dxa"/>
            <w:tcBorders>
              <w:top w:val="single" w:sz="12" w:space="0" w:color="auto"/>
              <w:bottom w:val="single" w:sz="12" w:space="0" w:color="auto"/>
            </w:tcBorders>
            <w:shd w:val="clear" w:color="auto" w:fill="FFFFFF"/>
            <w:vAlign w:val="center"/>
          </w:tcPr>
          <w:p w14:paraId="6BFD9451" w14:textId="77777777" w:rsidR="006D195F" w:rsidRDefault="006D195F" w:rsidP="00F926CF">
            <w:r>
              <w:t>I</w:t>
            </w:r>
            <w:r w:rsidRPr="00C0085B">
              <w:t>ndywidualne ośw</w:t>
            </w:r>
            <w:r>
              <w:t>ietlenie nad siedzeniem dowódcy</w:t>
            </w:r>
          </w:p>
        </w:tc>
      </w:tr>
      <w:tr w:rsidR="006D195F" w:rsidRPr="00E1720C" w14:paraId="333741B9" w14:textId="77777777" w:rsidTr="00F926CF">
        <w:tc>
          <w:tcPr>
            <w:tcW w:w="709" w:type="dxa"/>
            <w:gridSpan w:val="2"/>
            <w:tcBorders>
              <w:top w:val="single" w:sz="12" w:space="0" w:color="auto"/>
              <w:bottom w:val="single" w:sz="12" w:space="0" w:color="auto"/>
            </w:tcBorders>
            <w:shd w:val="clear" w:color="auto" w:fill="FFFFFF"/>
            <w:vAlign w:val="center"/>
          </w:tcPr>
          <w:p w14:paraId="1705F91B"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27</w:t>
            </w:r>
          </w:p>
        </w:tc>
        <w:tc>
          <w:tcPr>
            <w:tcW w:w="9129" w:type="dxa"/>
            <w:tcBorders>
              <w:top w:val="single" w:sz="12" w:space="0" w:color="auto"/>
              <w:bottom w:val="single" w:sz="12" w:space="0" w:color="auto"/>
            </w:tcBorders>
            <w:shd w:val="clear" w:color="auto" w:fill="FFFFFF"/>
            <w:vAlign w:val="center"/>
          </w:tcPr>
          <w:p w14:paraId="5B32496A" w14:textId="77777777" w:rsidR="006D195F" w:rsidRDefault="006D195F" w:rsidP="00F926CF">
            <w:r>
              <w:t>Maksymalna wysokość całkowita  pojazdu max 3,24 m</w:t>
            </w:r>
          </w:p>
        </w:tc>
      </w:tr>
      <w:tr w:rsidR="006D195F" w:rsidRPr="00E1720C" w14:paraId="1A279B5B" w14:textId="77777777" w:rsidTr="00F926CF">
        <w:tc>
          <w:tcPr>
            <w:tcW w:w="709" w:type="dxa"/>
            <w:gridSpan w:val="2"/>
            <w:tcBorders>
              <w:top w:val="single" w:sz="12" w:space="0" w:color="auto"/>
            </w:tcBorders>
            <w:shd w:val="clear" w:color="auto" w:fill="FFFFFF"/>
            <w:vAlign w:val="center"/>
          </w:tcPr>
          <w:p w14:paraId="69E1245B"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28</w:t>
            </w:r>
          </w:p>
        </w:tc>
        <w:tc>
          <w:tcPr>
            <w:tcW w:w="9129" w:type="dxa"/>
            <w:tcBorders>
              <w:top w:val="single" w:sz="12" w:space="0" w:color="auto"/>
            </w:tcBorders>
            <w:shd w:val="clear" w:color="auto" w:fill="FFFFFF"/>
            <w:vAlign w:val="center"/>
          </w:tcPr>
          <w:p w14:paraId="7D3CA234" w14:textId="77777777" w:rsidR="006D195F" w:rsidRDefault="006D195F" w:rsidP="00F926CF">
            <w:r w:rsidRPr="00C0085B">
              <w:t>W przedziale autopompy dodatkowy głośnik współpracujący z radiotelefonem</w:t>
            </w:r>
            <w:r>
              <w:t xml:space="preserve"> </w:t>
            </w:r>
            <w:r w:rsidRPr="00C0085B">
              <w:t>przewoźnym.</w:t>
            </w:r>
          </w:p>
        </w:tc>
      </w:tr>
      <w:tr w:rsidR="006D195F" w:rsidRPr="00E1720C" w14:paraId="463BE49A" w14:textId="77777777" w:rsidTr="00F926CF">
        <w:tc>
          <w:tcPr>
            <w:tcW w:w="709" w:type="dxa"/>
            <w:gridSpan w:val="2"/>
            <w:tcBorders>
              <w:top w:val="single" w:sz="12" w:space="0" w:color="auto"/>
            </w:tcBorders>
            <w:shd w:val="clear" w:color="auto" w:fill="FFFFFF"/>
            <w:vAlign w:val="center"/>
          </w:tcPr>
          <w:p w14:paraId="7C7FAC46"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29</w:t>
            </w:r>
          </w:p>
        </w:tc>
        <w:tc>
          <w:tcPr>
            <w:tcW w:w="9129" w:type="dxa"/>
            <w:tcBorders>
              <w:top w:val="single" w:sz="12" w:space="0" w:color="auto"/>
            </w:tcBorders>
            <w:shd w:val="clear" w:color="auto" w:fill="FFFFFF"/>
            <w:vAlign w:val="center"/>
          </w:tcPr>
          <w:p w14:paraId="4900FECD" w14:textId="77777777" w:rsidR="006D195F" w:rsidRDefault="006D195F" w:rsidP="00F926CF">
            <w:r>
              <w:t xml:space="preserve">Zabudowa aluminiowa zamykana żaluzjami </w:t>
            </w:r>
            <w:proofErr w:type="spellStart"/>
            <w:r>
              <w:t>pyło</w:t>
            </w:r>
            <w:proofErr w:type="spellEnd"/>
            <w:r>
              <w:t xml:space="preserve">- i </w:t>
            </w:r>
            <w:proofErr w:type="spellStart"/>
            <w:r>
              <w:t>bryzoszczelnymi</w:t>
            </w:r>
            <w:proofErr w:type="spellEnd"/>
          </w:p>
        </w:tc>
      </w:tr>
      <w:tr w:rsidR="006D195F" w:rsidRPr="00E1720C" w14:paraId="1D2A566C" w14:textId="77777777" w:rsidTr="00F926CF">
        <w:tc>
          <w:tcPr>
            <w:tcW w:w="709" w:type="dxa"/>
            <w:gridSpan w:val="2"/>
            <w:tcBorders>
              <w:top w:val="single" w:sz="12" w:space="0" w:color="auto"/>
            </w:tcBorders>
            <w:shd w:val="clear" w:color="auto" w:fill="FFFFFF"/>
            <w:vAlign w:val="center"/>
          </w:tcPr>
          <w:p w14:paraId="02BDB187"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30</w:t>
            </w:r>
          </w:p>
        </w:tc>
        <w:tc>
          <w:tcPr>
            <w:tcW w:w="9129" w:type="dxa"/>
            <w:tcBorders>
              <w:top w:val="single" w:sz="12" w:space="0" w:color="auto"/>
            </w:tcBorders>
            <w:shd w:val="clear" w:color="auto" w:fill="FFFFFF"/>
            <w:vAlign w:val="center"/>
          </w:tcPr>
          <w:p w14:paraId="425049C1" w14:textId="77777777" w:rsidR="006D195F" w:rsidRDefault="006D195F" w:rsidP="00F926CF">
            <w:r>
              <w:t>Układ skrytek 4+4+1 (po bokach – 4 skrytki, tył – 1)</w:t>
            </w:r>
          </w:p>
        </w:tc>
      </w:tr>
      <w:tr w:rsidR="006D195F" w:rsidRPr="00E1720C" w14:paraId="60B83DE5" w14:textId="77777777" w:rsidTr="00F926CF">
        <w:tc>
          <w:tcPr>
            <w:tcW w:w="709" w:type="dxa"/>
            <w:gridSpan w:val="2"/>
            <w:tcBorders>
              <w:top w:val="single" w:sz="12" w:space="0" w:color="auto"/>
            </w:tcBorders>
            <w:shd w:val="clear" w:color="auto" w:fill="FFFFFF"/>
            <w:vAlign w:val="center"/>
          </w:tcPr>
          <w:p w14:paraId="7C422786"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31</w:t>
            </w:r>
          </w:p>
        </w:tc>
        <w:tc>
          <w:tcPr>
            <w:tcW w:w="9129" w:type="dxa"/>
            <w:tcBorders>
              <w:top w:val="single" w:sz="12" w:space="0" w:color="auto"/>
            </w:tcBorders>
            <w:shd w:val="clear" w:color="auto" w:fill="FFFFFF"/>
            <w:vAlign w:val="center"/>
          </w:tcPr>
          <w:p w14:paraId="10F34C06" w14:textId="77777777" w:rsidR="006D195F" w:rsidRDefault="006D195F" w:rsidP="00F926CF">
            <w:r>
              <w:t>Tylna żaluzja z oznakowaniem korytarz życia</w:t>
            </w:r>
          </w:p>
        </w:tc>
      </w:tr>
      <w:tr w:rsidR="006D195F" w:rsidRPr="00E1720C" w14:paraId="27F3FE30" w14:textId="77777777" w:rsidTr="00F926CF">
        <w:tc>
          <w:tcPr>
            <w:tcW w:w="709" w:type="dxa"/>
            <w:gridSpan w:val="2"/>
            <w:tcBorders>
              <w:top w:val="single" w:sz="12" w:space="0" w:color="auto"/>
              <w:bottom w:val="single" w:sz="12" w:space="0" w:color="auto"/>
            </w:tcBorders>
            <w:shd w:val="clear" w:color="auto" w:fill="FFFFFF"/>
            <w:vAlign w:val="center"/>
          </w:tcPr>
          <w:p w14:paraId="172B717B"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32</w:t>
            </w:r>
          </w:p>
        </w:tc>
        <w:tc>
          <w:tcPr>
            <w:tcW w:w="9129" w:type="dxa"/>
            <w:tcBorders>
              <w:top w:val="single" w:sz="12" w:space="0" w:color="auto"/>
              <w:bottom w:val="single" w:sz="12" w:space="0" w:color="auto"/>
            </w:tcBorders>
            <w:shd w:val="clear" w:color="auto" w:fill="FFFFFF"/>
            <w:vAlign w:val="center"/>
          </w:tcPr>
          <w:p w14:paraId="78AD35C0" w14:textId="77777777" w:rsidR="006D195F" w:rsidRDefault="006D195F" w:rsidP="00F926CF">
            <w:r>
              <w:t>Masz</w:t>
            </w:r>
            <w:r w:rsidRPr="00FB43AF">
              <w:t xml:space="preserve">t oświetleniowy zamontowany z tyłu pojazdu o wysokości unoszenia na min. 5,6 m oraz źródło światła 2 żarówki </w:t>
            </w:r>
            <w:r>
              <w:t xml:space="preserve">min. </w:t>
            </w:r>
            <w:r w:rsidRPr="00FB43AF">
              <w:t>1500 w -230 V</w:t>
            </w:r>
          </w:p>
        </w:tc>
      </w:tr>
      <w:tr w:rsidR="006D195F" w:rsidRPr="00E1720C" w14:paraId="49282A6C" w14:textId="77777777" w:rsidTr="00F926CF">
        <w:tc>
          <w:tcPr>
            <w:tcW w:w="709" w:type="dxa"/>
            <w:gridSpan w:val="2"/>
            <w:tcBorders>
              <w:top w:val="single" w:sz="12" w:space="0" w:color="auto"/>
              <w:bottom w:val="single" w:sz="12" w:space="0" w:color="auto"/>
            </w:tcBorders>
            <w:shd w:val="clear" w:color="auto" w:fill="FFFFFF"/>
            <w:vAlign w:val="center"/>
          </w:tcPr>
          <w:p w14:paraId="566B3F98"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33</w:t>
            </w:r>
          </w:p>
        </w:tc>
        <w:tc>
          <w:tcPr>
            <w:tcW w:w="9129" w:type="dxa"/>
            <w:tcBorders>
              <w:top w:val="single" w:sz="12" w:space="0" w:color="auto"/>
              <w:bottom w:val="single" w:sz="12" w:space="0" w:color="auto"/>
            </w:tcBorders>
            <w:shd w:val="clear" w:color="auto" w:fill="FFFFFF"/>
            <w:vAlign w:val="center"/>
          </w:tcPr>
          <w:p w14:paraId="6B7380FC" w14:textId="77777777" w:rsidR="006D195F" w:rsidRDefault="006D195F" w:rsidP="00F926CF">
            <w:r>
              <w:t>Dach zabudowy wykonany w formie podestu roboczego z blachy antypoślizgowej</w:t>
            </w:r>
          </w:p>
        </w:tc>
      </w:tr>
      <w:tr w:rsidR="006D195F" w:rsidRPr="00E1720C" w14:paraId="23A913B5" w14:textId="77777777" w:rsidTr="00F926CF">
        <w:tc>
          <w:tcPr>
            <w:tcW w:w="709" w:type="dxa"/>
            <w:gridSpan w:val="2"/>
            <w:tcBorders>
              <w:top w:val="single" w:sz="12" w:space="0" w:color="auto"/>
            </w:tcBorders>
            <w:shd w:val="clear" w:color="auto" w:fill="FFFFFF"/>
            <w:vAlign w:val="center"/>
          </w:tcPr>
          <w:p w14:paraId="24F05A36"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34</w:t>
            </w:r>
          </w:p>
        </w:tc>
        <w:tc>
          <w:tcPr>
            <w:tcW w:w="9129" w:type="dxa"/>
            <w:tcBorders>
              <w:top w:val="single" w:sz="12" w:space="0" w:color="auto"/>
            </w:tcBorders>
            <w:shd w:val="clear" w:color="auto" w:fill="FFFFFF"/>
            <w:vAlign w:val="center"/>
          </w:tcPr>
          <w:p w14:paraId="33C18F74" w14:textId="77777777" w:rsidR="006D195F" w:rsidRDefault="006D195F" w:rsidP="00F926CF">
            <w:r>
              <w:t>Zbiornik wody min. 2400l</w:t>
            </w:r>
          </w:p>
        </w:tc>
      </w:tr>
      <w:tr w:rsidR="006D195F" w:rsidRPr="00E1720C" w14:paraId="018E34B3" w14:textId="77777777" w:rsidTr="00F926CF">
        <w:tc>
          <w:tcPr>
            <w:tcW w:w="709" w:type="dxa"/>
            <w:gridSpan w:val="2"/>
            <w:tcBorders>
              <w:top w:val="single" w:sz="12" w:space="0" w:color="auto"/>
            </w:tcBorders>
            <w:shd w:val="clear" w:color="auto" w:fill="FFFFFF"/>
            <w:vAlign w:val="center"/>
          </w:tcPr>
          <w:p w14:paraId="2865D3EF"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35</w:t>
            </w:r>
          </w:p>
        </w:tc>
        <w:tc>
          <w:tcPr>
            <w:tcW w:w="9129" w:type="dxa"/>
            <w:tcBorders>
              <w:top w:val="single" w:sz="12" w:space="0" w:color="auto"/>
            </w:tcBorders>
            <w:shd w:val="clear" w:color="auto" w:fill="FFFFFF"/>
            <w:vAlign w:val="center"/>
          </w:tcPr>
          <w:p w14:paraId="65802EBF" w14:textId="77777777" w:rsidR="006D195F" w:rsidRDefault="006D195F" w:rsidP="00F926CF">
            <w:r>
              <w:t>Autopompa zamontowana z tyłu pojazdu napędzana z przyssawki odbioru mocy skrzyni biegów o wydatności min. 1600 l/min</w:t>
            </w:r>
          </w:p>
        </w:tc>
      </w:tr>
      <w:tr w:rsidR="006D195F" w:rsidRPr="00E1720C" w14:paraId="086A6201" w14:textId="77777777" w:rsidTr="00F926CF">
        <w:tc>
          <w:tcPr>
            <w:tcW w:w="709" w:type="dxa"/>
            <w:gridSpan w:val="2"/>
            <w:tcBorders>
              <w:top w:val="single" w:sz="12" w:space="0" w:color="auto"/>
            </w:tcBorders>
            <w:shd w:val="clear" w:color="auto" w:fill="FFFFFF"/>
            <w:vAlign w:val="center"/>
          </w:tcPr>
          <w:p w14:paraId="47886C4D"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36</w:t>
            </w:r>
          </w:p>
        </w:tc>
        <w:tc>
          <w:tcPr>
            <w:tcW w:w="9129" w:type="dxa"/>
            <w:tcBorders>
              <w:top w:val="single" w:sz="12" w:space="0" w:color="auto"/>
            </w:tcBorders>
            <w:shd w:val="clear" w:color="auto" w:fill="FFFFFF"/>
            <w:vAlign w:val="center"/>
          </w:tcPr>
          <w:p w14:paraId="57AFA56E" w14:textId="77777777" w:rsidR="006D195F" w:rsidRDefault="006D195F" w:rsidP="00F926CF">
            <w:r>
              <w:t>Linie szybkiego natarcia zwijana elektrycznie min. 40m, zakończona prądownicą</w:t>
            </w:r>
          </w:p>
        </w:tc>
      </w:tr>
      <w:tr w:rsidR="006D195F" w:rsidRPr="00E1720C" w14:paraId="2BBD7F36" w14:textId="77777777" w:rsidTr="00F926CF">
        <w:tc>
          <w:tcPr>
            <w:tcW w:w="709" w:type="dxa"/>
            <w:gridSpan w:val="2"/>
            <w:tcBorders>
              <w:top w:val="single" w:sz="12" w:space="0" w:color="auto"/>
            </w:tcBorders>
            <w:shd w:val="clear" w:color="auto" w:fill="FFFFFF"/>
            <w:vAlign w:val="center"/>
          </w:tcPr>
          <w:p w14:paraId="743E6932"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37</w:t>
            </w:r>
          </w:p>
        </w:tc>
        <w:tc>
          <w:tcPr>
            <w:tcW w:w="9129" w:type="dxa"/>
            <w:tcBorders>
              <w:top w:val="single" w:sz="12" w:space="0" w:color="auto"/>
            </w:tcBorders>
            <w:shd w:val="clear" w:color="auto" w:fill="FFFFFF"/>
            <w:vAlign w:val="center"/>
          </w:tcPr>
          <w:p w14:paraId="1956A325" w14:textId="77777777" w:rsidR="006D195F" w:rsidRDefault="006D195F" w:rsidP="00F926CF">
            <w:r>
              <w:t>Kamera cofania i boczna wyświetlane jednocześnie na dwóch monitorach</w:t>
            </w:r>
          </w:p>
        </w:tc>
      </w:tr>
      <w:tr w:rsidR="006D195F" w:rsidRPr="00E1720C" w14:paraId="02A7FA56" w14:textId="77777777" w:rsidTr="00F926CF">
        <w:tc>
          <w:tcPr>
            <w:tcW w:w="709" w:type="dxa"/>
            <w:gridSpan w:val="2"/>
            <w:tcBorders>
              <w:top w:val="single" w:sz="12" w:space="0" w:color="auto"/>
            </w:tcBorders>
            <w:shd w:val="clear" w:color="auto" w:fill="FFFFFF"/>
            <w:vAlign w:val="center"/>
          </w:tcPr>
          <w:p w14:paraId="1FC5FA02"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38</w:t>
            </w:r>
          </w:p>
        </w:tc>
        <w:tc>
          <w:tcPr>
            <w:tcW w:w="9129" w:type="dxa"/>
            <w:tcBorders>
              <w:top w:val="single" w:sz="12" w:space="0" w:color="auto"/>
            </w:tcBorders>
            <w:shd w:val="clear" w:color="auto" w:fill="FFFFFF"/>
            <w:vAlign w:val="center"/>
          </w:tcPr>
          <w:p w14:paraId="0914EBD5" w14:textId="77777777" w:rsidR="006D195F" w:rsidRDefault="006D195F" w:rsidP="00F926CF">
            <w:r>
              <w:t xml:space="preserve">Belka/fala świetlna koloru pomarańczowego z tyłu zabudowy </w:t>
            </w:r>
          </w:p>
        </w:tc>
      </w:tr>
      <w:tr w:rsidR="006D195F" w:rsidRPr="00E1720C" w14:paraId="0646A659" w14:textId="77777777" w:rsidTr="00F926CF">
        <w:tc>
          <w:tcPr>
            <w:tcW w:w="709" w:type="dxa"/>
            <w:gridSpan w:val="2"/>
            <w:tcBorders>
              <w:top w:val="single" w:sz="12" w:space="0" w:color="auto"/>
              <w:bottom w:val="single" w:sz="12" w:space="0" w:color="auto"/>
            </w:tcBorders>
            <w:shd w:val="clear" w:color="auto" w:fill="FFFFFF"/>
            <w:vAlign w:val="center"/>
          </w:tcPr>
          <w:p w14:paraId="013B7250"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39</w:t>
            </w:r>
          </w:p>
        </w:tc>
        <w:tc>
          <w:tcPr>
            <w:tcW w:w="9129" w:type="dxa"/>
            <w:tcBorders>
              <w:top w:val="single" w:sz="12" w:space="0" w:color="auto"/>
              <w:bottom w:val="single" w:sz="12" w:space="0" w:color="auto"/>
            </w:tcBorders>
            <w:shd w:val="clear" w:color="auto" w:fill="FFFFFF"/>
            <w:vAlign w:val="center"/>
          </w:tcPr>
          <w:p w14:paraId="609D1BF6" w14:textId="77777777" w:rsidR="006D195F" w:rsidRDefault="006D195F" w:rsidP="00F926CF">
            <w:r>
              <w:t xml:space="preserve">Belka  świetlna LED  na kabinie koloru niebieskiego </w:t>
            </w:r>
          </w:p>
        </w:tc>
      </w:tr>
      <w:tr w:rsidR="006D195F" w:rsidRPr="00E1720C" w14:paraId="4A01677C" w14:textId="77777777" w:rsidTr="00F926CF">
        <w:tc>
          <w:tcPr>
            <w:tcW w:w="709" w:type="dxa"/>
            <w:gridSpan w:val="2"/>
            <w:tcBorders>
              <w:top w:val="single" w:sz="12" w:space="0" w:color="auto"/>
            </w:tcBorders>
            <w:shd w:val="clear" w:color="auto" w:fill="FFFFFF"/>
            <w:vAlign w:val="center"/>
          </w:tcPr>
          <w:p w14:paraId="5F685FF9"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40</w:t>
            </w:r>
          </w:p>
        </w:tc>
        <w:tc>
          <w:tcPr>
            <w:tcW w:w="9129" w:type="dxa"/>
            <w:tcBorders>
              <w:top w:val="single" w:sz="12" w:space="0" w:color="auto"/>
            </w:tcBorders>
            <w:shd w:val="clear" w:color="auto" w:fill="FFFFFF"/>
            <w:vAlign w:val="center"/>
          </w:tcPr>
          <w:p w14:paraId="4236C3C6" w14:textId="77777777" w:rsidR="006D195F" w:rsidRDefault="006D195F" w:rsidP="00F926CF">
            <w:r>
              <w:t>Z przodu pojazdu zamocowane orurowanie z 4 halogenami o mocy min. 70W każdy</w:t>
            </w:r>
          </w:p>
        </w:tc>
      </w:tr>
      <w:tr w:rsidR="006D195F" w:rsidRPr="00E1720C" w14:paraId="62ADC071" w14:textId="77777777" w:rsidTr="00F926CF">
        <w:tc>
          <w:tcPr>
            <w:tcW w:w="709" w:type="dxa"/>
            <w:gridSpan w:val="2"/>
            <w:tcBorders>
              <w:top w:val="single" w:sz="12" w:space="0" w:color="auto"/>
            </w:tcBorders>
            <w:shd w:val="clear" w:color="auto" w:fill="FFFFFF"/>
            <w:vAlign w:val="center"/>
          </w:tcPr>
          <w:p w14:paraId="32EBD0BF"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41</w:t>
            </w:r>
          </w:p>
        </w:tc>
        <w:tc>
          <w:tcPr>
            <w:tcW w:w="9129" w:type="dxa"/>
            <w:tcBorders>
              <w:top w:val="single" w:sz="12" w:space="0" w:color="auto"/>
            </w:tcBorders>
            <w:shd w:val="clear" w:color="auto" w:fill="FFFFFF"/>
            <w:vAlign w:val="center"/>
          </w:tcPr>
          <w:p w14:paraId="1BB3FAEB" w14:textId="77777777" w:rsidR="006D195F" w:rsidRDefault="006D195F" w:rsidP="00F926CF">
            <w:r>
              <w:t xml:space="preserve">Na dachu kabiny orurowanie osłaniające wokół dachu kabiny </w:t>
            </w:r>
          </w:p>
        </w:tc>
      </w:tr>
      <w:tr w:rsidR="006D195F" w:rsidRPr="00E1720C" w14:paraId="70457D92" w14:textId="77777777" w:rsidTr="00F926CF">
        <w:tc>
          <w:tcPr>
            <w:tcW w:w="709" w:type="dxa"/>
            <w:gridSpan w:val="2"/>
            <w:tcBorders>
              <w:top w:val="single" w:sz="12" w:space="0" w:color="auto"/>
            </w:tcBorders>
            <w:shd w:val="clear" w:color="auto" w:fill="FFFFFF"/>
            <w:vAlign w:val="center"/>
          </w:tcPr>
          <w:p w14:paraId="3EBC9C4C"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42</w:t>
            </w:r>
          </w:p>
        </w:tc>
        <w:tc>
          <w:tcPr>
            <w:tcW w:w="9129" w:type="dxa"/>
            <w:tcBorders>
              <w:top w:val="single" w:sz="12" w:space="0" w:color="auto"/>
            </w:tcBorders>
            <w:shd w:val="clear" w:color="auto" w:fill="FFFFFF"/>
            <w:vAlign w:val="center"/>
          </w:tcPr>
          <w:p w14:paraId="64C4E301" w14:textId="77777777" w:rsidR="006D195F" w:rsidRDefault="006D195F" w:rsidP="00F926CF">
            <w:r>
              <w:t>Na górze zabudowy skrzynia aluminiowa i zamocowania węży i drabiny</w:t>
            </w:r>
          </w:p>
        </w:tc>
      </w:tr>
      <w:tr w:rsidR="006D195F" w:rsidRPr="00E1720C" w14:paraId="14DEB0B9" w14:textId="77777777" w:rsidTr="00F926CF">
        <w:tc>
          <w:tcPr>
            <w:tcW w:w="709" w:type="dxa"/>
            <w:gridSpan w:val="2"/>
            <w:tcBorders>
              <w:top w:val="single" w:sz="12" w:space="0" w:color="auto"/>
            </w:tcBorders>
            <w:shd w:val="clear" w:color="auto" w:fill="FFFFFF"/>
            <w:vAlign w:val="center"/>
          </w:tcPr>
          <w:p w14:paraId="34EF2C92"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43</w:t>
            </w:r>
          </w:p>
        </w:tc>
        <w:tc>
          <w:tcPr>
            <w:tcW w:w="9129" w:type="dxa"/>
            <w:tcBorders>
              <w:top w:val="single" w:sz="12" w:space="0" w:color="auto"/>
            </w:tcBorders>
            <w:shd w:val="clear" w:color="auto" w:fill="FFFFFF"/>
            <w:vAlign w:val="center"/>
          </w:tcPr>
          <w:p w14:paraId="568DB17B" w14:textId="77777777" w:rsidR="006D195F" w:rsidRDefault="006D195F" w:rsidP="00F926CF">
            <w:r>
              <w:t>Oświetlenie wewnątrz skrytek LED</w:t>
            </w:r>
          </w:p>
        </w:tc>
      </w:tr>
      <w:tr w:rsidR="006D195F" w:rsidRPr="00E1720C" w14:paraId="55FE90D2" w14:textId="77777777" w:rsidTr="00F926CF">
        <w:tc>
          <w:tcPr>
            <w:tcW w:w="709" w:type="dxa"/>
            <w:gridSpan w:val="2"/>
            <w:tcBorders>
              <w:top w:val="single" w:sz="12" w:space="0" w:color="auto"/>
            </w:tcBorders>
            <w:shd w:val="clear" w:color="auto" w:fill="FFFFFF"/>
            <w:vAlign w:val="center"/>
          </w:tcPr>
          <w:p w14:paraId="3E2E7868"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44</w:t>
            </w:r>
          </w:p>
        </w:tc>
        <w:tc>
          <w:tcPr>
            <w:tcW w:w="9129" w:type="dxa"/>
            <w:tcBorders>
              <w:top w:val="single" w:sz="12" w:space="0" w:color="auto"/>
            </w:tcBorders>
            <w:shd w:val="clear" w:color="auto" w:fill="FFFFFF"/>
            <w:vAlign w:val="center"/>
          </w:tcPr>
          <w:p w14:paraId="17CE0766" w14:textId="77777777" w:rsidR="006D195F" w:rsidRDefault="006D195F" w:rsidP="00F926CF">
            <w:r>
              <w:t xml:space="preserve">Nowe oświetlenie pola pracy wokół pojazdu LED </w:t>
            </w:r>
          </w:p>
        </w:tc>
      </w:tr>
      <w:tr w:rsidR="006D195F" w:rsidRPr="00E1720C" w14:paraId="0C16FA67" w14:textId="77777777" w:rsidTr="00F926CF">
        <w:tc>
          <w:tcPr>
            <w:tcW w:w="709" w:type="dxa"/>
            <w:gridSpan w:val="2"/>
            <w:tcBorders>
              <w:top w:val="single" w:sz="12" w:space="0" w:color="auto"/>
            </w:tcBorders>
            <w:shd w:val="clear" w:color="auto" w:fill="FFFFFF"/>
            <w:vAlign w:val="center"/>
          </w:tcPr>
          <w:p w14:paraId="2206AE0B"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45</w:t>
            </w:r>
          </w:p>
        </w:tc>
        <w:tc>
          <w:tcPr>
            <w:tcW w:w="9129" w:type="dxa"/>
            <w:tcBorders>
              <w:top w:val="single" w:sz="12" w:space="0" w:color="auto"/>
            </w:tcBorders>
            <w:shd w:val="clear" w:color="auto" w:fill="FFFFFF"/>
            <w:vAlign w:val="center"/>
          </w:tcPr>
          <w:p w14:paraId="754FA918" w14:textId="77777777" w:rsidR="006D195F" w:rsidRDefault="006D195F" w:rsidP="00F926CF">
            <w:r>
              <w:t xml:space="preserve">Belka LED z tyłu zabudowy (nowa min. </w:t>
            </w:r>
            <w:smartTag w:uri="urn:schemas-microsoft-com:office:smarttags" w:element="metricconverter">
              <w:smartTagPr>
                <w:attr w:name="ProductID" w:val="60 cm"/>
              </w:smartTagPr>
              <w:r>
                <w:t>60 cm</w:t>
              </w:r>
            </w:smartTag>
            <w:r>
              <w:t>)-kolor niebieski</w:t>
            </w:r>
          </w:p>
        </w:tc>
      </w:tr>
      <w:tr w:rsidR="006D195F" w:rsidRPr="00E1720C" w14:paraId="4781D7AE" w14:textId="77777777" w:rsidTr="00F926CF">
        <w:tc>
          <w:tcPr>
            <w:tcW w:w="709" w:type="dxa"/>
            <w:gridSpan w:val="2"/>
            <w:tcBorders>
              <w:top w:val="single" w:sz="12" w:space="0" w:color="auto"/>
              <w:bottom w:val="single" w:sz="12" w:space="0" w:color="auto"/>
            </w:tcBorders>
            <w:shd w:val="clear" w:color="auto" w:fill="FFFFFF"/>
            <w:vAlign w:val="center"/>
          </w:tcPr>
          <w:p w14:paraId="6890FE7B"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46</w:t>
            </w:r>
          </w:p>
        </w:tc>
        <w:tc>
          <w:tcPr>
            <w:tcW w:w="9129" w:type="dxa"/>
            <w:tcBorders>
              <w:top w:val="single" w:sz="12" w:space="0" w:color="auto"/>
              <w:bottom w:val="single" w:sz="12" w:space="0" w:color="auto"/>
            </w:tcBorders>
            <w:shd w:val="clear" w:color="auto" w:fill="FFFFFF"/>
            <w:vAlign w:val="center"/>
          </w:tcPr>
          <w:p w14:paraId="1D7FB650" w14:textId="77777777" w:rsidR="006D195F" w:rsidRDefault="006D195F" w:rsidP="00F926CF">
            <w:r>
              <w:t>W skrytkach mocowanie na aparaty ochrony dróg oddechowych i inny sprzęt dostarczony przez zamawiającego zgodnie z pkt. 55-68 Opisu przedmiotu zamówienia</w:t>
            </w:r>
          </w:p>
        </w:tc>
      </w:tr>
      <w:tr w:rsidR="006D195F" w:rsidRPr="00E1720C" w14:paraId="6B2E4D08" w14:textId="77777777" w:rsidTr="00F926CF">
        <w:tc>
          <w:tcPr>
            <w:tcW w:w="709" w:type="dxa"/>
            <w:gridSpan w:val="2"/>
            <w:tcBorders>
              <w:top w:val="single" w:sz="12" w:space="0" w:color="auto"/>
            </w:tcBorders>
            <w:shd w:val="clear" w:color="auto" w:fill="FFFFFF"/>
            <w:vAlign w:val="center"/>
          </w:tcPr>
          <w:p w14:paraId="5B3C0607"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47</w:t>
            </w:r>
          </w:p>
        </w:tc>
        <w:tc>
          <w:tcPr>
            <w:tcW w:w="9129" w:type="dxa"/>
            <w:tcBorders>
              <w:top w:val="single" w:sz="12" w:space="0" w:color="auto"/>
            </w:tcBorders>
            <w:shd w:val="clear" w:color="auto" w:fill="FFFFFF"/>
            <w:vAlign w:val="center"/>
          </w:tcPr>
          <w:p w14:paraId="28C00FE3" w14:textId="77777777" w:rsidR="006D195F" w:rsidRDefault="006D195F" w:rsidP="00F926CF">
            <w:r>
              <w:t>Uchwyty na aparaty ochrony dróg oddechowych zamontowane na podeście wysuwanym i obrotowym</w:t>
            </w:r>
          </w:p>
        </w:tc>
      </w:tr>
      <w:tr w:rsidR="006D195F" w:rsidRPr="00E1720C" w14:paraId="0CE8C671" w14:textId="77777777" w:rsidTr="00F926CF">
        <w:tc>
          <w:tcPr>
            <w:tcW w:w="709" w:type="dxa"/>
            <w:gridSpan w:val="2"/>
            <w:tcBorders>
              <w:top w:val="single" w:sz="12" w:space="0" w:color="auto"/>
            </w:tcBorders>
            <w:shd w:val="clear" w:color="auto" w:fill="FFFFFF"/>
            <w:vAlign w:val="center"/>
          </w:tcPr>
          <w:p w14:paraId="6A4E1661"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48</w:t>
            </w:r>
          </w:p>
        </w:tc>
        <w:tc>
          <w:tcPr>
            <w:tcW w:w="9129" w:type="dxa"/>
            <w:tcBorders>
              <w:top w:val="single" w:sz="12" w:space="0" w:color="auto"/>
            </w:tcBorders>
            <w:shd w:val="clear" w:color="auto" w:fill="FFFFFF"/>
            <w:vAlign w:val="center"/>
          </w:tcPr>
          <w:p w14:paraId="50BD656C" w14:textId="77777777" w:rsidR="006D195F" w:rsidRDefault="006D195F" w:rsidP="00F926CF">
            <w:r>
              <w:t>Podesty wysuwane pod żaluzjami w układzie boki – min. 3 sztuki</w:t>
            </w:r>
          </w:p>
        </w:tc>
      </w:tr>
      <w:tr w:rsidR="006D195F" w:rsidRPr="00E1720C" w14:paraId="49F0676D" w14:textId="77777777" w:rsidTr="00F926CF">
        <w:tc>
          <w:tcPr>
            <w:tcW w:w="709" w:type="dxa"/>
            <w:gridSpan w:val="2"/>
            <w:tcBorders>
              <w:top w:val="single" w:sz="12" w:space="0" w:color="auto"/>
            </w:tcBorders>
            <w:shd w:val="clear" w:color="auto" w:fill="FFFFFF"/>
            <w:vAlign w:val="center"/>
          </w:tcPr>
          <w:p w14:paraId="5911873C"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49</w:t>
            </w:r>
          </w:p>
        </w:tc>
        <w:tc>
          <w:tcPr>
            <w:tcW w:w="9129" w:type="dxa"/>
            <w:tcBorders>
              <w:top w:val="single" w:sz="12" w:space="0" w:color="auto"/>
            </w:tcBorders>
            <w:shd w:val="clear" w:color="auto" w:fill="FFFFFF"/>
            <w:vAlign w:val="center"/>
          </w:tcPr>
          <w:p w14:paraId="107DECC1" w14:textId="77777777" w:rsidR="006D195F" w:rsidRDefault="006D195F" w:rsidP="00F926CF">
            <w:r>
              <w:t>Zbiornik na środek pianotwórczy min. 10% pojemności zbiornika wodnego</w:t>
            </w:r>
          </w:p>
        </w:tc>
      </w:tr>
      <w:tr w:rsidR="006D195F" w:rsidRPr="00E1720C" w14:paraId="29FB7D97" w14:textId="77777777" w:rsidTr="00F926CF">
        <w:tc>
          <w:tcPr>
            <w:tcW w:w="709" w:type="dxa"/>
            <w:gridSpan w:val="2"/>
            <w:tcBorders>
              <w:top w:val="single" w:sz="12" w:space="0" w:color="auto"/>
              <w:bottom w:val="single" w:sz="12" w:space="0" w:color="auto"/>
            </w:tcBorders>
            <w:shd w:val="clear" w:color="auto" w:fill="FFFFFF"/>
            <w:vAlign w:val="center"/>
          </w:tcPr>
          <w:p w14:paraId="26BCAD18"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50</w:t>
            </w:r>
          </w:p>
        </w:tc>
        <w:tc>
          <w:tcPr>
            <w:tcW w:w="9129" w:type="dxa"/>
            <w:tcBorders>
              <w:top w:val="single" w:sz="12" w:space="0" w:color="auto"/>
              <w:bottom w:val="single" w:sz="12" w:space="0" w:color="auto"/>
            </w:tcBorders>
            <w:shd w:val="clear" w:color="auto" w:fill="FFFFFF"/>
            <w:vAlign w:val="center"/>
          </w:tcPr>
          <w:p w14:paraId="2F494C29" w14:textId="77777777" w:rsidR="006D195F" w:rsidRDefault="006D195F" w:rsidP="00F926CF">
            <w:r>
              <w:t xml:space="preserve">Instalacja </w:t>
            </w:r>
            <w:proofErr w:type="spellStart"/>
            <w:r>
              <w:t>wodno</w:t>
            </w:r>
            <w:proofErr w:type="spellEnd"/>
            <w:r>
              <w:t xml:space="preserve"> – pianowa</w:t>
            </w:r>
          </w:p>
        </w:tc>
      </w:tr>
      <w:tr w:rsidR="006D195F" w:rsidRPr="00E1720C" w14:paraId="65509A72" w14:textId="77777777" w:rsidTr="00F926CF">
        <w:tc>
          <w:tcPr>
            <w:tcW w:w="709" w:type="dxa"/>
            <w:gridSpan w:val="2"/>
            <w:tcBorders>
              <w:top w:val="single" w:sz="12" w:space="0" w:color="auto"/>
            </w:tcBorders>
            <w:shd w:val="clear" w:color="auto" w:fill="FFFFFF"/>
            <w:vAlign w:val="center"/>
          </w:tcPr>
          <w:p w14:paraId="300DC247"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51</w:t>
            </w:r>
          </w:p>
        </w:tc>
        <w:tc>
          <w:tcPr>
            <w:tcW w:w="9129" w:type="dxa"/>
            <w:tcBorders>
              <w:top w:val="single" w:sz="12" w:space="0" w:color="auto"/>
            </w:tcBorders>
            <w:shd w:val="clear" w:color="auto" w:fill="FFFFFF"/>
            <w:vAlign w:val="center"/>
          </w:tcPr>
          <w:p w14:paraId="1AE2EF05" w14:textId="77777777" w:rsidR="006D195F" w:rsidRDefault="006D195F" w:rsidP="00F926CF">
            <w:r>
              <w:t>Min. 2 nasady tłoczne DN75</w:t>
            </w:r>
          </w:p>
          <w:p w14:paraId="0EF84266" w14:textId="77777777" w:rsidR="006D195F" w:rsidRDefault="006D195F" w:rsidP="00F926CF">
            <w:r>
              <w:t>Min. 1 nasada zasilająca DN75</w:t>
            </w:r>
          </w:p>
          <w:p w14:paraId="651803A4" w14:textId="77777777" w:rsidR="006D195F" w:rsidRDefault="006D195F" w:rsidP="00F926CF">
            <w:r>
              <w:t>Min 1 nasada ssawna DN 110</w:t>
            </w:r>
          </w:p>
        </w:tc>
      </w:tr>
      <w:tr w:rsidR="006D195F" w:rsidRPr="00E1720C" w14:paraId="2A08854E" w14:textId="77777777" w:rsidTr="00F926CF">
        <w:tc>
          <w:tcPr>
            <w:tcW w:w="709" w:type="dxa"/>
            <w:gridSpan w:val="2"/>
            <w:tcBorders>
              <w:top w:val="single" w:sz="12" w:space="0" w:color="auto"/>
            </w:tcBorders>
            <w:shd w:val="clear" w:color="auto" w:fill="FFFFFF"/>
            <w:vAlign w:val="center"/>
          </w:tcPr>
          <w:p w14:paraId="6041E885"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52</w:t>
            </w:r>
          </w:p>
        </w:tc>
        <w:tc>
          <w:tcPr>
            <w:tcW w:w="9129" w:type="dxa"/>
            <w:tcBorders>
              <w:top w:val="single" w:sz="12" w:space="0" w:color="auto"/>
            </w:tcBorders>
            <w:shd w:val="clear" w:color="auto" w:fill="FFFFFF"/>
            <w:vAlign w:val="center"/>
          </w:tcPr>
          <w:p w14:paraId="5B821FBD" w14:textId="77777777" w:rsidR="006D195F" w:rsidRDefault="006D195F" w:rsidP="00F926CF">
            <w:r>
              <w:t xml:space="preserve">Agregat prądotwórczy minimum 2,5 </w:t>
            </w:r>
            <w:proofErr w:type="spellStart"/>
            <w:r>
              <w:t>kVa</w:t>
            </w:r>
            <w:proofErr w:type="spellEnd"/>
            <w:r>
              <w:t>, min. jednofazowy</w:t>
            </w:r>
          </w:p>
        </w:tc>
      </w:tr>
      <w:tr w:rsidR="006D195F" w:rsidRPr="00E1720C" w14:paraId="65B2941A" w14:textId="77777777" w:rsidTr="00F926CF">
        <w:tc>
          <w:tcPr>
            <w:tcW w:w="709" w:type="dxa"/>
            <w:gridSpan w:val="2"/>
            <w:tcBorders>
              <w:top w:val="single" w:sz="12" w:space="0" w:color="auto"/>
            </w:tcBorders>
            <w:shd w:val="clear" w:color="auto" w:fill="FFFFFF"/>
            <w:vAlign w:val="center"/>
          </w:tcPr>
          <w:p w14:paraId="23EECD8A"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t>53</w:t>
            </w:r>
          </w:p>
        </w:tc>
        <w:tc>
          <w:tcPr>
            <w:tcW w:w="9129" w:type="dxa"/>
            <w:tcBorders>
              <w:top w:val="single" w:sz="12" w:space="0" w:color="auto"/>
            </w:tcBorders>
            <w:shd w:val="clear" w:color="auto" w:fill="FFFFFF"/>
            <w:vAlign w:val="center"/>
          </w:tcPr>
          <w:p w14:paraId="1B4FF68F" w14:textId="77777777" w:rsidR="006D195F" w:rsidRDefault="006D195F" w:rsidP="00F926CF">
            <w:r>
              <w:t>Oświetlenie ostrzegawcze (naprzemienne) przód i tył pojazdu</w:t>
            </w:r>
          </w:p>
        </w:tc>
      </w:tr>
      <w:tr w:rsidR="006D195F" w:rsidRPr="00E1720C" w14:paraId="775458B1" w14:textId="77777777" w:rsidTr="00F926CF">
        <w:tc>
          <w:tcPr>
            <w:tcW w:w="709" w:type="dxa"/>
            <w:gridSpan w:val="2"/>
            <w:tcBorders>
              <w:top w:val="single" w:sz="12" w:space="0" w:color="auto"/>
              <w:bottom w:val="single" w:sz="12" w:space="0" w:color="auto"/>
            </w:tcBorders>
            <w:shd w:val="clear" w:color="auto" w:fill="FFFFFF"/>
            <w:vAlign w:val="center"/>
          </w:tcPr>
          <w:p w14:paraId="0EE8A694" w14:textId="77777777" w:rsidR="006D195F" w:rsidRDefault="006D195F" w:rsidP="00F926CF">
            <w:pPr>
              <w:tabs>
                <w:tab w:val="left" w:pos="48"/>
                <w:tab w:val="left" w:pos="921"/>
                <w:tab w:val="left" w:pos="6513"/>
                <w:tab w:val="left" w:pos="10395"/>
                <w:tab w:val="left" w:pos="14730"/>
              </w:tabs>
              <w:spacing w:line="240" w:lineRule="atLeast"/>
              <w:jc w:val="center"/>
              <w:rPr>
                <w:rFonts w:ascii="Arial" w:hAnsi="Arial" w:cs="Arial"/>
                <w:b/>
                <w:sz w:val="20"/>
                <w:szCs w:val="20"/>
              </w:rPr>
            </w:pPr>
            <w:r>
              <w:rPr>
                <w:rFonts w:ascii="Arial" w:hAnsi="Arial" w:cs="Arial"/>
                <w:b/>
                <w:sz w:val="20"/>
                <w:szCs w:val="20"/>
              </w:rPr>
              <w:lastRenderedPageBreak/>
              <w:t>54</w:t>
            </w:r>
          </w:p>
        </w:tc>
        <w:tc>
          <w:tcPr>
            <w:tcW w:w="9129" w:type="dxa"/>
            <w:tcBorders>
              <w:top w:val="single" w:sz="12" w:space="0" w:color="auto"/>
              <w:bottom w:val="single" w:sz="12" w:space="0" w:color="auto"/>
            </w:tcBorders>
            <w:shd w:val="clear" w:color="auto" w:fill="FFFFFF"/>
            <w:vAlign w:val="center"/>
          </w:tcPr>
          <w:p w14:paraId="0E4B3C48" w14:textId="77777777" w:rsidR="006D195F" w:rsidRDefault="006D195F" w:rsidP="00F926CF">
            <w:r>
              <w:t>Wycieraczka przed pasażerem działająca w przeciwnym kierunku (umożliwiająca zwiększenie pola widzenia)</w:t>
            </w:r>
          </w:p>
        </w:tc>
      </w:tr>
      <w:tr w:rsidR="006D195F" w:rsidRPr="00E1720C" w14:paraId="70861B2A" w14:textId="77777777" w:rsidTr="00F926CF">
        <w:trPr>
          <w:trHeight w:val="365"/>
        </w:trPr>
        <w:tc>
          <w:tcPr>
            <w:tcW w:w="9838" w:type="dxa"/>
            <w:gridSpan w:val="3"/>
            <w:tcBorders>
              <w:top w:val="single" w:sz="12" w:space="0" w:color="auto"/>
            </w:tcBorders>
            <w:shd w:val="clear" w:color="auto" w:fill="FFFFFF"/>
            <w:vAlign w:val="center"/>
          </w:tcPr>
          <w:p w14:paraId="79DB6387" w14:textId="77777777" w:rsidR="006D195F" w:rsidRPr="00E1720C" w:rsidRDefault="006D195F" w:rsidP="00F926CF">
            <w:pPr>
              <w:jc w:val="center"/>
            </w:pPr>
            <w:r>
              <w:rPr>
                <w:sz w:val="24"/>
              </w:rPr>
              <w:t xml:space="preserve">55. </w:t>
            </w:r>
            <w:r w:rsidRPr="00117415">
              <w:rPr>
                <w:sz w:val="24"/>
              </w:rPr>
              <w:t>SPRZĘT DO ROZMIESZCZENIA I ZAMONTOWANIA W POJEŹDZIE, DOSTARCZONY PRZEZ OSP LUB ZAMAWIAJĄCEGO</w:t>
            </w:r>
            <w:r>
              <w:rPr>
                <w:sz w:val="24"/>
              </w:rPr>
              <w:t>: POZ. 56-68</w:t>
            </w:r>
          </w:p>
        </w:tc>
      </w:tr>
      <w:tr w:rsidR="006D195F" w:rsidRPr="00E1720C" w14:paraId="34733A24" w14:textId="77777777" w:rsidTr="00F926CF">
        <w:tc>
          <w:tcPr>
            <w:tcW w:w="690" w:type="dxa"/>
            <w:tcBorders>
              <w:top w:val="single" w:sz="12" w:space="0" w:color="auto"/>
              <w:bottom w:val="single" w:sz="12" w:space="0" w:color="auto"/>
              <w:right w:val="single" w:sz="4" w:space="0" w:color="auto"/>
            </w:tcBorders>
            <w:shd w:val="clear" w:color="auto" w:fill="FFFFFF"/>
            <w:vAlign w:val="center"/>
          </w:tcPr>
          <w:p w14:paraId="63CD1477" w14:textId="77777777" w:rsidR="006D195F" w:rsidRPr="00117415" w:rsidRDefault="006D195F" w:rsidP="00F926CF">
            <w:pPr>
              <w:tabs>
                <w:tab w:val="left" w:pos="48"/>
                <w:tab w:val="left" w:pos="921"/>
                <w:tab w:val="left" w:pos="6513"/>
                <w:tab w:val="left" w:pos="10395"/>
                <w:tab w:val="left" w:pos="14730"/>
              </w:tabs>
              <w:spacing w:line="240" w:lineRule="atLeast"/>
              <w:jc w:val="center"/>
            </w:pPr>
            <w:r>
              <w:t>56</w:t>
            </w:r>
          </w:p>
        </w:tc>
        <w:tc>
          <w:tcPr>
            <w:tcW w:w="9148" w:type="dxa"/>
            <w:gridSpan w:val="2"/>
            <w:vAlign w:val="center"/>
          </w:tcPr>
          <w:p w14:paraId="4D96FCF6" w14:textId="77777777" w:rsidR="006D195F" w:rsidRPr="00E1720C" w:rsidRDefault="006D195F" w:rsidP="00F926CF">
            <w:r>
              <w:t>Agregat prądotwórczy 1 kW Honda GX200</w:t>
            </w:r>
          </w:p>
        </w:tc>
      </w:tr>
      <w:tr w:rsidR="006D195F" w:rsidRPr="00E1720C" w14:paraId="3A8C0B1A" w14:textId="77777777" w:rsidTr="00F926CF">
        <w:tc>
          <w:tcPr>
            <w:tcW w:w="690" w:type="dxa"/>
            <w:tcBorders>
              <w:top w:val="single" w:sz="12" w:space="0" w:color="auto"/>
              <w:bottom w:val="single" w:sz="12" w:space="0" w:color="auto"/>
              <w:right w:val="single" w:sz="4" w:space="0" w:color="auto"/>
            </w:tcBorders>
            <w:shd w:val="clear" w:color="auto" w:fill="FFFFFF"/>
            <w:vAlign w:val="center"/>
          </w:tcPr>
          <w:p w14:paraId="438A4993" w14:textId="77777777" w:rsidR="006D195F" w:rsidRDefault="006D195F" w:rsidP="00F926CF">
            <w:pPr>
              <w:tabs>
                <w:tab w:val="left" w:pos="48"/>
                <w:tab w:val="left" w:pos="921"/>
                <w:tab w:val="left" w:pos="6513"/>
                <w:tab w:val="left" w:pos="10395"/>
                <w:tab w:val="left" w:pos="14730"/>
              </w:tabs>
              <w:spacing w:line="240" w:lineRule="atLeast"/>
              <w:jc w:val="center"/>
            </w:pPr>
            <w:r>
              <w:t>57</w:t>
            </w:r>
          </w:p>
        </w:tc>
        <w:tc>
          <w:tcPr>
            <w:tcW w:w="9148" w:type="dxa"/>
            <w:gridSpan w:val="2"/>
            <w:vAlign w:val="center"/>
          </w:tcPr>
          <w:p w14:paraId="2B3565B8" w14:textId="77777777" w:rsidR="006D195F" w:rsidRPr="00E1720C" w:rsidRDefault="006D195F" w:rsidP="00F926CF">
            <w:r>
              <w:t>4 szt. Aparaty ochrony dróg oddechowych</w:t>
            </w:r>
          </w:p>
        </w:tc>
      </w:tr>
      <w:tr w:rsidR="006D195F" w:rsidRPr="00E1720C" w14:paraId="6B69D5BB" w14:textId="77777777" w:rsidTr="00F926CF">
        <w:tc>
          <w:tcPr>
            <w:tcW w:w="690" w:type="dxa"/>
            <w:tcBorders>
              <w:top w:val="single" w:sz="12" w:space="0" w:color="auto"/>
              <w:right w:val="single" w:sz="4" w:space="0" w:color="auto"/>
            </w:tcBorders>
            <w:shd w:val="clear" w:color="auto" w:fill="FFFFFF"/>
            <w:vAlign w:val="center"/>
          </w:tcPr>
          <w:p w14:paraId="2992B452" w14:textId="77777777" w:rsidR="006D195F" w:rsidRDefault="006D195F" w:rsidP="00F926CF">
            <w:pPr>
              <w:tabs>
                <w:tab w:val="left" w:pos="48"/>
                <w:tab w:val="left" w:pos="921"/>
                <w:tab w:val="left" w:pos="6513"/>
                <w:tab w:val="left" w:pos="10395"/>
                <w:tab w:val="left" w:pos="14730"/>
              </w:tabs>
              <w:spacing w:line="240" w:lineRule="atLeast"/>
              <w:jc w:val="center"/>
            </w:pPr>
            <w:r>
              <w:t>58</w:t>
            </w:r>
          </w:p>
        </w:tc>
        <w:tc>
          <w:tcPr>
            <w:tcW w:w="9148" w:type="dxa"/>
            <w:gridSpan w:val="2"/>
            <w:vAlign w:val="center"/>
          </w:tcPr>
          <w:p w14:paraId="7C1C7963" w14:textId="77777777" w:rsidR="006D195F" w:rsidRPr="00E1720C" w:rsidRDefault="006D195F" w:rsidP="00F926CF">
            <w:r>
              <w:t>Min 6 szt. – wąż W- 52</w:t>
            </w:r>
          </w:p>
        </w:tc>
      </w:tr>
      <w:tr w:rsidR="006D195F" w:rsidRPr="00E1720C" w14:paraId="5F73D7E6" w14:textId="77777777" w:rsidTr="00F926CF">
        <w:tc>
          <w:tcPr>
            <w:tcW w:w="690" w:type="dxa"/>
            <w:tcBorders>
              <w:top w:val="single" w:sz="12" w:space="0" w:color="auto"/>
              <w:right w:val="single" w:sz="4" w:space="0" w:color="auto"/>
            </w:tcBorders>
            <w:shd w:val="clear" w:color="auto" w:fill="FFFFFF"/>
            <w:vAlign w:val="center"/>
          </w:tcPr>
          <w:p w14:paraId="5639500F" w14:textId="77777777" w:rsidR="006D195F" w:rsidRDefault="006D195F" w:rsidP="00F926CF">
            <w:pPr>
              <w:tabs>
                <w:tab w:val="left" w:pos="48"/>
                <w:tab w:val="left" w:pos="921"/>
                <w:tab w:val="left" w:pos="6513"/>
                <w:tab w:val="left" w:pos="10395"/>
                <w:tab w:val="left" w:pos="14730"/>
              </w:tabs>
              <w:spacing w:line="240" w:lineRule="atLeast"/>
              <w:jc w:val="center"/>
            </w:pPr>
            <w:r>
              <w:t>59</w:t>
            </w:r>
          </w:p>
        </w:tc>
        <w:tc>
          <w:tcPr>
            <w:tcW w:w="9148" w:type="dxa"/>
            <w:gridSpan w:val="2"/>
            <w:vAlign w:val="center"/>
          </w:tcPr>
          <w:p w14:paraId="6FC1234B" w14:textId="77777777" w:rsidR="006D195F" w:rsidRPr="00E1720C" w:rsidRDefault="006D195F" w:rsidP="00F926CF">
            <w:r>
              <w:t>Min.4 szt. – wąż W-75</w:t>
            </w:r>
          </w:p>
        </w:tc>
      </w:tr>
      <w:tr w:rsidR="006D195F" w:rsidRPr="00E1720C" w14:paraId="1D2D5087" w14:textId="77777777" w:rsidTr="00F926CF">
        <w:tc>
          <w:tcPr>
            <w:tcW w:w="690" w:type="dxa"/>
            <w:tcBorders>
              <w:top w:val="single" w:sz="12" w:space="0" w:color="auto"/>
              <w:right w:val="single" w:sz="4" w:space="0" w:color="auto"/>
            </w:tcBorders>
            <w:shd w:val="clear" w:color="auto" w:fill="FFFFFF"/>
            <w:vAlign w:val="center"/>
          </w:tcPr>
          <w:p w14:paraId="7A2E82DE" w14:textId="77777777" w:rsidR="006D195F" w:rsidRDefault="006D195F" w:rsidP="00F926CF">
            <w:pPr>
              <w:tabs>
                <w:tab w:val="left" w:pos="48"/>
                <w:tab w:val="left" w:pos="921"/>
                <w:tab w:val="left" w:pos="6513"/>
                <w:tab w:val="left" w:pos="10395"/>
                <w:tab w:val="left" w:pos="14730"/>
              </w:tabs>
              <w:spacing w:line="240" w:lineRule="atLeast"/>
              <w:jc w:val="center"/>
            </w:pPr>
            <w:r>
              <w:t>60</w:t>
            </w:r>
          </w:p>
        </w:tc>
        <w:tc>
          <w:tcPr>
            <w:tcW w:w="9148" w:type="dxa"/>
            <w:gridSpan w:val="2"/>
            <w:vAlign w:val="center"/>
          </w:tcPr>
          <w:p w14:paraId="655F8990" w14:textId="77777777" w:rsidR="006D195F" w:rsidRPr="00E1720C" w:rsidRDefault="006D195F" w:rsidP="00F926CF">
            <w:r>
              <w:t>1 szt. – smok ssawny W-75</w:t>
            </w:r>
          </w:p>
        </w:tc>
      </w:tr>
      <w:tr w:rsidR="006D195F" w:rsidRPr="00E1720C" w14:paraId="420582EC" w14:textId="77777777" w:rsidTr="00F926CF">
        <w:tc>
          <w:tcPr>
            <w:tcW w:w="690" w:type="dxa"/>
            <w:tcBorders>
              <w:top w:val="single" w:sz="12" w:space="0" w:color="auto"/>
              <w:bottom w:val="single" w:sz="12" w:space="0" w:color="auto"/>
              <w:right w:val="single" w:sz="4" w:space="0" w:color="auto"/>
            </w:tcBorders>
            <w:shd w:val="clear" w:color="auto" w:fill="FFFFFF"/>
            <w:vAlign w:val="center"/>
          </w:tcPr>
          <w:p w14:paraId="6E76FE24" w14:textId="77777777" w:rsidR="006D195F" w:rsidRDefault="006D195F" w:rsidP="00F926CF">
            <w:pPr>
              <w:tabs>
                <w:tab w:val="left" w:pos="48"/>
                <w:tab w:val="left" w:pos="921"/>
                <w:tab w:val="left" w:pos="6513"/>
                <w:tab w:val="left" w:pos="10395"/>
                <w:tab w:val="left" w:pos="14730"/>
              </w:tabs>
              <w:spacing w:line="240" w:lineRule="atLeast"/>
              <w:jc w:val="center"/>
            </w:pPr>
            <w:r>
              <w:t>61</w:t>
            </w:r>
          </w:p>
        </w:tc>
        <w:tc>
          <w:tcPr>
            <w:tcW w:w="9148" w:type="dxa"/>
            <w:gridSpan w:val="2"/>
            <w:vAlign w:val="center"/>
          </w:tcPr>
          <w:p w14:paraId="6600A6A2" w14:textId="77777777" w:rsidR="006D195F" w:rsidRPr="00E1720C" w:rsidRDefault="006D195F" w:rsidP="00F926CF">
            <w:r>
              <w:t>2 szt. – rozdzielacz kulowy</w:t>
            </w:r>
          </w:p>
        </w:tc>
      </w:tr>
      <w:tr w:rsidR="006D195F" w:rsidRPr="00E1720C" w14:paraId="612243CD" w14:textId="77777777" w:rsidTr="00F926CF">
        <w:tc>
          <w:tcPr>
            <w:tcW w:w="690" w:type="dxa"/>
            <w:tcBorders>
              <w:top w:val="single" w:sz="12" w:space="0" w:color="auto"/>
              <w:bottom w:val="single" w:sz="12" w:space="0" w:color="auto"/>
              <w:right w:val="single" w:sz="4" w:space="0" w:color="auto"/>
            </w:tcBorders>
            <w:shd w:val="clear" w:color="auto" w:fill="FFFFFF"/>
            <w:vAlign w:val="center"/>
          </w:tcPr>
          <w:p w14:paraId="687C6B0D" w14:textId="77777777" w:rsidR="006D195F" w:rsidRDefault="006D195F" w:rsidP="00F926CF">
            <w:pPr>
              <w:tabs>
                <w:tab w:val="left" w:pos="48"/>
                <w:tab w:val="left" w:pos="921"/>
                <w:tab w:val="left" w:pos="6513"/>
                <w:tab w:val="left" w:pos="10395"/>
                <w:tab w:val="left" w:pos="14730"/>
              </w:tabs>
              <w:spacing w:line="240" w:lineRule="atLeast"/>
              <w:jc w:val="center"/>
            </w:pPr>
            <w:r>
              <w:t>62</w:t>
            </w:r>
          </w:p>
        </w:tc>
        <w:tc>
          <w:tcPr>
            <w:tcW w:w="9148" w:type="dxa"/>
            <w:gridSpan w:val="2"/>
            <w:vAlign w:val="center"/>
          </w:tcPr>
          <w:p w14:paraId="0823D154" w14:textId="77777777" w:rsidR="006D195F" w:rsidRPr="00E1720C" w:rsidRDefault="006D195F" w:rsidP="00F926CF">
            <w:r>
              <w:t>1 szt. – pompa pływająca Honda GXV 160 NIAGARA 2</w:t>
            </w:r>
          </w:p>
        </w:tc>
      </w:tr>
      <w:tr w:rsidR="006D195F" w:rsidRPr="00E1720C" w14:paraId="6622513B" w14:textId="77777777" w:rsidTr="00F926CF">
        <w:tc>
          <w:tcPr>
            <w:tcW w:w="690" w:type="dxa"/>
            <w:tcBorders>
              <w:top w:val="single" w:sz="12" w:space="0" w:color="auto"/>
              <w:right w:val="single" w:sz="4" w:space="0" w:color="auto"/>
            </w:tcBorders>
            <w:shd w:val="clear" w:color="auto" w:fill="FFFFFF"/>
            <w:vAlign w:val="center"/>
          </w:tcPr>
          <w:p w14:paraId="7A9009D4" w14:textId="77777777" w:rsidR="006D195F" w:rsidRDefault="006D195F" w:rsidP="00F926CF">
            <w:pPr>
              <w:tabs>
                <w:tab w:val="left" w:pos="48"/>
                <w:tab w:val="left" w:pos="921"/>
                <w:tab w:val="left" w:pos="6513"/>
                <w:tab w:val="left" w:pos="10395"/>
                <w:tab w:val="left" w:pos="14730"/>
              </w:tabs>
              <w:spacing w:line="240" w:lineRule="atLeast"/>
              <w:jc w:val="center"/>
            </w:pPr>
            <w:r>
              <w:t>63</w:t>
            </w:r>
          </w:p>
        </w:tc>
        <w:tc>
          <w:tcPr>
            <w:tcW w:w="9148" w:type="dxa"/>
            <w:gridSpan w:val="2"/>
            <w:vAlign w:val="center"/>
          </w:tcPr>
          <w:p w14:paraId="02D5FB9C" w14:textId="77777777" w:rsidR="006D195F" w:rsidRPr="00E1720C" w:rsidRDefault="006D195F" w:rsidP="00F926CF">
            <w:r>
              <w:t>1 szt. – pompa pół szlamowa Honda GX 160</w:t>
            </w:r>
          </w:p>
        </w:tc>
      </w:tr>
      <w:tr w:rsidR="006D195F" w:rsidRPr="00E1720C" w14:paraId="291D99C3" w14:textId="77777777" w:rsidTr="00F926CF">
        <w:tc>
          <w:tcPr>
            <w:tcW w:w="690" w:type="dxa"/>
            <w:tcBorders>
              <w:top w:val="single" w:sz="12" w:space="0" w:color="auto"/>
              <w:right w:val="single" w:sz="4" w:space="0" w:color="auto"/>
            </w:tcBorders>
            <w:shd w:val="clear" w:color="auto" w:fill="FFFFFF"/>
            <w:vAlign w:val="center"/>
          </w:tcPr>
          <w:p w14:paraId="4D93422A" w14:textId="77777777" w:rsidR="006D195F" w:rsidRDefault="006D195F" w:rsidP="00F926CF">
            <w:pPr>
              <w:tabs>
                <w:tab w:val="left" w:pos="48"/>
                <w:tab w:val="left" w:pos="921"/>
                <w:tab w:val="left" w:pos="6513"/>
                <w:tab w:val="left" w:pos="10395"/>
                <w:tab w:val="left" w:pos="14730"/>
              </w:tabs>
              <w:spacing w:line="240" w:lineRule="atLeast"/>
              <w:jc w:val="center"/>
            </w:pPr>
            <w:r>
              <w:t>64</w:t>
            </w:r>
          </w:p>
        </w:tc>
        <w:tc>
          <w:tcPr>
            <w:tcW w:w="9148" w:type="dxa"/>
            <w:gridSpan w:val="2"/>
            <w:vAlign w:val="center"/>
          </w:tcPr>
          <w:p w14:paraId="255E2E29" w14:textId="77777777" w:rsidR="006D195F" w:rsidRPr="00E1720C" w:rsidRDefault="006D195F" w:rsidP="00F926CF">
            <w:r>
              <w:t>2 szt. – prądownicaW-52</w:t>
            </w:r>
          </w:p>
        </w:tc>
      </w:tr>
      <w:tr w:rsidR="006D195F" w:rsidRPr="00E1720C" w14:paraId="7C97DA59" w14:textId="77777777" w:rsidTr="00F926CF">
        <w:tc>
          <w:tcPr>
            <w:tcW w:w="690" w:type="dxa"/>
            <w:tcBorders>
              <w:top w:val="single" w:sz="12" w:space="0" w:color="auto"/>
              <w:right w:val="single" w:sz="4" w:space="0" w:color="auto"/>
            </w:tcBorders>
            <w:shd w:val="clear" w:color="auto" w:fill="FFFFFF"/>
            <w:vAlign w:val="center"/>
          </w:tcPr>
          <w:p w14:paraId="6FA09086" w14:textId="77777777" w:rsidR="006D195F" w:rsidRDefault="006D195F" w:rsidP="00F926CF">
            <w:pPr>
              <w:tabs>
                <w:tab w:val="left" w:pos="48"/>
                <w:tab w:val="left" w:pos="921"/>
                <w:tab w:val="left" w:pos="6513"/>
                <w:tab w:val="left" w:pos="10395"/>
                <w:tab w:val="left" w:pos="14730"/>
              </w:tabs>
              <w:spacing w:line="240" w:lineRule="atLeast"/>
              <w:jc w:val="center"/>
            </w:pPr>
            <w:r>
              <w:t>65</w:t>
            </w:r>
          </w:p>
        </w:tc>
        <w:tc>
          <w:tcPr>
            <w:tcW w:w="9148" w:type="dxa"/>
            <w:gridSpan w:val="2"/>
            <w:vAlign w:val="center"/>
          </w:tcPr>
          <w:p w14:paraId="7DD557D7" w14:textId="77777777" w:rsidR="006D195F" w:rsidRPr="00E1720C" w:rsidRDefault="006D195F" w:rsidP="00F926CF">
            <w:r>
              <w:t>1 szt. – kurtyna wodna W-52</w:t>
            </w:r>
          </w:p>
        </w:tc>
      </w:tr>
      <w:tr w:rsidR="006D195F" w:rsidRPr="00E1720C" w14:paraId="64A5D0F6" w14:textId="77777777" w:rsidTr="00F926CF">
        <w:trPr>
          <w:trHeight w:val="162"/>
        </w:trPr>
        <w:tc>
          <w:tcPr>
            <w:tcW w:w="690" w:type="dxa"/>
            <w:tcBorders>
              <w:top w:val="single" w:sz="12" w:space="0" w:color="auto"/>
              <w:bottom w:val="single" w:sz="12" w:space="0" w:color="auto"/>
              <w:right w:val="single" w:sz="4" w:space="0" w:color="auto"/>
            </w:tcBorders>
            <w:shd w:val="clear" w:color="auto" w:fill="FFFFFF"/>
            <w:vAlign w:val="center"/>
          </w:tcPr>
          <w:p w14:paraId="68A0834A" w14:textId="77777777" w:rsidR="006D195F" w:rsidRDefault="006D195F" w:rsidP="00F926CF">
            <w:pPr>
              <w:tabs>
                <w:tab w:val="left" w:pos="48"/>
                <w:tab w:val="left" w:pos="921"/>
                <w:tab w:val="left" w:pos="6513"/>
                <w:tab w:val="left" w:pos="10395"/>
                <w:tab w:val="left" w:pos="14730"/>
              </w:tabs>
              <w:spacing w:line="240" w:lineRule="atLeast"/>
              <w:jc w:val="center"/>
            </w:pPr>
            <w:r>
              <w:t>66</w:t>
            </w:r>
          </w:p>
        </w:tc>
        <w:tc>
          <w:tcPr>
            <w:tcW w:w="9148" w:type="dxa"/>
            <w:gridSpan w:val="2"/>
            <w:vAlign w:val="center"/>
          </w:tcPr>
          <w:p w14:paraId="70D98A91" w14:textId="77777777" w:rsidR="006D195F" w:rsidRPr="00E1720C" w:rsidRDefault="006D195F" w:rsidP="00F926CF">
            <w:r>
              <w:t xml:space="preserve">1 szt. – piła spalinowa </w:t>
            </w:r>
            <w:proofErr w:type="spellStart"/>
            <w:r>
              <w:t>Dolmar</w:t>
            </w:r>
            <w:proofErr w:type="spellEnd"/>
            <w:r>
              <w:t xml:space="preserve"> PS-460</w:t>
            </w:r>
          </w:p>
        </w:tc>
      </w:tr>
      <w:tr w:rsidR="006D195F" w:rsidRPr="00E1720C" w14:paraId="6F0783C1" w14:textId="77777777" w:rsidTr="00F926CF">
        <w:trPr>
          <w:trHeight w:val="162"/>
        </w:trPr>
        <w:tc>
          <w:tcPr>
            <w:tcW w:w="690" w:type="dxa"/>
            <w:tcBorders>
              <w:top w:val="single" w:sz="12" w:space="0" w:color="auto"/>
              <w:bottom w:val="single" w:sz="12" w:space="0" w:color="auto"/>
              <w:right w:val="single" w:sz="4" w:space="0" w:color="auto"/>
            </w:tcBorders>
            <w:shd w:val="clear" w:color="auto" w:fill="FFFFFF"/>
            <w:vAlign w:val="center"/>
          </w:tcPr>
          <w:p w14:paraId="484E69F9" w14:textId="77777777" w:rsidR="006D195F" w:rsidRDefault="006D195F" w:rsidP="00F926CF">
            <w:pPr>
              <w:tabs>
                <w:tab w:val="left" w:pos="48"/>
                <w:tab w:val="left" w:pos="921"/>
                <w:tab w:val="left" w:pos="6513"/>
                <w:tab w:val="left" w:pos="10395"/>
                <w:tab w:val="left" w:pos="14730"/>
              </w:tabs>
              <w:spacing w:line="240" w:lineRule="atLeast"/>
              <w:jc w:val="center"/>
            </w:pPr>
            <w:r>
              <w:t>67</w:t>
            </w:r>
          </w:p>
        </w:tc>
        <w:tc>
          <w:tcPr>
            <w:tcW w:w="9148" w:type="dxa"/>
            <w:gridSpan w:val="2"/>
            <w:vAlign w:val="center"/>
          </w:tcPr>
          <w:p w14:paraId="034451EC" w14:textId="77777777" w:rsidR="006D195F" w:rsidRPr="00E1720C" w:rsidRDefault="006D195F" w:rsidP="00F926CF">
            <w:r>
              <w:t>Torba medyczna</w:t>
            </w:r>
          </w:p>
        </w:tc>
      </w:tr>
      <w:tr w:rsidR="006D195F" w:rsidRPr="00E1720C" w14:paraId="61F369D3" w14:textId="77777777" w:rsidTr="00F926CF">
        <w:trPr>
          <w:trHeight w:val="162"/>
        </w:trPr>
        <w:tc>
          <w:tcPr>
            <w:tcW w:w="690" w:type="dxa"/>
            <w:tcBorders>
              <w:top w:val="single" w:sz="12" w:space="0" w:color="auto"/>
              <w:bottom w:val="single" w:sz="12" w:space="0" w:color="auto"/>
              <w:right w:val="single" w:sz="4" w:space="0" w:color="auto"/>
            </w:tcBorders>
            <w:shd w:val="clear" w:color="auto" w:fill="FFFFFF"/>
            <w:vAlign w:val="center"/>
          </w:tcPr>
          <w:p w14:paraId="0E5665BA" w14:textId="77777777" w:rsidR="006D195F" w:rsidRDefault="006D195F" w:rsidP="00F926CF">
            <w:pPr>
              <w:tabs>
                <w:tab w:val="left" w:pos="48"/>
                <w:tab w:val="left" w:pos="921"/>
                <w:tab w:val="left" w:pos="6513"/>
                <w:tab w:val="left" w:pos="10395"/>
                <w:tab w:val="left" w:pos="14730"/>
              </w:tabs>
              <w:spacing w:line="240" w:lineRule="atLeast"/>
              <w:jc w:val="center"/>
            </w:pPr>
            <w:r>
              <w:t>68</w:t>
            </w:r>
          </w:p>
        </w:tc>
        <w:tc>
          <w:tcPr>
            <w:tcW w:w="9148" w:type="dxa"/>
            <w:gridSpan w:val="2"/>
            <w:vAlign w:val="center"/>
          </w:tcPr>
          <w:p w14:paraId="23893643" w14:textId="77777777" w:rsidR="006D195F" w:rsidRPr="00E1720C" w:rsidRDefault="006D195F" w:rsidP="00F926CF">
            <w:r>
              <w:t>3 szt. Wąż ssawny W-110, 250cm</w:t>
            </w:r>
          </w:p>
        </w:tc>
      </w:tr>
      <w:tr w:rsidR="006D195F" w:rsidRPr="00E1720C" w14:paraId="0C0F4A87" w14:textId="77777777" w:rsidTr="00F926CF">
        <w:trPr>
          <w:trHeight w:val="162"/>
        </w:trPr>
        <w:tc>
          <w:tcPr>
            <w:tcW w:w="9838" w:type="dxa"/>
            <w:gridSpan w:val="3"/>
            <w:tcBorders>
              <w:top w:val="single" w:sz="12" w:space="0" w:color="auto"/>
              <w:bottom w:val="single" w:sz="12" w:space="0" w:color="auto"/>
            </w:tcBorders>
            <w:shd w:val="clear" w:color="auto" w:fill="FFFFFF"/>
            <w:vAlign w:val="center"/>
          </w:tcPr>
          <w:p w14:paraId="522FBA6A" w14:textId="77777777" w:rsidR="006D195F" w:rsidRPr="00851ADB" w:rsidRDefault="006D195F" w:rsidP="00F926CF">
            <w:pPr>
              <w:jc w:val="center"/>
              <w:rPr>
                <w:b/>
                <w:bCs/>
              </w:rPr>
            </w:pPr>
            <w:r w:rsidRPr="00851ADB">
              <w:rPr>
                <w:b/>
                <w:bCs/>
              </w:rPr>
              <w:t>Pozostałe informacje</w:t>
            </w:r>
          </w:p>
        </w:tc>
      </w:tr>
      <w:tr w:rsidR="006D195F" w:rsidRPr="00E1720C" w14:paraId="1ED65100" w14:textId="77777777" w:rsidTr="00F926CF">
        <w:trPr>
          <w:trHeight w:val="162"/>
        </w:trPr>
        <w:tc>
          <w:tcPr>
            <w:tcW w:w="690" w:type="dxa"/>
            <w:tcBorders>
              <w:top w:val="single" w:sz="12" w:space="0" w:color="auto"/>
              <w:bottom w:val="single" w:sz="12" w:space="0" w:color="auto"/>
              <w:right w:val="single" w:sz="4" w:space="0" w:color="auto"/>
            </w:tcBorders>
            <w:shd w:val="clear" w:color="auto" w:fill="FFFFFF"/>
            <w:vAlign w:val="center"/>
          </w:tcPr>
          <w:p w14:paraId="41AAE49A" w14:textId="77777777" w:rsidR="006D195F" w:rsidRDefault="006D195F" w:rsidP="00F926CF">
            <w:pPr>
              <w:tabs>
                <w:tab w:val="left" w:pos="48"/>
                <w:tab w:val="left" w:pos="921"/>
                <w:tab w:val="left" w:pos="6513"/>
                <w:tab w:val="left" w:pos="10395"/>
                <w:tab w:val="left" w:pos="14730"/>
              </w:tabs>
              <w:spacing w:line="240" w:lineRule="atLeast"/>
              <w:jc w:val="center"/>
            </w:pPr>
            <w:r>
              <w:t>69</w:t>
            </w:r>
          </w:p>
        </w:tc>
        <w:tc>
          <w:tcPr>
            <w:tcW w:w="9148" w:type="dxa"/>
            <w:gridSpan w:val="2"/>
            <w:vAlign w:val="center"/>
          </w:tcPr>
          <w:p w14:paraId="5410AD54" w14:textId="77777777" w:rsidR="006D195F" w:rsidRPr="00E1720C" w:rsidRDefault="006D195F" w:rsidP="00F926CF">
            <w:r>
              <w:t>Przeszkolenie  minimum 3 osób z obsługi pojazdu.</w:t>
            </w:r>
          </w:p>
        </w:tc>
      </w:tr>
      <w:tr w:rsidR="006D195F" w:rsidRPr="00E1720C" w14:paraId="6414B70F" w14:textId="77777777" w:rsidTr="00F926CF">
        <w:trPr>
          <w:trHeight w:val="162"/>
        </w:trPr>
        <w:tc>
          <w:tcPr>
            <w:tcW w:w="690" w:type="dxa"/>
            <w:tcBorders>
              <w:top w:val="single" w:sz="12" w:space="0" w:color="auto"/>
              <w:bottom w:val="single" w:sz="12" w:space="0" w:color="auto"/>
              <w:right w:val="single" w:sz="4" w:space="0" w:color="auto"/>
            </w:tcBorders>
            <w:shd w:val="clear" w:color="auto" w:fill="FFFFFF"/>
            <w:vAlign w:val="center"/>
          </w:tcPr>
          <w:p w14:paraId="1EEE2C8B" w14:textId="77777777" w:rsidR="006D195F" w:rsidRDefault="006D195F" w:rsidP="00F926CF">
            <w:pPr>
              <w:tabs>
                <w:tab w:val="left" w:pos="48"/>
                <w:tab w:val="left" w:pos="921"/>
                <w:tab w:val="left" w:pos="6513"/>
                <w:tab w:val="left" w:pos="10395"/>
                <w:tab w:val="left" w:pos="14730"/>
              </w:tabs>
              <w:spacing w:line="240" w:lineRule="atLeast"/>
              <w:jc w:val="center"/>
            </w:pPr>
            <w:r>
              <w:t>70</w:t>
            </w:r>
          </w:p>
        </w:tc>
        <w:tc>
          <w:tcPr>
            <w:tcW w:w="9148" w:type="dxa"/>
            <w:gridSpan w:val="2"/>
            <w:vAlign w:val="center"/>
          </w:tcPr>
          <w:p w14:paraId="322F852C" w14:textId="77777777" w:rsidR="006D195F" w:rsidRPr="00E1720C" w:rsidRDefault="006D195F" w:rsidP="00F926CF">
            <w:r>
              <w:t xml:space="preserve">Dostarczenie pojazdu do siedziby Zamawiającego. </w:t>
            </w:r>
          </w:p>
        </w:tc>
      </w:tr>
      <w:tr w:rsidR="006D195F" w:rsidRPr="00E1720C" w14:paraId="74E5B1E2" w14:textId="77777777" w:rsidTr="00F926CF">
        <w:trPr>
          <w:trHeight w:val="162"/>
        </w:trPr>
        <w:tc>
          <w:tcPr>
            <w:tcW w:w="690" w:type="dxa"/>
            <w:tcBorders>
              <w:top w:val="single" w:sz="12" w:space="0" w:color="auto"/>
              <w:right w:val="single" w:sz="4" w:space="0" w:color="auto"/>
            </w:tcBorders>
            <w:shd w:val="clear" w:color="auto" w:fill="FFFFFF"/>
            <w:vAlign w:val="center"/>
          </w:tcPr>
          <w:p w14:paraId="09BF9EA2" w14:textId="77777777" w:rsidR="006D195F" w:rsidRDefault="006D195F" w:rsidP="00F926CF">
            <w:pPr>
              <w:tabs>
                <w:tab w:val="left" w:pos="48"/>
                <w:tab w:val="left" w:pos="921"/>
                <w:tab w:val="left" w:pos="6513"/>
                <w:tab w:val="left" w:pos="10395"/>
                <w:tab w:val="left" w:pos="14730"/>
              </w:tabs>
              <w:spacing w:line="240" w:lineRule="atLeast"/>
              <w:jc w:val="center"/>
            </w:pPr>
            <w:r>
              <w:t>71</w:t>
            </w:r>
          </w:p>
        </w:tc>
        <w:tc>
          <w:tcPr>
            <w:tcW w:w="9148" w:type="dxa"/>
            <w:gridSpan w:val="2"/>
            <w:vAlign w:val="center"/>
          </w:tcPr>
          <w:p w14:paraId="17355AB6" w14:textId="77777777" w:rsidR="006D195F" w:rsidRPr="00E1720C" w:rsidRDefault="006D195F" w:rsidP="00F926CF">
            <w:r>
              <w:t>Oznakowanie pojazdu wg wytycznych Zamawiającego ( nr. operacyjne, nazwa jednostki itp.) Informacje zostaną przekazane w dniu podpisania umowy.</w:t>
            </w:r>
          </w:p>
        </w:tc>
      </w:tr>
      <w:tr w:rsidR="006D195F" w:rsidRPr="00E1720C" w14:paraId="30106658" w14:textId="77777777" w:rsidTr="00F926CF">
        <w:trPr>
          <w:trHeight w:val="162"/>
        </w:trPr>
        <w:tc>
          <w:tcPr>
            <w:tcW w:w="690" w:type="dxa"/>
            <w:tcBorders>
              <w:top w:val="single" w:sz="12" w:space="0" w:color="auto"/>
              <w:right w:val="single" w:sz="4" w:space="0" w:color="auto"/>
            </w:tcBorders>
            <w:shd w:val="clear" w:color="auto" w:fill="FFFFFF"/>
            <w:vAlign w:val="center"/>
          </w:tcPr>
          <w:p w14:paraId="2AE62D07" w14:textId="77777777" w:rsidR="006D195F" w:rsidRDefault="006D195F" w:rsidP="00F926CF">
            <w:pPr>
              <w:tabs>
                <w:tab w:val="left" w:pos="48"/>
                <w:tab w:val="left" w:pos="921"/>
                <w:tab w:val="left" w:pos="6513"/>
                <w:tab w:val="left" w:pos="10395"/>
                <w:tab w:val="left" w:pos="14730"/>
              </w:tabs>
              <w:spacing w:line="240" w:lineRule="atLeast"/>
              <w:jc w:val="center"/>
            </w:pPr>
            <w:r>
              <w:t>72</w:t>
            </w:r>
          </w:p>
        </w:tc>
        <w:tc>
          <w:tcPr>
            <w:tcW w:w="9148" w:type="dxa"/>
            <w:gridSpan w:val="2"/>
            <w:vAlign w:val="center"/>
          </w:tcPr>
          <w:p w14:paraId="5B5A3E2F" w14:textId="77777777" w:rsidR="006D195F" w:rsidRDefault="006D195F" w:rsidP="00F926CF">
            <w:r>
              <w:t xml:space="preserve">W dniu odbioru pojazdu przekazanie Zamawiającemu dokumentu dopuszczenia do użytkowania. </w:t>
            </w:r>
            <w:r w:rsidRPr="00BC6FEF">
              <w:t>Zgodnie z art. 7 ust. 1 ustawy z dnia 24 sierpnia 1991 r. o ochronie przeciwpożarowej (Dz. U. z 2019r. poz. 1372),wyroby służące zapewnieniu bezpieczeństwa publicznego lub ochronie zdrowia i życia oraz mienia, wprowadzane do użytkowania w jednostkach ochrony przeciwpożarowej, mogą</w:t>
            </w:r>
            <w:r>
              <w:t xml:space="preserve"> </w:t>
            </w:r>
            <w:r w:rsidRPr="00BC6FEF">
              <w:t>być stosowane wyłącznie po uprzednim uzyskaniu dopuszczenia do użytkowania</w:t>
            </w:r>
            <w:r>
              <w:t>.</w:t>
            </w:r>
          </w:p>
        </w:tc>
      </w:tr>
    </w:tbl>
    <w:p w14:paraId="00330C93" w14:textId="77777777" w:rsidR="006D195F" w:rsidRDefault="006D195F" w:rsidP="006D195F"/>
    <w:p w14:paraId="41760545" w14:textId="77777777" w:rsidR="006D195F" w:rsidRDefault="006D195F" w:rsidP="006D195F"/>
    <w:p w14:paraId="67B505CD" w14:textId="77777777" w:rsidR="006D195F" w:rsidRDefault="006D195F" w:rsidP="006D195F">
      <w:pPr>
        <w:pStyle w:val="Nagwek1"/>
        <w:jc w:val="right"/>
        <w:rPr>
          <w:b w:val="0"/>
          <w:bCs w:val="0"/>
          <w:sz w:val="22"/>
          <w:szCs w:val="22"/>
        </w:rPr>
      </w:pPr>
    </w:p>
    <w:p w14:paraId="26AC7A9E" w14:textId="77777777" w:rsidR="006D195F" w:rsidRDefault="006D195F" w:rsidP="006D195F">
      <w:pPr>
        <w:rPr>
          <w:lang w:val="x-none" w:eastAsia="x-none"/>
        </w:rPr>
      </w:pPr>
    </w:p>
    <w:p w14:paraId="41E8BD84" w14:textId="77777777" w:rsidR="006D195F" w:rsidRDefault="006D195F" w:rsidP="006D195F">
      <w:pPr>
        <w:rPr>
          <w:lang w:val="x-none" w:eastAsia="x-none"/>
        </w:rPr>
      </w:pPr>
    </w:p>
    <w:p w14:paraId="18BB3AAF" w14:textId="77777777" w:rsidR="006D195F" w:rsidRDefault="006D195F" w:rsidP="006D195F">
      <w:pPr>
        <w:rPr>
          <w:lang w:val="x-none" w:eastAsia="x-none"/>
        </w:rPr>
      </w:pPr>
    </w:p>
    <w:p w14:paraId="61C71B39" w14:textId="77777777" w:rsidR="006D195F" w:rsidRDefault="006D195F" w:rsidP="006D195F">
      <w:pPr>
        <w:rPr>
          <w:lang w:val="x-none" w:eastAsia="x-none"/>
        </w:rPr>
      </w:pPr>
    </w:p>
    <w:p w14:paraId="7639A115" w14:textId="77777777" w:rsidR="0092338C" w:rsidRDefault="0092338C"/>
    <w:sectPr w:rsidR="00923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5160D" w14:textId="77777777" w:rsidR="005E00D1" w:rsidRDefault="006D195F">
    <w:pPr>
      <w:pStyle w:val="Stopka"/>
      <w:jc w:val="center"/>
    </w:pPr>
    <w:r>
      <w:fldChar w:fldCharType="begin"/>
    </w:r>
    <w:r>
      <w:instrText>P</w:instrText>
    </w:r>
    <w:r>
      <w:instrText xml:space="preserve">AGE </w:instrText>
    </w:r>
    <w:r>
      <w:instrText xml:space="preserve">  \* MERGEFORMAT</w:instrText>
    </w:r>
    <w:r>
      <w:fldChar w:fldCharType="separate"/>
    </w:r>
    <w:r>
      <w:rPr>
        <w:lang w:val="pl-PL"/>
      </w:rPr>
      <w:t>2</w:t>
    </w:r>
    <w:r>
      <w:fldChar w:fldCharType="end"/>
    </w:r>
  </w:p>
  <w:p w14:paraId="03EBE4DE" w14:textId="77777777" w:rsidR="005E00D1" w:rsidRDefault="006D19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E1790" w14:textId="6DB6C734" w:rsidR="007D5BEC" w:rsidRDefault="006D195F">
    <w:pPr>
      <w:pStyle w:val="Tekstpodstawowy"/>
      <w:spacing w:line="14" w:lineRule="auto"/>
      <w:rPr>
        <w:sz w:val="20"/>
      </w:rPr>
    </w:pPr>
    <w:r>
      <w:rPr>
        <w:noProof/>
      </w:rPr>
      <mc:AlternateContent>
        <mc:Choice Requires="wps">
          <w:drawing>
            <wp:anchor distT="0" distB="0" distL="114300" distR="114300" simplePos="0" relativeHeight="251658240" behindDoc="1" locked="0" layoutInCell="1" allowOverlap="1" wp14:anchorId="2E6C36C5" wp14:editId="1955053D">
              <wp:simplePos x="0" y="0"/>
              <wp:positionH relativeFrom="page">
                <wp:posOffset>864235</wp:posOffset>
              </wp:positionH>
              <wp:positionV relativeFrom="page">
                <wp:posOffset>9650730</wp:posOffset>
              </wp:positionV>
              <wp:extent cx="152400" cy="194310"/>
              <wp:effectExtent l="0" t="0" r="0" b="15240"/>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wps:spPr>
                    <wps:txbx>
                      <w:txbxContent>
                        <w:p w14:paraId="087DEDF9" w14:textId="77777777" w:rsidR="007D5BEC" w:rsidRDefault="006D195F">
                          <w:pPr>
                            <w:spacing w:before="10"/>
                            <w:ind w:left="60"/>
                            <w:rPr>
                              <w:sz w:val="24"/>
                            </w:rPr>
                          </w:pPr>
                          <w:r>
                            <w:fldChar w:fldCharType="begin"/>
                          </w:r>
                          <w:r>
                            <w:rPr>
                              <w:sz w:val="24"/>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C36C5" id="_x0000_t202" coordsize="21600,21600" o:spt="202" path="m,l,21600r21600,l21600,xe">
              <v:stroke joinstyle="miter"/>
              <v:path gradientshapeok="t" o:connecttype="rect"/>
            </v:shapetype>
            <v:shape id="Pole tekstowe 9" o:spid="_x0000_s1034" type="#_x0000_t202" style="position:absolute;left:0;text-align:left;margin-left:68.05pt;margin-top:759.9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Ea7AEAALoDAAAOAAAAZHJzL2Uyb0RvYy54bWysU1FvEzEMfkfiP0R5p9eWgeip12lsGkIa&#10;MGnwA9ycrxftLg5O2rvx63FybRnwhniJnNj+/Pmzs74c+04dkIMlV+nFbK4VOkO1dbtKf/t6++qd&#10;ViGCq6Ejh5V+wqAvNy9frAdf4pJa6mpkJSAulIOvdBujL4simBZ7CDPy6MTZEPcQ5cq7omYYBL3v&#10;iuV8/rYYiGvPZDAEeb2ZnHqT8ZsGTfzSNAGj6iot3GI+OZ/bdBabNZQ7Bt9ac6QB/8CiB+uk6Bnq&#10;BiKoPdu/oHprmAI1cWaoL6hprMHcg3SzmP/RzUMLHnMvIk7wZ5nC/4M1nw/3rGxd6ZVWDnoZ0T11&#10;qCI+hkgDqlWSaPChlMgHL7FxfE+jjDq3G/wdmcegHF234HZ4xUxDi1ALxUXKLJ6lTjghgWyHT1RL&#10;LdhHykBjw33STxRRgi6jejqPB8eoTCr5ZnkxF48R12J18XqRx1dAeUr2HOIHpF4lo9Is08/gcLgL&#10;MZGB8hSSajm6tV2XN6Bzvz1IYHrJ5BPfiXkct+NRjC3VT9IG07RQ8gHEaIl/aDXIMlU6fN8Do1bd&#10;RydSpM07GXwyticDnJHUSketJvM6Thu692x3rSBPYju6Erkam1tJuk4sjjxlQXKHx2VOG/j8nqN+&#10;fbnNTwAAAP//AwBQSwMEFAAGAAgAAAAhAJizvrneAAAADQEAAA8AAABkcnMvZG93bnJldi54bWxM&#10;T8tOwzAQvCPxD9ZW4kbtAI1oGqeqEJyQEGk4cHRiN7Ear0PstuHv2ZzKbeeh2Zl8O7menc0YrEcJ&#10;yVIAM9h4bbGV8FW93T8DC1GhVr1HI+HXBNgWtze5yrS/YGnO+9gyCsGQKQldjEPGeWg641RY+sEg&#10;aQc/OhUJji3Xo7pQuOv5gxApd8oifejUYF460xz3Jydh943lq/35qD/LQ2mrai3wPT1KebeYdhtg&#10;0Uzxaoa5PlWHgjrV/oQ6sJ7wY5qQlY5VsqYRsyUVRNUztRJPwIuc/19R/AEAAP//AwBQSwECLQAU&#10;AAYACAAAACEAtoM4kv4AAADhAQAAEwAAAAAAAAAAAAAAAAAAAAAAW0NvbnRlbnRfVHlwZXNdLnht&#10;bFBLAQItABQABgAIAAAAIQA4/SH/1gAAAJQBAAALAAAAAAAAAAAAAAAAAC8BAABfcmVscy8ucmVs&#10;c1BLAQItABQABgAIAAAAIQAhRXEa7AEAALoDAAAOAAAAAAAAAAAAAAAAAC4CAABkcnMvZTJvRG9j&#10;LnhtbFBLAQItABQABgAIAAAAIQCYs7653gAAAA0BAAAPAAAAAAAAAAAAAAAAAEYEAABkcnMvZG93&#10;bnJldi54bWxQSwUGAAAAAAQABADzAAAAUQUAAAAA&#10;" filled="f" stroked="f">
              <v:textbox inset="0,0,0,0">
                <w:txbxContent>
                  <w:p w14:paraId="087DEDF9" w14:textId="77777777" w:rsidR="007D5BEC" w:rsidRDefault="006D195F">
                    <w:pPr>
                      <w:spacing w:before="10"/>
                      <w:ind w:left="60"/>
                      <w:rPr>
                        <w:sz w:val="24"/>
                      </w:rPr>
                    </w:pPr>
                    <w:r>
                      <w:fldChar w:fldCharType="begin"/>
                    </w:r>
                    <w:r>
                      <w:rPr>
                        <w:sz w:val="24"/>
                      </w:rPr>
                      <w:instrText xml:space="preserve"> PAGE </w:instrText>
                    </w:r>
                    <w:r>
                      <w:fldChar w:fldCharType="separate"/>
                    </w:r>
                    <w: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BE8C7" w14:textId="77777777" w:rsidR="005E00D1" w:rsidRDefault="006D195F">
    <w:pPr>
      <w:pStyle w:val="Stopka"/>
      <w:jc w:val="center"/>
    </w:pPr>
    <w:r>
      <w:fldChar w:fldCharType="begin"/>
    </w:r>
    <w:r>
      <w:instrText xml:space="preserve">PAGE </w:instrText>
    </w:r>
    <w:r>
      <w:instrText xml:space="preserve">  \* MERGEFORMA</w:instrText>
    </w:r>
    <w:r>
      <w:instrText>T</w:instrText>
    </w:r>
    <w:r>
      <w:fldChar w:fldCharType="separate"/>
    </w:r>
    <w:r>
      <w:rPr>
        <w:noProof/>
      </w:rPr>
      <w:t>17</w:t>
    </w:r>
    <w:r>
      <w:fldChar w:fldCharType="end"/>
    </w:r>
  </w:p>
  <w:p w14:paraId="297DF87B" w14:textId="77777777" w:rsidR="005E00D1" w:rsidRDefault="006D195F">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21812D8"/>
    <w:multiLevelType w:val="hybridMultilevel"/>
    <w:tmpl w:val="3B660390"/>
    <w:lvl w:ilvl="0" w:tplc="28A8F9A8">
      <w:start w:val="1"/>
      <w:numFmt w:val="decimal"/>
      <w:lvlText w:val="%1."/>
      <w:lvlJc w:val="left"/>
      <w:pPr>
        <w:ind w:left="461" w:hanging="167"/>
        <w:jc w:val="left"/>
      </w:pPr>
      <w:rPr>
        <w:rFonts w:ascii="Times New Roman" w:eastAsia="Times New Roman" w:hAnsi="Times New Roman" w:cs="Times New Roman" w:hint="default"/>
        <w:spacing w:val="-4"/>
        <w:w w:val="100"/>
        <w:sz w:val="20"/>
        <w:szCs w:val="20"/>
        <w:lang w:val="pl-PL" w:eastAsia="en-US" w:bidi="ar-SA"/>
      </w:rPr>
    </w:lvl>
    <w:lvl w:ilvl="1" w:tplc="29700A06">
      <w:start w:val="1"/>
      <w:numFmt w:val="decimal"/>
      <w:lvlText w:val="%2."/>
      <w:lvlJc w:val="left"/>
      <w:pPr>
        <w:ind w:left="1298" w:hanging="360"/>
        <w:jc w:val="left"/>
      </w:pPr>
      <w:rPr>
        <w:rFonts w:ascii="Times New Roman" w:eastAsia="Times New Roman" w:hAnsi="Times New Roman" w:cs="Times New Roman" w:hint="default"/>
        <w:spacing w:val="-10"/>
        <w:w w:val="100"/>
        <w:sz w:val="24"/>
        <w:szCs w:val="24"/>
        <w:lang w:val="pl-PL" w:eastAsia="en-US" w:bidi="ar-SA"/>
      </w:rPr>
    </w:lvl>
    <w:lvl w:ilvl="2" w:tplc="FD2AC4A8">
      <w:start w:val="1"/>
      <w:numFmt w:val="decimal"/>
      <w:lvlText w:val="%3)"/>
      <w:lvlJc w:val="left"/>
      <w:pPr>
        <w:ind w:left="1661" w:hanging="360"/>
        <w:jc w:val="left"/>
      </w:pPr>
      <w:rPr>
        <w:rFonts w:ascii="Times New Roman" w:eastAsia="Times New Roman" w:hAnsi="Times New Roman" w:cs="Times New Roman" w:hint="default"/>
        <w:spacing w:val="-19"/>
        <w:w w:val="97"/>
        <w:sz w:val="24"/>
        <w:szCs w:val="24"/>
        <w:lang w:val="pl-PL" w:eastAsia="en-US" w:bidi="ar-SA"/>
      </w:rPr>
    </w:lvl>
    <w:lvl w:ilvl="3" w:tplc="1744E28C">
      <w:numFmt w:val="bullet"/>
      <w:lvlText w:val="•"/>
      <w:lvlJc w:val="left"/>
      <w:pPr>
        <w:ind w:left="2688" w:hanging="360"/>
      </w:pPr>
      <w:rPr>
        <w:rFonts w:hint="default"/>
        <w:lang w:val="pl-PL" w:eastAsia="en-US" w:bidi="ar-SA"/>
      </w:rPr>
    </w:lvl>
    <w:lvl w:ilvl="4" w:tplc="9D9604FC">
      <w:numFmt w:val="bullet"/>
      <w:lvlText w:val="•"/>
      <w:lvlJc w:val="left"/>
      <w:pPr>
        <w:ind w:left="3717" w:hanging="360"/>
      </w:pPr>
      <w:rPr>
        <w:rFonts w:hint="default"/>
        <w:lang w:val="pl-PL" w:eastAsia="en-US" w:bidi="ar-SA"/>
      </w:rPr>
    </w:lvl>
    <w:lvl w:ilvl="5" w:tplc="AA4EECFA">
      <w:numFmt w:val="bullet"/>
      <w:lvlText w:val="•"/>
      <w:lvlJc w:val="left"/>
      <w:pPr>
        <w:ind w:left="4746" w:hanging="360"/>
      </w:pPr>
      <w:rPr>
        <w:rFonts w:hint="default"/>
        <w:lang w:val="pl-PL" w:eastAsia="en-US" w:bidi="ar-SA"/>
      </w:rPr>
    </w:lvl>
    <w:lvl w:ilvl="6" w:tplc="E13C4476">
      <w:numFmt w:val="bullet"/>
      <w:lvlText w:val="•"/>
      <w:lvlJc w:val="left"/>
      <w:pPr>
        <w:ind w:left="5775" w:hanging="360"/>
      </w:pPr>
      <w:rPr>
        <w:rFonts w:hint="default"/>
        <w:lang w:val="pl-PL" w:eastAsia="en-US" w:bidi="ar-SA"/>
      </w:rPr>
    </w:lvl>
    <w:lvl w:ilvl="7" w:tplc="DE6C95CA">
      <w:numFmt w:val="bullet"/>
      <w:lvlText w:val="•"/>
      <w:lvlJc w:val="left"/>
      <w:pPr>
        <w:ind w:left="6804" w:hanging="360"/>
      </w:pPr>
      <w:rPr>
        <w:rFonts w:hint="default"/>
        <w:lang w:val="pl-PL" w:eastAsia="en-US" w:bidi="ar-SA"/>
      </w:rPr>
    </w:lvl>
    <w:lvl w:ilvl="8" w:tplc="E1840F2C">
      <w:numFmt w:val="bullet"/>
      <w:lvlText w:val="•"/>
      <w:lvlJc w:val="left"/>
      <w:pPr>
        <w:ind w:left="7833" w:hanging="360"/>
      </w:pPr>
      <w:rPr>
        <w:rFonts w:hint="default"/>
        <w:lang w:val="pl-PL" w:eastAsia="en-US" w:bidi="ar-SA"/>
      </w:rPr>
    </w:lvl>
  </w:abstractNum>
  <w:abstractNum w:abstractNumId="2" w15:restartNumberingAfterBreak="0">
    <w:nsid w:val="053028CF"/>
    <w:multiLevelType w:val="hybridMultilevel"/>
    <w:tmpl w:val="9B8A88CC"/>
    <w:lvl w:ilvl="0" w:tplc="69FA255C">
      <w:start w:val="1"/>
      <w:numFmt w:val="decimal"/>
      <w:lvlText w:val="%1."/>
      <w:lvlJc w:val="left"/>
      <w:pPr>
        <w:ind w:left="1298" w:hanging="360"/>
        <w:jc w:val="left"/>
      </w:pPr>
      <w:rPr>
        <w:rFonts w:ascii="Times New Roman" w:eastAsia="Times New Roman" w:hAnsi="Times New Roman" w:cs="Times New Roman" w:hint="default"/>
        <w:spacing w:val="-16"/>
        <w:w w:val="100"/>
        <w:sz w:val="24"/>
        <w:szCs w:val="24"/>
        <w:lang w:val="pl-PL" w:eastAsia="en-US" w:bidi="ar-SA"/>
      </w:rPr>
    </w:lvl>
    <w:lvl w:ilvl="1" w:tplc="A8403D3E">
      <w:start w:val="1"/>
      <w:numFmt w:val="lowerLetter"/>
      <w:lvlText w:val="%2)"/>
      <w:lvlJc w:val="left"/>
      <w:pPr>
        <w:ind w:left="1658" w:hanging="360"/>
        <w:jc w:val="left"/>
      </w:pPr>
      <w:rPr>
        <w:rFonts w:ascii="Times New Roman" w:eastAsia="Times New Roman" w:hAnsi="Times New Roman" w:cs="Times New Roman" w:hint="default"/>
        <w:w w:val="100"/>
        <w:sz w:val="22"/>
        <w:szCs w:val="22"/>
        <w:lang w:val="pl-PL" w:eastAsia="en-US" w:bidi="ar-SA"/>
      </w:rPr>
    </w:lvl>
    <w:lvl w:ilvl="2" w:tplc="D012B8DE">
      <w:numFmt w:val="bullet"/>
      <w:lvlText w:val="•"/>
      <w:lvlJc w:val="left"/>
      <w:pPr>
        <w:ind w:left="2574" w:hanging="360"/>
      </w:pPr>
      <w:rPr>
        <w:rFonts w:hint="default"/>
        <w:lang w:val="pl-PL" w:eastAsia="en-US" w:bidi="ar-SA"/>
      </w:rPr>
    </w:lvl>
    <w:lvl w:ilvl="3" w:tplc="A2EA9640">
      <w:numFmt w:val="bullet"/>
      <w:lvlText w:val="•"/>
      <w:lvlJc w:val="left"/>
      <w:pPr>
        <w:ind w:left="3489" w:hanging="360"/>
      </w:pPr>
      <w:rPr>
        <w:rFonts w:hint="default"/>
        <w:lang w:val="pl-PL" w:eastAsia="en-US" w:bidi="ar-SA"/>
      </w:rPr>
    </w:lvl>
    <w:lvl w:ilvl="4" w:tplc="87F06292">
      <w:numFmt w:val="bullet"/>
      <w:lvlText w:val="•"/>
      <w:lvlJc w:val="left"/>
      <w:pPr>
        <w:ind w:left="4403" w:hanging="360"/>
      </w:pPr>
      <w:rPr>
        <w:rFonts w:hint="default"/>
        <w:lang w:val="pl-PL" w:eastAsia="en-US" w:bidi="ar-SA"/>
      </w:rPr>
    </w:lvl>
    <w:lvl w:ilvl="5" w:tplc="DCB6C20C">
      <w:numFmt w:val="bullet"/>
      <w:lvlText w:val="•"/>
      <w:lvlJc w:val="left"/>
      <w:pPr>
        <w:ind w:left="5318" w:hanging="360"/>
      </w:pPr>
      <w:rPr>
        <w:rFonts w:hint="default"/>
        <w:lang w:val="pl-PL" w:eastAsia="en-US" w:bidi="ar-SA"/>
      </w:rPr>
    </w:lvl>
    <w:lvl w:ilvl="6" w:tplc="ECF03334">
      <w:numFmt w:val="bullet"/>
      <w:lvlText w:val="•"/>
      <w:lvlJc w:val="left"/>
      <w:pPr>
        <w:ind w:left="6232" w:hanging="360"/>
      </w:pPr>
      <w:rPr>
        <w:rFonts w:hint="default"/>
        <w:lang w:val="pl-PL" w:eastAsia="en-US" w:bidi="ar-SA"/>
      </w:rPr>
    </w:lvl>
    <w:lvl w:ilvl="7" w:tplc="9EA842DE">
      <w:numFmt w:val="bullet"/>
      <w:lvlText w:val="•"/>
      <w:lvlJc w:val="left"/>
      <w:pPr>
        <w:ind w:left="7147" w:hanging="360"/>
      </w:pPr>
      <w:rPr>
        <w:rFonts w:hint="default"/>
        <w:lang w:val="pl-PL" w:eastAsia="en-US" w:bidi="ar-SA"/>
      </w:rPr>
    </w:lvl>
    <w:lvl w:ilvl="8" w:tplc="AF32B792">
      <w:numFmt w:val="bullet"/>
      <w:lvlText w:val="•"/>
      <w:lvlJc w:val="left"/>
      <w:pPr>
        <w:ind w:left="8062" w:hanging="360"/>
      </w:pPr>
      <w:rPr>
        <w:rFonts w:hint="default"/>
        <w:lang w:val="pl-PL" w:eastAsia="en-US" w:bidi="ar-SA"/>
      </w:rPr>
    </w:lvl>
  </w:abstractNum>
  <w:abstractNum w:abstractNumId="3" w15:restartNumberingAfterBreak="0">
    <w:nsid w:val="08F43767"/>
    <w:multiLevelType w:val="hybridMultilevel"/>
    <w:tmpl w:val="37564944"/>
    <w:lvl w:ilvl="0" w:tplc="2C5086F4">
      <w:start w:val="1"/>
      <w:numFmt w:val="decimal"/>
      <w:lvlText w:val="%1."/>
      <w:lvlJc w:val="left"/>
      <w:pPr>
        <w:ind w:left="1298" w:hanging="360"/>
        <w:jc w:val="left"/>
      </w:pPr>
      <w:rPr>
        <w:rFonts w:ascii="Times New Roman" w:eastAsia="Times New Roman" w:hAnsi="Times New Roman" w:cs="Times New Roman" w:hint="default"/>
        <w:spacing w:val="-7"/>
        <w:w w:val="97"/>
        <w:sz w:val="24"/>
        <w:szCs w:val="24"/>
        <w:lang w:val="pl-PL" w:eastAsia="en-US" w:bidi="ar-SA"/>
      </w:rPr>
    </w:lvl>
    <w:lvl w:ilvl="1" w:tplc="C8B68AFA">
      <w:numFmt w:val="bullet"/>
      <w:lvlText w:val="•"/>
      <w:lvlJc w:val="left"/>
      <w:pPr>
        <w:ind w:left="2159" w:hanging="360"/>
      </w:pPr>
      <w:rPr>
        <w:rFonts w:hint="default"/>
        <w:lang w:val="pl-PL" w:eastAsia="en-US" w:bidi="ar-SA"/>
      </w:rPr>
    </w:lvl>
    <w:lvl w:ilvl="2" w:tplc="1FC04A9A">
      <w:numFmt w:val="bullet"/>
      <w:lvlText w:val="•"/>
      <w:lvlJc w:val="left"/>
      <w:pPr>
        <w:ind w:left="3018" w:hanging="360"/>
      </w:pPr>
      <w:rPr>
        <w:rFonts w:hint="default"/>
        <w:lang w:val="pl-PL" w:eastAsia="en-US" w:bidi="ar-SA"/>
      </w:rPr>
    </w:lvl>
    <w:lvl w:ilvl="3" w:tplc="61D21BD0">
      <w:numFmt w:val="bullet"/>
      <w:lvlText w:val="•"/>
      <w:lvlJc w:val="left"/>
      <w:pPr>
        <w:ind w:left="3877" w:hanging="360"/>
      </w:pPr>
      <w:rPr>
        <w:rFonts w:hint="default"/>
        <w:lang w:val="pl-PL" w:eastAsia="en-US" w:bidi="ar-SA"/>
      </w:rPr>
    </w:lvl>
    <w:lvl w:ilvl="4" w:tplc="6A080FB4">
      <w:numFmt w:val="bullet"/>
      <w:lvlText w:val="•"/>
      <w:lvlJc w:val="left"/>
      <w:pPr>
        <w:ind w:left="4736" w:hanging="360"/>
      </w:pPr>
      <w:rPr>
        <w:rFonts w:hint="default"/>
        <w:lang w:val="pl-PL" w:eastAsia="en-US" w:bidi="ar-SA"/>
      </w:rPr>
    </w:lvl>
    <w:lvl w:ilvl="5" w:tplc="E024892C">
      <w:numFmt w:val="bullet"/>
      <w:lvlText w:val="•"/>
      <w:lvlJc w:val="left"/>
      <w:pPr>
        <w:ind w:left="5595" w:hanging="360"/>
      </w:pPr>
      <w:rPr>
        <w:rFonts w:hint="default"/>
        <w:lang w:val="pl-PL" w:eastAsia="en-US" w:bidi="ar-SA"/>
      </w:rPr>
    </w:lvl>
    <w:lvl w:ilvl="6" w:tplc="F9D88CDA">
      <w:numFmt w:val="bullet"/>
      <w:lvlText w:val="•"/>
      <w:lvlJc w:val="left"/>
      <w:pPr>
        <w:ind w:left="6454" w:hanging="360"/>
      </w:pPr>
      <w:rPr>
        <w:rFonts w:hint="default"/>
        <w:lang w:val="pl-PL" w:eastAsia="en-US" w:bidi="ar-SA"/>
      </w:rPr>
    </w:lvl>
    <w:lvl w:ilvl="7" w:tplc="1500E1DA">
      <w:numFmt w:val="bullet"/>
      <w:lvlText w:val="•"/>
      <w:lvlJc w:val="left"/>
      <w:pPr>
        <w:ind w:left="7313" w:hanging="360"/>
      </w:pPr>
      <w:rPr>
        <w:rFonts w:hint="default"/>
        <w:lang w:val="pl-PL" w:eastAsia="en-US" w:bidi="ar-SA"/>
      </w:rPr>
    </w:lvl>
    <w:lvl w:ilvl="8" w:tplc="05AC15EA">
      <w:numFmt w:val="bullet"/>
      <w:lvlText w:val="•"/>
      <w:lvlJc w:val="left"/>
      <w:pPr>
        <w:ind w:left="8172" w:hanging="360"/>
      </w:pPr>
      <w:rPr>
        <w:rFonts w:hint="default"/>
        <w:lang w:val="pl-PL" w:eastAsia="en-US" w:bidi="ar-SA"/>
      </w:rPr>
    </w:lvl>
  </w:abstractNum>
  <w:abstractNum w:abstractNumId="4" w15:restartNumberingAfterBreak="0">
    <w:nsid w:val="28057162"/>
    <w:multiLevelType w:val="hybridMultilevel"/>
    <w:tmpl w:val="3F5AF1C2"/>
    <w:lvl w:ilvl="0" w:tplc="406CE048">
      <w:start w:val="1"/>
      <w:numFmt w:val="decimal"/>
      <w:lvlText w:val="%1."/>
      <w:lvlJc w:val="left"/>
      <w:pPr>
        <w:ind w:left="1351" w:hanging="360"/>
        <w:jc w:val="left"/>
      </w:pPr>
      <w:rPr>
        <w:rFonts w:ascii="Times New Roman" w:eastAsia="Times New Roman" w:hAnsi="Times New Roman" w:cs="Times New Roman" w:hint="default"/>
        <w:spacing w:val="-5"/>
        <w:w w:val="100"/>
        <w:sz w:val="24"/>
        <w:szCs w:val="24"/>
        <w:lang w:val="pl-PL" w:eastAsia="en-US" w:bidi="ar-SA"/>
      </w:rPr>
    </w:lvl>
    <w:lvl w:ilvl="1" w:tplc="CF7A22AC">
      <w:start w:val="1"/>
      <w:numFmt w:val="lowerLetter"/>
      <w:lvlText w:val="%2)"/>
      <w:lvlJc w:val="left"/>
      <w:pPr>
        <w:ind w:left="1711" w:hanging="360"/>
        <w:jc w:val="left"/>
      </w:pPr>
      <w:rPr>
        <w:rFonts w:ascii="Times New Roman" w:eastAsia="Times New Roman" w:hAnsi="Times New Roman" w:cs="Times New Roman" w:hint="default"/>
        <w:w w:val="100"/>
        <w:sz w:val="22"/>
        <w:szCs w:val="22"/>
        <w:lang w:val="pl-PL" w:eastAsia="en-US" w:bidi="ar-SA"/>
      </w:rPr>
    </w:lvl>
    <w:lvl w:ilvl="2" w:tplc="76EA8D3E">
      <w:numFmt w:val="bullet"/>
      <w:lvlText w:val="•"/>
      <w:lvlJc w:val="left"/>
      <w:pPr>
        <w:ind w:left="2627" w:hanging="360"/>
      </w:pPr>
      <w:rPr>
        <w:rFonts w:hint="default"/>
        <w:lang w:val="pl-PL" w:eastAsia="en-US" w:bidi="ar-SA"/>
      </w:rPr>
    </w:lvl>
    <w:lvl w:ilvl="3" w:tplc="17BAB9E2">
      <w:numFmt w:val="bullet"/>
      <w:lvlText w:val="•"/>
      <w:lvlJc w:val="left"/>
      <w:pPr>
        <w:ind w:left="3535" w:hanging="360"/>
      </w:pPr>
      <w:rPr>
        <w:rFonts w:hint="default"/>
        <w:lang w:val="pl-PL" w:eastAsia="en-US" w:bidi="ar-SA"/>
      </w:rPr>
    </w:lvl>
    <w:lvl w:ilvl="4" w:tplc="A75AB94C">
      <w:numFmt w:val="bullet"/>
      <w:lvlText w:val="•"/>
      <w:lvlJc w:val="left"/>
      <w:pPr>
        <w:ind w:left="4443" w:hanging="360"/>
      </w:pPr>
      <w:rPr>
        <w:rFonts w:hint="default"/>
        <w:lang w:val="pl-PL" w:eastAsia="en-US" w:bidi="ar-SA"/>
      </w:rPr>
    </w:lvl>
    <w:lvl w:ilvl="5" w:tplc="2B88568C">
      <w:numFmt w:val="bullet"/>
      <w:lvlText w:val="•"/>
      <w:lvlJc w:val="left"/>
      <w:pPr>
        <w:ind w:left="5351" w:hanging="360"/>
      </w:pPr>
      <w:rPr>
        <w:rFonts w:hint="default"/>
        <w:lang w:val="pl-PL" w:eastAsia="en-US" w:bidi="ar-SA"/>
      </w:rPr>
    </w:lvl>
    <w:lvl w:ilvl="6" w:tplc="A5F096AC">
      <w:numFmt w:val="bullet"/>
      <w:lvlText w:val="•"/>
      <w:lvlJc w:val="left"/>
      <w:pPr>
        <w:ind w:left="6259" w:hanging="360"/>
      </w:pPr>
      <w:rPr>
        <w:rFonts w:hint="default"/>
        <w:lang w:val="pl-PL" w:eastAsia="en-US" w:bidi="ar-SA"/>
      </w:rPr>
    </w:lvl>
    <w:lvl w:ilvl="7" w:tplc="D6B2E806">
      <w:numFmt w:val="bullet"/>
      <w:lvlText w:val="•"/>
      <w:lvlJc w:val="left"/>
      <w:pPr>
        <w:ind w:left="7167" w:hanging="360"/>
      </w:pPr>
      <w:rPr>
        <w:rFonts w:hint="default"/>
        <w:lang w:val="pl-PL" w:eastAsia="en-US" w:bidi="ar-SA"/>
      </w:rPr>
    </w:lvl>
    <w:lvl w:ilvl="8" w:tplc="CFAEE73C">
      <w:numFmt w:val="bullet"/>
      <w:lvlText w:val="•"/>
      <w:lvlJc w:val="left"/>
      <w:pPr>
        <w:ind w:left="8075" w:hanging="360"/>
      </w:pPr>
      <w:rPr>
        <w:rFonts w:hint="default"/>
        <w:lang w:val="pl-PL" w:eastAsia="en-US" w:bidi="ar-SA"/>
      </w:rPr>
    </w:lvl>
  </w:abstractNum>
  <w:abstractNum w:abstractNumId="5" w15:restartNumberingAfterBreak="0">
    <w:nsid w:val="29E02FC2"/>
    <w:multiLevelType w:val="hybridMultilevel"/>
    <w:tmpl w:val="C3FC572C"/>
    <w:lvl w:ilvl="0" w:tplc="97DC7436">
      <w:start w:val="1"/>
      <w:numFmt w:val="decimal"/>
      <w:lvlText w:val="%1."/>
      <w:lvlJc w:val="left"/>
      <w:pPr>
        <w:ind w:left="1298" w:hanging="360"/>
        <w:jc w:val="left"/>
      </w:pPr>
      <w:rPr>
        <w:rFonts w:ascii="Times New Roman" w:eastAsia="Times New Roman" w:hAnsi="Times New Roman" w:cs="Times New Roman" w:hint="default"/>
        <w:spacing w:val="-32"/>
        <w:w w:val="100"/>
        <w:sz w:val="24"/>
        <w:szCs w:val="24"/>
        <w:lang w:val="pl-PL" w:eastAsia="en-US" w:bidi="ar-SA"/>
      </w:rPr>
    </w:lvl>
    <w:lvl w:ilvl="1" w:tplc="C1B27EF4">
      <w:numFmt w:val="bullet"/>
      <w:lvlText w:val="•"/>
      <w:lvlJc w:val="left"/>
      <w:pPr>
        <w:ind w:left="2159" w:hanging="360"/>
      </w:pPr>
      <w:rPr>
        <w:rFonts w:hint="default"/>
        <w:lang w:val="pl-PL" w:eastAsia="en-US" w:bidi="ar-SA"/>
      </w:rPr>
    </w:lvl>
    <w:lvl w:ilvl="2" w:tplc="CEEA76E6">
      <w:numFmt w:val="bullet"/>
      <w:lvlText w:val="•"/>
      <w:lvlJc w:val="left"/>
      <w:pPr>
        <w:ind w:left="3018" w:hanging="360"/>
      </w:pPr>
      <w:rPr>
        <w:rFonts w:hint="default"/>
        <w:lang w:val="pl-PL" w:eastAsia="en-US" w:bidi="ar-SA"/>
      </w:rPr>
    </w:lvl>
    <w:lvl w:ilvl="3" w:tplc="EE6E9D2E">
      <w:numFmt w:val="bullet"/>
      <w:lvlText w:val="•"/>
      <w:lvlJc w:val="left"/>
      <w:pPr>
        <w:ind w:left="3877" w:hanging="360"/>
      </w:pPr>
      <w:rPr>
        <w:rFonts w:hint="default"/>
        <w:lang w:val="pl-PL" w:eastAsia="en-US" w:bidi="ar-SA"/>
      </w:rPr>
    </w:lvl>
    <w:lvl w:ilvl="4" w:tplc="64987872">
      <w:numFmt w:val="bullet"/>
      <w:lvlText w:val="•"/>
      <w:lvlJc w:val="left"/>
      <w:pPr>
        <w:ind w:left="4736" w:hanging="360"/>
      </w:pPr>
      <w:rPr>
        <w:rFonts w:hint="default"/>
        <w:lang w:val="pl-PL" w:eastAsia="en-US" w:bidi="ar-SA"/>
      </w:rPr>
    </w:lvl>
    <w:lvl w:ilvl="5" w:tplc="327E88F6">
      <w:numFmt w:val="bullet"/>
      <w:lvlText w:val="•"/>
      <w:lvlJc w:val="left"/>
      <w:pPr>
        <w:ind w:left="5595" w:hanging="360"/>
      </w:pPr>
      <w:rPr>
        <w:rFonts w:hint="default"/>
        <w:lang w:val="pl-PL" w:eastAsia="en-US" w:bidi="ar-SA"/>
      </w:rPr>
    </w:lvl>
    <w:lvl w:ilvl="6" w:tplc="C2966878">
      <w:numFmt w:val="bullet"/>
      <w:lvlText w:val="•"/>
      <w:lvlJc w:val="left"/>
      <w:pPr>
        <w:ind w:left="6454" w:hanging="360"/>
      </w:pPr>
      <w:rPr>
        <w:rFonts w:hint="default"/>
        <w:lang w:val="pl-PL" w:eastAsia="en-US" w:bidi="ar-SA"/>
      </w:rPr>
    </w:lvl>
    <w:lvl w:ilvl="7" w:tplc="587AC10A">
      <w:numFmt w:val="bullet"/>
      <w:lvlText w:val="•"/>
      <w:lvlJc w:val="left"/>
      <w:pPr>
        <w:ind w:left="7313" w:hanging="360"/>
      </w:pPr>
      <w:rPr>
        <w:rFonts w:hint="default"/>
        <w:lang w:val="pl-PL" w:eastAsia="en-US" w:bidi="ar-SA"/>
      </w:rPr>
    </w:lvl>
    <w:lvl w:ilvl="8" w:tplc="5202915E">
      <w:numFmt w:val="bullet"/>
      <w:lvlText w:val="•"/>
      <w:lvlJc w:val="left"/>
      <w:pPr>
        <w:ind w:left="8172" w:hanging="360"/>
      </w:pPr>
      <w:rPr>
        <w:rFonts w:hint="default"/>
        <w:lang w:val="pl-PL" w:eastAsia="en-US" w:bidi="ar-SA"/>
      </w:rPr>
    </w:lvl>
  </w:abstractNum>
  <w:abstractNum w:abstractNumId="6" w15:restartNumberingAfterBreak="0">
    <w:nsid w:val="31B938BA"/>
    <w:multiLevelType w:val="hybridMultilevel"/>
    <w:tmpl w:val="F04674E8"/>
    <w:lvl w:ilvl="0" w:tplc="7EEED626">
      <w:start w:val="1"/>
      <w:numFmt w:val="decimal"/>
      <w:lvlText w:val="%1)"/>
      <w:lvlJc w:val="left"/>
      <w:pPr>
        <w:ind w:left="776" w:hanging="358"/>
        <w:jc w:val="right"/>
      </w:pPr>
      <w:rPr>
        <w:rFonts w:ascii="Times New Roman" w:eastAsia="Times New Roman" w:hAnsi="Times New Roman" w:cs="Times New Roman" w:hint="default"/>
        <w:spacing w:val="-23"/>
        <w:w w:val="99"/>
        <w:sz w:val="24"/>
        <w:szCs w:val="24"/>
        <w:lang w:val="pl-PL" w:eastAsia="pl-PL" w:bidi="pl-PL"/>
      </w:rPr>
    </w:lvl>
    <w:lvl w:ilvl="1" w:tplc="27BA5626">
      <w:start w:val="1"/>
      <w:numFmt w:val="lowerLetter"/>
      <w:lvlText w:val="%2)"/>
      <w:lvlJc w:val="left"/>
      <w:pPr>
        <w:ind w:left="1196" w:hanging="360"/>
      </w:pPr>
      <w:rPr>
        <w:rFonts w:ascii="Times New Roman" w:eastAsia="Times New Roman" w:hAnsi="Times New Roman" w:cs="Times New Roman" w:hint="default"/>
        <w:spacing w:val="-6"/>
        <w:w w:val="99"/>
        <w:sz w:val="24"/>
        <w:szCs w:val="24"/>
        <w:lang w:val="pl-PL" w:eastAsia="pl-PL" w:bidi="pl-PL"/>
      </w:rPr>
    </w:lvl>
    <w:lvl w:ilvl="2" w:tplc="73D42996">
      <w:numFmt w:val="bullet"/>
      <w:lvlText w:val="•"/>
      <w:lvlJc w:val="left"/>
      <w:pPr>
        <w:ind w:left="2198" w:hanging="360"/>
      </w:pPr>
      <w:rPr>
        <w:rFonts w:hint="default"/>
        <w:lang w:val="pl-PL" w:eastAsia="pl-PL" w:bidi="pl-PL"/>
      </w:rPr>
    </w:lvl>
    <w:lvl w:ilvl="3" w:tplc="E8AA775E">
      <w:numFmt w:val="bullet"/>
      <w:lvlText w:val="•"/>
      <w:lvlJc w:val="left"/>
      <w:pPr>
        <w:ind w:left="3196" w:hanging="360"/>
      </w:pPr>
      <w:rPr>
        <w:rFonts w:hint="default"/>
        <w:lang w:val="pl-PL" w:eastAsia="pl-PL" w:bidi="pl-PL"/>
      </w:rPr>
    </w:lvl>
    <w:lvl w:ilvl="4" w:tplc="C952CA7C">
      <w:numFmt w:val="bullet"/>
      <w:lvlText w:val="•"/>
      <w:lvlJc w:val="left"/>
      <w:pPr>
        <w:ind w:left="4195" w:hanging="360"/>
      </w:pPr>
      <w:rPr>
        <w:rFonts w:hint="default"/>
        <w:lang w:val="pl-PL" w:eastAsia="pl-PL" w:bidi="pl-PL"/>
      </w:rPr>
    </w:lvl>
    <w:lvl w:ilvl="5" w:tplc="A46C7706">
      <w:numFmt w:val="bullet"/>
      <w:lvlText w:val="•"/>
      <w:lvlJc w:val="left"/>
      <w:pPr>
        <w:ind w:left="5193" w:hanging="360"/>
      </w:pPr>
      <w:rPr>
        <w:rFonts w:hint="default"/>
        <w:lang w:val="pl-PL" w:eastAsia="pl-PL" w:bidi="pl-PL"/>
      </w:rPr>
    </w:lvl>
    <w:lvl w:ilvl="6" w:tplc="A524BFDC">
      <w:numFmt w:val="bullet"/>
      <w:lvlText w:val="•"/>
      <w:lvlJc w:val="left"/>
      <w:pPr>
        <w:ind w:left="6192" w:hanging="360"/>
      </w:pPr>
      <w:rPr>
        <w:rFonts w:hint="default"/>
        <w:lang w:val="pl-PL" w:eastAsia="pl-PL" w:bidi="pl-PL"/>
      </w:rPr>
    </w:lvl>
    <w:lvl w:ilvl="7" w:tplc="D870BD8A">
      <w:numFmt w:val="bullet"/>
      <w:lvlText w:val="•"/>
      <w:lvlJc w:val="left"/>
      <w:pPr>
        <w:ind w:left="7190" w:hanging="360"/>
      </w:pPr>
      <w:rPr>
        <w:rFonts w:hint="default"/>
        <w:lang w:val="pl-PL" w:eastAsia="pl-PL" w:bidi="pl-PL"/>
      </w:rPr>
    </w:lvl>
    <w:lvl w:ilvl="8" w:tplc="E924914A">
      <w:numFmt w:val="bullet"/>
      <w:lvlText w:val="•"/>
      <w:lvlJc w:val="left"/>
      <w:pPr>
        <w:ind w:left="8189" w:hanging="360"/>
      </w:pPr>
      <w:rPr>
        <w:rFonts w:hint="default"/>
        <w:lang w:val="pl-PL" w:eastAsia="pl-PL" w:bidi="pl-PL"/>
      </w:rPr>
    </w:lvl>
  </w:abstractNum>
  <w:abstractNum w:abstractNumId="7" w15:restartNumberingAfterBreak="0">
    <w:nsid w:val="34821C94"/>
    <w:multiLevelType w:val="hybridMultilevel"/>
    <w:tmpl w:val="FF6EADDE"/>
    <w:lvl w:ilvl="0" w:tplc="8A764004">
      <w:start w:val="1"/>
      <w:numFmt w:val="decimal"/>
      <w:lvlText w:val="%1."/>
      <w:lvlJc w:val="left"/>
      <w:pPr>
        <w:ind w:left="1351" w:hanging="360"/>
        <w:jc w:val="left"/>
      </w:pPr>
      <w:rPr>
        <w:rFonts w:ascii="Times New Roman" w:eastAsia="Times New Roman" w:hAnsi="Times New Roman" w:cs="Times New Roman" w:hint="default"/>
        <w:spacing w:val="-8"/>
        <w:w w:val="100"/>
        <w:sz w:val="24"/>
        <w:szCs w:val="24"/>
        <w:lang w:val="pl-PL" w:eastAsia="en-US" w:bidi="ar-SA"/>
      </w:rPr>
    </w:lvl>
    <w:lvl w:ilvl="1" w:tplc="30E05F66">
      <w:start w:val="1"/>
      <w:numFmt w:val="lowerLetter"/>
      <w:lvlText w:val="%2)"/>
      <w:lvlJc w:val="left"/>
      <w:pPr>
        <w:ind w:left="1661" w:hanging="360"/>
        <w:jc w:val="left"/>
      </w:pPr>
      <w:rPr>
        <w:rFonts w:ascii="Times New Roman" w:eastAsia="Times New Roman" w:hAnsi="Times New Roman" w:cs="Times New Roman" w:hint="default"/>
        <w:spacing w:val="-6"/>
        <w:w w:val="97"/>
        <w:sz w:val="24"/>
        <w:szCs w:val="24"/>
        <w:lang w:val="pl-PL" w:eastAsia="en-US" w:bidi="ar-SA"/>
      </w:rPr>
    </w:lvl>
    <w:lvl w:ilvl="2" w:tplc="6950AB1A">
      <w:numFmt w:val="bullet"/>
      <w:lvlText w:val="•"/>
      <w:lvlJc w:val="left"/>
      <w:pPr>
        <w:ind w:left="2574" w:hanging="360"/>
      </w:pPr>
      <w:rPr>
        <w:rFonts w:hint="default"/>
        <w:lang w:val="pl-PL" w:eastAsia="en-US" w:bidi="ar-SA"/>
      </w:rPr>
    </w:lvl>
    <w:lvl w:ilvl="3" w:tplc="AA285B30">
      <w:numFmt w:val="bullet"/>
      <w:lvlText w:val="•"/>
      <w:lvlJc w:val="left"/>
      <w:pPr>
        <w:ind w:left="3489" w:hanging="360"/>
      </w:pPr>
      <w:rPr>
        <w:rFonts w:hint="default"/>
        <w:lang w:val="pl-PL" w:eastAsia="en-US" w:bidi="ar-SA"/>
      </w:rPr>
    </w:lvl>
    <w:lvl w:ilvl="4" w:tplc="D8DC052E">
      <w:numFmt w:val="bullet"/>
      <w:lvlText w:val="•"/>
      <w:lvlJc w:val="left"/>
      <w:pPr>
        <w:ind w:left="4403" w:hanging="360"/>
      </w:pPr>
      <w:rPr>
        <w:rFonts w:hint="default"/>
        <w:lang w:val="pl-PL" w:eastAsia="en-US" w:bidi="ar-SA"/>
      </w:rPr>
    </w:lvl>
    <w:lvl w:ilvl="5" w:tplc="F1447974">
      <w:numFmt w:val="bullet"/>
      <w:lvlText w:val="•"/>
      <w:lvlJc w:val="left"/>
      <w:pPr>
        <w:ind w:left="5318" w:hanging="360"/>
      </w:pPr>
      <w:rPr>
        <w:rFonts w:hint="default"/>
        <w:lang w:val="pl-PL" w:eastAsia="en-US" w:bidi="ar-SA"/>
      </w:rPr>
    </w:lvl>
    <w:lvl w:ilvl="6" w:tplc="CF56AB6A">
      <w:numFmt w:val="bullet"/>
      <w:lvlText w:val="•"/>
      <w:lvlJc w:val="left"/>
      <w:pPr>
        <w:ind w:left="6232" w:hanging="360"/>
      </w:pPr>
      <w:rPr>
        <w:rFonts w:hint="default"/>
        <w:lang w:val="pl-PL" w:eastAsia="en-US" w:bidi="ar-SA"/>
      </w:rPr>
    </w:lvl>
    <w:lvl w:ilvl="7" w:tplc="7546581A">
      <w:numFmt w:val="bullet"/>
      <w:lvlText w:val="•"/>
      <w:lvlJc w:val="left"/>
      <w:pPr>
        <w:ind w:left="7147" w:hanging="360"/>
      </w:pPr>
      <w:rPr>
        <w:rFonts w:hint="default"/>
        <w:lang w:val="pl-PL" w:eastAsia="en-US" w:bidi="ar-SA"/>
      </w:rPr>
    </w:lvl>
    <w:lvl w:ilvl="8" w:tplc="3C54DAE0">
      <w:numFmt w:val="bullet"/>
      <w:lvlText w:val="•"/>
      <w:lvlJc w:val="left"/>
      <w:pPr>
        <w:ind w:left="8062" w:hanging="360"/>
      </w:pPr>
      <w:rPr>
        <w:rFonts w:hint="default"/>
        <w:lang w:val="pl-PL" w:eastAsia="en-US" w:bidi="ar-SA"/>
      </w:rPr>
    </w:lvl>
  </w:abstractNum>
  <w:abstractNum w:abstractNumId="8" w15:restartNumberingAfterBreak="0">
    <w:nsid w:val="35DE34C4"/>
    <w:multiLevelType w:val="hybridMultilevel"/>
    <w:tmpl w:val="19EAA4E2"/>
    <w:lvl w:ilvl="0" w:tplc="F30CDBD0">
      <w:start w:val="1"/>
      <w:numFmt w:val="decimal"/>
      <w:lvlText w:val="%1."/>
      <w:lvlJc w:val="left"/>
      <w:pPr>
        <w:ind w:left="744" w:hanging="284"/>
        <w:jc w:val="right"/>
      </w:pPr>
      <w:rPr>
        <w:rFonts w:ascii="Times New Roman" w:eastAsia="Times New Roman" w:hAnsi="Times New Roman" w:cs="Times New Roman" w:hint="default"/>
        <w:spacing w:val="0"/>
        <w:w w:val="99"/>
        <w:sz w:val="20"/>
        <w:szCs w:val="20"/>
        <w:lang w:val="pl-PL" w:eastAsia="en-US" w:bidi="ar-SA"/>
      </w:rPr>
    </w:lvl>
    <w:lvl w:ilvl="1" w:tplc="40186590">
      <w:start w:val="1"/>
      <w:numFmt w:val="decimal"/>
      <w:lvlText w:val="%2)"/>
      <w:lvlJc w:val="left"/>
      <w:pPr>
        <w:ind w:left="1027" w:hanging="360"/>
        <w:jc w:val="left"/>
      </w:pPr>
      <w:rPr>
        <w:rFonts w:ascii="Times New Roman" w:eastAsia="Times New Roman" w:hAnsi="Times New Roman" w:cs="Times New Roman" w:hint="default"/>
        <w:spacing w:val="0"/>
        <w:w w:val="99"/>
        <w:sz w:val="20"/>
        <w:szCs w:val="20"/>
        <w:lang w:val="pl-PL" w:eastAsia="en-US" w:bidi="ar-SA"/>
      </w:rPr>
    </w:lvl>
    <w:lvl w:ilvl="2" w:tplc="C5A01E9E">
      <w:start w:val="1"/>
      <w:numFmt w:val="lowerLetter"/>
      <w:lvlText w:val="%3)"/>
      <w:lvlJc w:val="left"/>
      <w:pPr>
        <w:ind w:left="1414" w:hanging="180"/>
        <w:jc w:val="left"/>
      </w:pPr>
      <w:rPr>
        <w:rFonts w:ascii="Times New Roman" w:eastAsia="Times New Roman" w:hAnsi="Times New Roman" w:cs="Times New Roman" w:hint="default"/>
        <w:w w:val="99"/>
        <w:sz w:val="20"/>
        <w:szCs w:val="20"/>
        <w:lang w:val="pl-PL" w:eastAsia="en-US" w:bidi="ar-SA"/>
      </w:rPr>
    </w:lvl>
    <w:lvl w:ilvl="3" w:tplc="0F1E3B14">
      <w:numFmt w:val="bullet"/>
      <w:lvlText w:val="•"/>
      <w:lvlJc w:val="left"/>
      <w:pPr>
        <w:ind w:left="2478" w:hanging="180"/>
      </w:pPr>
      <w:rPr>
        <w:rFonts w:hint="default"/>
        <w:lang w:val="pl-PL" w:eastAsia="en-US" w:bidi="ar-SA"/>
      </w:rPr>
    </w:lvl>
    <w:lvl w:ilvl="4" w:tplc="0188FEFA">
      <w:numFmt w:val="bullet"/>
      <w:lvlText w:val="•"/>
      <w:lvlJc w:val="left"/>
      <w:pPr>
        <w:ind w:left="3537" w:hanging="180"/>
      </w:pPr>
      <w:rPr>
        <w:rFonts w:hint="default"/>
        <w:lang w:val="pl-PL" w:eastAsia="en-US" w:bidi="ar-SA"/>
      </w:rPr>
    </w:lvl>
    <w:lvl w:ilvl="5" w:tplc="4044BCFC">
      <w:numFmt w:val="bullet"/>
      <w:lvlText w:val="•"/>
      <w:lvlJc w:val="left"/>
      <w:pPr>
        <w:ind w:left="4596" w:hanging="180"/>
      </w:pPr>
      <w:rPr>
        <w:rFonts w:hint="default"/>
        <w:lang w:val="pl-PL" w:eastAsia="en-US" w:bidi="ar-SA"/>
      </w:rPr>
    </w:lvl>
    <w:lvl w:ilvl="6" w:tplc="C68C877A">
      <w:numFmt w:val="bullet"/>
      <w:lvlText w:val="•"/>
      <w:lvlJc w:val="left"/>
      <w:pPr>
        <w:ind w:left="5655" w:hanging="180"/>
      </w:pPr>
      <w:rPr>
        <w:rFonts w:hint="default"/>
        <w:lang w:val="pl-PL" w:eastAsia="en-US" w:bidi="ar-SA"/>
      </w:rPr>
    </w:lvl>
    <w:lvl w:ilvl="7" w:tplc="F7E23010">
      <w:numFmt w:val="bullet"/>
      <w:lvlText w:val="•"/>
      <w:lvlJc w:val="left"/>
      <w:pPr>
        <w:ind w:left="6714" w:hanging="180"/>
      </w:pPr>
      <w:rPr>
        <w:rFonts w:hint="default"/>
        <w:lang w:val="pl-PL" w:eastAsia="en-US" w:bidi="ar-SA"/>
      </w:rPr>
    </w:lvl>
    <w:lvl w:ilvl="8" w:tplc="427864EC">
      <w:numFmt w:val="bullet"/>
      <w:lvlText w:val="•"/>
      <w:lvlJc w:val="left"/>
      <w:pPr>
        <w:ind w:left="7773" w:hanging="180"/>
      </w:pPr>
      <w:rPr>
        <w:rFonts w:hint="default"/>
        <w:lang w:val="pl-PL" w:eastAsia="en-US" w:bidi="ar-SA"/>
      </w:rPr>
    </w:lvl>
  </w:abstractNum>
  <w:abstractNum w:abstractNumId="9" w15:restartNumberingAfterBreak="0">
    <w:nsid w:val="37A44424"/>
    <w:multiLevelType w:val="hybridMultilevel"/>
    <w:tmpl w:val="D174F276"/>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40390CF1"/>
    <w:multiLevelType w:val="hybridMultilevel"/>
    <w:tmpl w:val="51B4B8B2"/>
    <w:lvl w:ilvl="0" w:tplc="3AC62EBA">
      <w:start w:val="1"/>
      <w:numFmt w:val="decimal"/>
      <w:lvlText w:val="%1."/>
      <w:lvlJc w:val="left"/>
      <w:pPr>
        <w:ind w:left="821" w:hanging="360"/>
        <w:jc w:val="left"/>
      </w:pPr>
      <w:rPr>
        <w:rFonts w:ascii="Times New Roman" w:eastAsia="Times New Roman" w:hAnsi="Times New Roman" w:cs="Times New Roman" w:hint="default"/>
        <w:spacing w:val="-27"/>
        <w:w w:val="100"/>
        <w:sz w:val="24"/>
        <w:szCs w:val="24"/>
        <w:lang w:val="pl-PL" w:eastAsia="en-US" w:bidi="ar-SA"/>
      </w:rPr>
    </w:lvl>
    <w:lvl w:ilvl="1" w:tplc="0D96849E">
      <w:numFmt w:val="bullet"/>
      <w:lvlText w:val="•"/>
      <w:lvlJc w:val="left"/>
      <w:pPr>
        <w:ind w:left="1727" w:hanging="360"/>
      </w:pPr>
      <w:rPr>
        <w:rFonts w:hint="default"/>
        <w:lang w:val="pl-PL" w:eastAsia="en-US" w:bidi="ar-SA"/>
      </w:rPr>
    </w:lvl>
    <w:lvl w:ilvl="2" w:tplc="0058A75E">
      <w:numFmt w:val="bullet"/>
      <w:lvlText w:val="•"/>
      <w:lvlJc w:val="left"/>
      <w:pPr>
        <w:ind w:left="2634" w:hanging="360"/>
      </w:pPr>
      <w:rPr>
        <w:rFonts w:hint="default"/>
        <w:lang w:val="pl-PL" w:eastAsia="en-US" w:bidi="ar-SA"/>
      </w:rPr>
    </w:lvl>
    <w:lvl w:ilvl="3" w:tplc="4EBCFD82">
      <w:numFmt w:val="bullet"/>
      <w:lvlText w:val="•"/>
      <w:lvlJc w:val="left"/>
      <w:pPr>
        <w:ind w:left="3541" w:hanging="360"/>
      </w:pPr>
      <w:rPr>
        <w:rFonts w:hint="default"/>
        <w:lang w:val="pl-PL" w:eastAsia="en-US" w:bidi="ar-SA"/>
      </w:rPr>
    </w:lvl>
    <w:lvl w:ilvl="4" w:tplc="1A5A4792">
      <w:numFmt w:val="bullet"/>
      <w:lvlText w:val="•"/>
      <w:lvlJc w:val="left"/>
      <w:pPr>
        <w:ind w:left="4448" w:hanging="360"/>
      </w:pPr>
      <w:rPr>
        <w:rFonts w:hint="default"/>
        <w:lang w:val="pl-PL" w:eastAsia="en-US" w:bidi="ar-SA"/>
      </w:rPr>
    </w:lvl>
    <w:lvl w:ilvl="5" w:tplc="2AAEDDD8">
      <w:numFmt w:val="bullet"/>
      <w:lvlText w:val="•"/>
      <w:lvlJc w:val="left"/>
      <w:pPr>
        <w:ind w:left="5355" w:hanging="360"/>
      </w:pPr>
      <w:rPr>
        <w:rFonts w:hint="default"/>
        <w:lang w:val="pl-PL" w:eastAsia="en-US" w:bidi="ar-SA"/>
      </w:rPr>
    </w:lvl>
    <w:lvl w:ilvl="6" w:tplc="2B6AED16">
      <w:numFmt w:val="bullet"/>
      <w:lvlText w:val="•"/>
      <w:lvlJc w:val="left"/>
      <w:pPr>
        <w:ind w:left="6262" w:hanging="360"/>
      </w:pPr>
      <w:rPr>
        <w:rFonts w:hint="default"/>
        <w:lang w:val="pl-PL" w:eastAsia="en-US" w:bidi="ar-SA"/>
      </w:rPr>
    </w:lvl>
    <w:lvl w:ilvl="7" w:tplc="0BAC2CDE">
      <w:numFmt w:val="bullet"/>
      <w:lvlText w:val="•"/>
      <w:lvlJc w:val="left"/>
      <w:pPr>
        <w:ind w:left="7169" w:hanging="360"/>
      </w:pPr>
      <w:rPr>
        <w:rFonts w:hint="default"/>
        <w:lang w:val="pl-PL" w:eastAsia="en-US" w:bidi="ar-SA"/>
      </w:rPr>
    </w:lvl>
    <w:lvl w:ilvl="8" w:tplc="9FF651C6">
      <w:numFmt w:val="bullet"/>
      <w:lvlText w:val="•"/>
      <w:lvlJc w:val="left"/>
      <w:pPr>
        <w:ind w:left="8076" w:hanging="360"/>
      </w:pPr>
      <w:rPr>
        <w:rFonts w:hint="default"/>
        <w:lang w:val="pl-PL" w:eastAsia="en-US" w:bidi="ar-SA"/>
      </w:rPr>
    </w:lvl>
  </w:abstractNum>
  <w:abstractNum w:abstractNumId="11" w15:restartNumberingAfterBreak="0">
    <w:nsid w:val="47136A9D"/>
    <w:multiLevelType w:val="hybridMultilevel"/>
    <w:tmpl w:val="9C9ECA12"/>
    <w:lvl w:ilvl="0" w:tplc="A1DAB3C2">
      <w:start w:val="1"/>
      <w:numFmt w:val="decimal"/>
      <w:lvlText w:val="%1."/>
      <w:lvlJc w:val="left"/>
      <w:pPr>
        <w:ind w:left="1298" w:hanging="360"/>
        <w:jc w:val="left"/>
      </w:pPr>
      <w:rPr>
        <w:rFonts w:ascii="Times New Roman" w:eastAsia="Times New Roman" w:hAnsi="Times New Roman" w:cs="Times New Roman" w:hint="default"/>
        <w:spacing w:val="-19"/>
        <w:w w:val="97"/>
        <w:sz w:val="24"/>
        <w:szCs w:val="24"/>
        <w:lang w:val="pl-PL" w:eastAsia="en-US" w:bidi="ar-SA"/>
      </w:rPr>
    </w:lvl>
    <w:lvl w:ilvl="1" w:tplc="B1BE3508">
      <w:numFmt w:val="bullet"/>
      <w:lvlText w:val="•"/>
      <w:lvlJc w:val="left"/>
      <w:pPr>
        <w:ind w:left="2159" w:hanging="360"/>
      </w:pPr>
      <w:rPr>
        <w:rFonts w:hint="default"/>
        <w:lang w:val="pl-PL" w:eastAsia="en-US" w:bidi="ar-SA"/>
      </w:rPr>
    </w:lvl>
    <w:lvl w:ilvl="2" w:tplc="E968F9F2">
      <w:numFmt w:val="bullet"/>
      <w:lvlText w:val="•"/>
      <w:lvlJc w:val="left"/>
      <w:pPr>
        <w:ind w:left="3018" w:hanging="360"/>
      </w:pPr>
      <w:rPr>
        <w:rFonts w:hint="default"/>
        <w:lang w:val="pl-PL" w:eastAsia="en-US" w:bidi="ar-SA"/>
      </w:rPr>
    </w:lvl>
    <w:lvl w:ilvl="3" w:tplc="5E72AAA2">
      <w:numFmt w:val="bullet"/>
      <w:lvlText w:val="•"/>
      <w:lvlJc w:val="left"/>
      <w:pPr>
        <w:ind w:left="3877" w:hanging="360"/>
      </w:pPr>
      <w:rPr>
        <w:rFonts w:hint="default"/>
        <w:lang w:val="pl-PL" w:eastAsia="en-US" w:bidi="ar-SA"/>
      </w:rPr>
    </w:lvl>
    <w:lvl w:ilvl="4" w:tplc="AEBA8C9E">
      <w:numFmt w:val="bullet"/>
      <w:lvlText w:val="•"/>
      <w:lvlJc w:val="left"/>
      <w:pPr>
        <w:ind w:left="4736" w:hanging="360"/>
      </w:pPr>
      <w:rPr>
        <w:rFonts w:hint="default"/>
        <w:lang w:val="pl-PL" w:eastAsia="en-US" w:bidi="ar-SA"/>
      </w:rPr>
    </w:lvl>
    <w:lvl w:ilvl="5" w:tplc="2FA43438">
      <w:numFmt w:val="bullet"/>
      <w:lvlText w:val="•"/>
      <w:lvlJc w:val="left"/>
      <w:pPr>
        <w:ind w:left="5595" w:hanging="360"/>
      </w:pPr>
      <w:rPr>
        <w:rFonts w:hint="default"/>
        <w:lang w:val="pl-PL" w:eastAsia="en-US" w:bidi="ar-SA"/>
      </w:rPr>
    </w:lvl>
    <w:lvl w:ilvl="6" w:tplc="AB149422">
      <w:numFmt w:val="bullet"/>
      <w:lvlText w:val="•"/>
      <w:lvlJc w:val="left"/>
      <w:pPr>
        <w:ind w:left="6454" w:hanging="360"/>
      </w:pPr>
      <w:rPr>
        <w:rFonts w:hint="default"/>
        <w:lang w:val="pl-PL" w:eastAsia="en-US" w:bidi="ar-SA"/>
      </w:rPr>
    </w:lvl>
    <w:lvl w:ilvl="7" w:tplc="6DE8CB84">
      <w:numFmt w:val="bullet"/>
      <w:lvlText w:val="•"/>
      <w:lvlJc w:val="left"/>
      <w:pPr>
        <w:ind w:left="7313" w:hanging="360"/>
      </w:pPr>
      <w:rPr>
        <w:rFonts w:hint="default"/>
        <w:lang w:val="pl-PL" w:eastAsia="en-US" w:bidi="ar-SA"/>
      </w:rPr>
    </w:lvl>
    <w:lvl w:ilvl="8" w:tplc="1AF22396">
      <w:numFmt w:val="bullet"/>
      <w:lvlText w:val="•"/>
      <w:lvlJc w:val="left"/>
      <w:pPr>
        <w:ind w:left="8172" w:hanging="360"/>
      </w:pPr>
      <w:rPr>
        <w:rFonts w:hint="default"/>
        <w:lang w:val="pl-PL" w:eastAsia="en-US" w:bidi="ar-SA"/>
      </w:rPr>
    </w:lvl>
  </w:abstractNum>
  <w:abstractNum w:abstractNumId="12" w15:restartNumberingAfterBreak="0">
    <w:nsid w:val="742B564B"/>
    <w:multiLevelType w:val="hybridMultilevel"/>
    <w:tmpl w:val="83D4BF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7CA93388"/>
    <w:multiLevelType w:val="hybridMultilevel"/>
    <w:tmpl w:val="5DCCDB16"/>
    <w:lvl w:ilvl="0" w:tplc="9036E030">
      <w:start w:val="3"/>
      <w:numFmt w:val="lowerLetter"/>
      <w:lvlText w:val="%1)"/>
      <w:lvlJc w:val="left"/>
      <w:pPr>
        <w:ind w:left="1594" w:hanging="180"/>
        <w:jc w:val="left"/>
      </w:pPr>
      <w:rPr>
        <w:rFonts w:ascii="Times New Roman" w:eastAsia="Times New Roman" w:hAnsi="Times New Roman" w:cs="Times New Roman" w:hint="default"/>
        <w:w w:val="99"/>
        <w:sz w:val="20"/>
        <w:szCs w:val="20"/>
        <w:lang w:val="pl-PL" w:eastAsia="en-US" w:bidi="ar-SA"/>
      </w:rPr>
    </w:lvl>
    <w:lvl w:ilvl="1" w:tplc="49CECCE4">
      <w:numFmt w:val="bullet"/>
      <w:lvlText w:val="•"/>
      <w:lvlJc w:val="left"/>
      <w:pPr>
        <w:ind w:left="2429" w:hanging="180"/>
      </w:pPr>
      <w:rPr>
        <w:rFonts w:hint="default"/>
        <w:lang w:val="pl-PL" w:eastAsia="en-US" w:bidi="ar-SA"/>
      </w:rPr>
    </w:lvl>
    <w:lvl w:ilvl="2" w:tplc="F756411C">
      <w:numFmt w:val="bullet"/>
      <w:lvlText w:val="•"/>
      <w:lvlJc w:val="left"/>
      <w:pPr>
        <w:ind w:left="3258" w:hanging="180"/>
      </w:pPr>
      <w:rPr>
        <w:rFonts w:hint="default"/>
        <w:lang w:val="pl-PL" w:eastAsia="en-US" w:bidi="ar-SA"/>
      </w:rPr>
    </w:lvl>
    <w:lvl w:ilvl="3" w:tplc="23B08FF0">
      <w:numFmt w:val="bullet"/>
      <w:lvlText w:val="•"/>
      <w:lvlJc w:val="left"/>
      <w:pPr>
        <w:ind w:left="4087" w:hanging="180"/>
      </w:pPr>
      <w:rPr>
        <w:rFonts w:hint="default"/>
        <w:lang w:val="pl-PL" w:eastAsia="en-US" w:bidi="ar-SA"/>
      </w:rPr>
    </w:lvl>
    <w:lvl w:ilvl="4" w:tplc="97D2B77E">
      <w:numFmt w:val="bullet"/>
      <w:lvlText w:val="•"/>
      <w:lvlJc w:val="left"/>
      <w:pPr>
        <w:ind w:left="4916" w:hanging="180"/>
      </w:pPr>
      <w:rPr>
        <w:rFonts w:hint="default"/>
        <w:lang w:val="pl-PL" w:eastAsia="en-US" w:bidi="ar-SA"/>
      </w:rPr>
    </w:lvl>
    <w:lvl w:ilvl="5" w:tplc="FA3C6ABA">
      <w:numFmt w:val="bullet"/>
      <w:lvlText w:val="•"/>
      <w:lvlJc w:val="left"/>
      <w:pPr>
        <w:ind w:left="5745" w:hanging="180"/>
      </w:pPr>
      <w:rPr>
        <w:rFonts w:hint="default"/>
        <w:lang w:val="pl-PL" w:eastAsia="en-US" w:bidi="ar-SA"/>
      </w:rPr>
    </w:lvl>
    <w:lvl w:ilvl="6" w:tplc="CB9252C8">
      <w:numFmt w:val="bullet"/>
      <w:lvlText w:val="•"/>
      <w:lvlJc w:val="left"/>
      <w:pPr>
        <w:ind w:left="6574" w:hanging="180"/>
      </w:pPr>
      <w:rPr>
        <w:rFonts w:hint="default"/>
        <w:lang w:val="pl-PL" w:eastAsia="en-US" w:bidi="ar-SA"/>
      </w:rPr>
    </w:lvl>
    <w:lvl w:ilvl="7" w:tplc="472A94D6">
      <w:numFmt w:val="bullet"/>
      <w:lvlText w:val="•"/>
      <w:lvlJc w:val="left"/>
      <w:pPr>
        <w:ind w:left="7403" w:hanging="180"/>
      </w:pPr>
      <w:rPr>
        <w:rFonts w:hint="default"/>
        <w:lang w:val="pl-PL" w:eastAsia="en-US" w:bidi="ar-SA"/>
      </w:rPr>
    </w:lvl>
    <w:lvl w:ilvl="8" w:tplc="3D3468D0">
      <w:numFmt w:val="bullet"/>
      <w:lvlText w:val="•"/>
      <w:lvlJc w:val="left"/>
      <w:pPr>
        <w:ind w:left="8232" w:hanging="180"/>
      </w:pPr>
      <w:rPr>
        <w:rFonts w:hint="default"/>
        <w:lang w:val="pl-PL" w:eastAsia="en-US" w:bidi="ar-SA"/>
      </w:rPr>
    </w:lvl>
  </w:abstractNum>
  <w:num w:numId="1">
    <w:abstractNumId w:val="9"/>
  </w:num>
  <w:num w:numId="2">
    <w:abstractNumId w:val="6"/>
  </w:num>
  <w:num w:numId="3">
    <w:abstractNumId w:val="12"/>
  </w:num>
  <w:num w:numId="4">
    <w:abstractNumId w:val="13"/>
  </w:num>
  <w:num w:numId="5">
    <w:abstractNumId w:val="8"/>
  </w:num>
  <w:num w:numId="6">
    <w:abstractNumId w:val="2"/>
  </w:num>
  <w:num w:numId="7">
    <w:abstractNumId w:val="3"/>
  </w:num>
  <w:num w:numId="8">
    <w:abstractNumId w:val="1"/>
  </w:num>
  <w:num w:numId="9">
    <w:abstractNumId w:val="10"/>
  </w:num>
  <w:num w:numId="10">
    <w:abstractNumId w:val="7"/>
  </w:num>
  <w:num w:numId="11">
    <w:abstractNumId w:val="5"/>
  </w:num>
  <w:num w:numId="12">
    <w:abstractNumId w:val="4"/>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5F"/>
    <w:rsid w:val="006D195F"/>
    <w:rsid w:val="009233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50EC6D4"/>
  <w15:chartTrackingRefBased/>
  <w15:docId w15:val="{EEB9D401-CD4F-4647-9B77-71424122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195F"/>
    <w:pPr>
      <w:spacing w:after="0" w:line="240" w:lineRule="auto"/>
    </w:pPr>
    <w:rPr>
      <w:rFonts w:ascii="Times New Roman" w:eastAsia="Times New Roman" w:hAnsi="Times New Roman" w:cs="Times New Roman"/>
      <w:sz w:val="28"/>
      <w:szCs w:val="24"/>
      <w:lang w:eastAsia="pl-PL"/>
    </w:rPr>
  </w:style>
  <w:style w:type="paragraph" w:styleId="Nagwek1">
    <w:name w:val="heading 1"/>
    <w:basedOn w:val="Normalny"/>
    <w:next w:val="Normalny"/>
    <w:link w:val="Nagwek1Znak1"/>
    <w:uiPriority w:val="99"/>
    <w:qFormat/>
    <w:rsid w:val="006D195F"/>
    <w:pPr>
      <w:keepNext/>
      <w:spacing w:before="240" w:after="60"/>
      <w:outlineLvl w:val="0"/>
    </w:pPr>
    <w:rPr>
      <w:rFonts w:ascii="Arial" w:hAnsi="Arial"/>
      <w:b/>
      <w:bCs/>
      <w:kern w:val="32"/>
      <w:sz w:val="32"/>
      <w:szCs w:val="32"/>
      <w:lang w:val="x-none" w:eastAsia="x-none"/>
    </w:rPr>
  </w:style>
  <w:style w:type="paragraph" w:styleId="Nagwek2">
    <w:name w:val="heading 2"/>
    <w:basedOn w:val="Normalny"/>
    <w:next w:val="Normalny"/>
    <w:link w:val="Nagwek2Znak"/>
    <w:qFormat/>
    <w:rsid w:val="006D195F"/>
    <w:pPr>
      <w:keepNext/>
      <w:spacing w:before="240" w:after="60"/>
      <w:outlineLvl w:val="1"/>
    </w:pPr>
    <w:rPr>
      <w:rFonts w:ascii="Arial" w:hAnsi="Arial"/>
      <w:b/>
      <w:bCs/>
      <w:i/>
      <w:iCs/>
      <w:szCs w:val="28"/>
      <w:lang w:val="x-none" w:eastAsia="x-none"/>
    </w:rPr>
  </w:style>
  <w:style w:type="paragraph" w:styleId="Nagwek4">
    <w:name w:val="heading 4"/>
    <w:basedOn w:val="Normalny"/>
    <w:next w:val="Normalny"/>
    <w:link w:val="Nagwek4Znak"/>
    <w:qFormat/>
    <w:rsid w:val="006D195F"/>
    <w:pPr>
      <w:keepNext/>
      <w:spacing w:before="240" w:after="60"/>
      <w:outlineLvl w:val="3"/>
    </w:pPr>
    <w:rPr>
      <w:b/>
      <w:bCs/>
      <w:szCs w:val="28"/>
    </w:rPr>
  </w:style>
  <w:style w:type="paragraph" w:styleId="Nagwek5">
    <w:name w:val="heading 5"/>
    <w:basedOn w:val="Normalny"/>
    <w:next w:val="Normalny"/>
    <w:link w:val="Nagwek5Znak"/>
    <w:qFormat/>
    <w:rsid w:val="006D195F"/>
    <w:pPr>
      <w:spacing w:before="240" w:after="60"/>
      <w:outlineLvl w:val="4"/>
    </w:pPr>
    <w:rPr>
      <w:b/>
      <w:bCs/>
      <w:i/>
      <w:iCs/>
      <w:sz w:val="26"/>
      <w:szCs w:val="26"/>
    </w:rPr>
  </w:style>
  <w:style w:type="paragraph" w:styleId="Nagwek7">
    <w:name w:val="heading 7"/>
    <w:basedOn w:val="Normalny"/>
    <w:next w:val="Normalny"/>
    <w:link w:val="Nagwek7Znak"/>
    <w:qFormat/>
    <w:rsid w:val="006D195F"/>
    <w:pPr>
      <w:spacing w:before="240" w:after="60"/>
      <w:outlineLvl w:val="6"/>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character" w:customStyle="1" w:styleId="Nagwek1Znak">
    <w:name w:val="Nagłówek 1 Znak"/>
    <w:basedOn w:val="Domylnaczcionkaakapitu"/>
    <w:uiPriority w:val="9"/>
    <w:rsid w:val="006D195F"/>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rsid w:val="006D195F"/>
    <w:rPr>
      <w:rFonts w:ascii="Arial" w:eastAsia="Times New Roman" w:hAnsi="Arial" w:cs="Times New Roman"/>
      <w:b/>
      <w:bCs/>
      <w:i/>
      <w:iCs/>
      <w:sz w:val="28"/>
      <w:szCs w:val="28"/>
      <w:lang w:val="x-none" w:eastAsia="x-none"/>
    </w:rPr>
  </w:style>
  <w:style w:type="character" w:customStyle="1" w:styleId="Nagwek4Znak">
    <w:name w:val="Nagłówek 4 Znak"/>
    <w:basedOn w:val="Domylnaczcionkaakapitu"/>
    <w:link w:val="Nagwek4"/>
    <w:rsid w:val="006D195F"/>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D195F"/>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rsid w:val="006D195F"/>
    <w:rPr>
      <w:rFonts w:ascii="Times New Roman" w:eastAsia="Times New Roman" w:hAnsi="Times New Roman" w:cs="Times New Roman"/>
      <w:sz w:val="24"/>
      <w:szCs w:val="24"/>
      <w:lang w:eastAsia="pl-PL"/>
    </w:rPr>
  </w:style>
  <w:style w:type="character" w:styleId="Hipercze">
    <w:name w:val="Hyperlink"/>
    <w:uiPriority w:val="99"/>
    <w:rsid w:val="006D195F"/>
    <w:rPr>
      <w:color w:val="0000FF"/>
      <w:u w:val="single"/>
    </w:rPr>
  </w:style>
  <w:style w:type="paragraph" w:customStyle="1" w:styleId="ZnakZnak1">
    <w:name w:val="Znak Znak1"/>
    <w:basedOn w:val="Normalny"/>
    <w:rsid w:val="006D195F"/>
    <w:rPr>
      <w:rFonts w:ascii="Arial" w:hAnsi="Arial" w:cs="Arial"/>
      <w:sz w:val="24"/>
    </w:rPr>
  </w:style>
  <w:style w:type="paragraph" w:styleId="Tekstpodstawowy">
    <w:name w:val="Body Text"/>
    <w:basedOn w:val="Normalny"/>
    <w:link w:val="TekstpodstawowyZnak"/>
    <w:semiHidden/>
    <w:rsid w:val="006D195F"/>
    <w:pPr>
      <w:autoSpaceDE w:val="0"/>
      <w:autoSpaceDN w:val="0"/>
      <w:adjustRightInd w:val="0"/>
      <w:spacing w:line="360" w:lineRule="auto"/>
      <w:jc w:val="both"/>
    </w:pPr>
    <w:rPr>
      <w:sz w:val="24"/>
    </w:rPr>
  </w:style>
  <w:style w:type="character" w:customStyle="1" w:styleId="TekstpodstawowyZnak">
    <w:name w:val="Tekst podstawowy Znak"/>
    <w:basedOn w:val="Domylnaczcionkaakapitu"/>
    <w:link w:val="Tekstpodstawowy"/>
    <w:semiHidden/>
    <w:rsid w:val="006D195F"/>
    <w:rPr>
      <w:rFonts w:ascii="Times New Roman" w:eastAsia="Times New Roman" w:hAnsi="Times New Roman" w:cs="Times New Roman"/>
      <w:sz w:val="24"/>
      <w:szCs w:val="24"/>
      <w:lang w:eastAsia="pl-PL"/>
    </w:rPr>
  </w:style>
  <w:style w:type="paragraph" w:customStyle="1" w:styleId="Domylnie">
    <w:name w:val="Domyślnie"/>
    <w:rsid w:val="006D195F"/>
    <w:pPr>
      <w:spacing w:after="0" w:line="240" w:lineRule="auto"/>
    </w:pPr>
    <w:rPr>
      <w:rFonts w:ascii="Times New Roman" w:eastAsia="Times New Roman" w:hAnsi="Times New Roman" w:cs="Times New Roman"/>
      <w:snapToGrid w:val="0"/>
      <w:sz w:val="24"/>
      <w:szCs w:val="20"/>
      <w:lang w:eastAsia="pl-PL"/>
    </w:rPr>
  </w:style>
  <w:style w:type="paragraph" w:styleId="NormalnyWeb">
    <w:name w:val="Normal (Web)"/>
    <w:basedOn w:val="Normalny"/>
    <w:uiPriority w:val="99"/>
    <w:rsid w:val="006D195F"/>
    <w:pPr>
      <w:spacing w:before="100" w:beforeAutospacing="1" w:after="100" w:afterAutospacing="1"/>
      <w:jc w:val="both"/>
    </w:pPr>
    <w:rPr>
      <w:sz w:val="20"/>
      <w:szCs w:val="20"/>
    </w:rPr>
  </w:style>
  <w:style w:type="character" w:customStyle="1" w:styleId="dane1">
    <w:name w:val="dane1"/>
    <w:rsid w:val="006D195F"/>
    <w:rPr>
      <w:color w:val="0000CD"/>
    </w:rPr>
  </w:style>
  <w:style w:type="paragraph" w:customStyle="1" w:styleId="Default">
    <w:name w:val="Default"/>
    <w:rsid w:val="006D195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rsid w:val="006D195F"/>
    <w:pPr>
      <w:tabs>
        <w:tab w:val="center" w:pos="4536"/>
        <w:tab w:val="right" w:pos="9072"/>
      </w:tabs>
    </w:pPr>
  </w:style>
  <w:style w:type="character" w:customStyle="1" w:styleId="NagwekZnak">
    <w:name w:val="Nagłówek Znak"/>
    <w:basedOn w:val="Domylnaczcionkaakapitu"/>
    <w:link w:val="Nagwek"/>
    <w:rsid w:val="006D195F"/>
    <w:rPr>
      <w:rFonts w:ascii="Times New Roman" w:eastAsia="Times New Roman" w:hAnsi="Times New Roman" w:cs="Times New Roman"/>
      <w:sz w:val="28"/>
      <w:szCs w:val="24"/>
      <w:lang w:eastAsia="pl-PL"/>
    </w:rPr>
  </w:style>
  <w:style w:type="paragraph" w:styleId="Stopka">
    <w:name w:val="footer"/>
    <w:basedOn w:val="Normalny"/>
    <w:link w:val="StopkaZnak"/>
    <w:uiPriority w:val="99"/>
    <w:rsid w:val="006D195F"/>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6D195F"/>
    <w:rPr>
      <w:rFonts w:ascii="Times New Roman" w:eastAsia="Times New Roman" w:hAnsi="Times New Roman" w:cs="Times New Roman"/>
      <w:sz w:val="28"/>
      <w:szCs w:val="24"/>
      <w:lang w:val="x-none" w:eastAsia="x-none"/>
    </w:rPr>
  </w:style>
  <w:style w:type="paragraph" w:styleId="Tekstpodstawowywcity">
    <w:name w:val="Body Text Indent"/>
    <w:basedOn w:val="Normalny"/>
    <w:link w:val="TekstpodstawowywcityZnak"/>
    <w:rsid w:val="006D195F"/>
    <w:pPr>
      <w:spacing w:after="120"/>
      <w:ind w:left="283"/>
    </w:pPr>
  </w:style>
  <w:style w:type="character" w:customStyle="1" w:styleId="TekstpodstawowywcityZnak">
    <w:name w:val="Tekst podstawowy wcięty Znak"/>
    <w:basedOn w:val="Domylnaczcionkaakapitu"/>
    <w:link w:val="Tekstpodstawowywcity"/>
    <w:rsid w:val="006D195F"/>
    <w:rPr>
      <w:rFonts w:ascii="Times New Roman" w:eastAsia="Times New Roman" w:hAnsi="Times New Roman" w:cs="Times New Roman"/>
      <w:sz w:val="28"/>
      <w:szCs w:val="24"/>
      <w:lang w:eastAsia="pl-PL"/>
    </w:rPr>
  </w:style>
  <w:style w:type="table" w:styleId="Tabela-Siatka">
    <w:name w:val="Table Grid"/>
    <w:basedOn w:val="Standardowy"/>
    <w:rsid w:val="006D195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wcity2Znak">
    <w:name w:val="Tekst podstawowy wcięty 2 Znak"/>
    <w:link w:val="Tekstpodstawowywcity2"/>
    <w:rsid w:val="006D195F"/>
    <w:rPr>
      <w:sz w:val="24"/>
      <w:szCs w:val="24"/>
      <w:lang w:eastAsia="pl-PL"/>
    </w:rPr>
  </w:style>
  <w:style w:type="paragraph" w:styleId="Tekstpodstawowywcity2">
    <w:name w:val="Body Text Indent 2"/>
    <w:basedOn w:val="Normalny"/>
    <w:link w:val="Tekstpodstawowywcity2Znak"/>
    <w:rsid w:val="006D195F"/>
    <w:pPr>
      <w:spacing w:after="120" w:line="480" w:lineRule="auto"/>
      <w:ind w:left="283"/>
    </w:pPr>
    <w:rPr>
      <w:rFonts w:asciiTheme="minorHAnsi" w:eastAsiaTheme="minorHAnsi" w:hAnsiTheme="minorHAnsi" w:cstheme="minorBidi"/>
      <w:sz w:val="24"/>
    </w:rPr>
  </w:style>
  <w:style w:type="character" w:customStyle="1" w:styleId="Tekstpodstawowywcity2Znak1">
    <w:name w:val="Tekst podstawowy wcięty 2 Znak1"/>
    <w:basedOn w:val="Domylnaczcionkaakapitu"/>
    <w:uiPriority w:val="99"/>
    <w:semiHidden/>
    <w:rsid w:val="006D195F"/>
    <w:rPr>
      <w:rFonts w:ascii="Times New Roman" w:eastAsia="Times New Roman" w:hAnsi="Times New Roman" w:cs="Times New Roman"/>
      <w:sz w:val="28"/>
      <w:szCs w:val="24"/>
      <w:lang w:eastAsia="pl-PL"/>
    </w:rPr>
  </w:style>
  <w:style w:type="paragraph" w:styleId="Tekstprzypisudolnego">
    <w:name w:val="footnote text"/>
    <w:basedOn w:val="Normalny"/>
    <w:link w:val="TekstprzypisudolnegoZnak"/>
    <w:semiHidden/>
    <w:rsid w:val="006D195F"/>
    <w:pPr>
      <w:suppressAutoHyphens/>
    </w:pPr>
    <w:rPr>
      <w:sz w:val="20"/>
      <w:szCs w:val="20"/>
      <w:lang w:eastAsia="ar-SA"/>
    </w:rPr>
  </w:style>
  <w:style w:type="character" w:customStyle="1" w:styleId="TekstprzypisudolnegoZnak">
    <w:name w:val="Tekst przypisu dolnego Znak"/>
    <w:basedOn w:val="Domylnaczcionkaakapitu"/>
    <w:link w:val="Tekstprzypisudolnego"/>
    <w:semiHidden/>
    <w:rsid w:val="006D195F"/>
    <w:rPr>
      <w:rFonts w:ascii="Times New Roman" w:eastAsia="Times New Roman" w:hAnsi="Times New Roman" w:cs="Times New Roman"/>
      <w:sz w:val="20"/>
      <w:szCs w:val="20"/>
      <w:lang w:eastAsia="ar-SA"/>
    </w:rPr>
  </w:style>
  <w:style w:type="paragraph" w:customStyle="1" w:styleId="WW-Tekstpodstawowy2">
    <w:name w:val="WW-Tekst podstawowy 2"/>
    <w:basedOn w:val="Normalny"/>
    <w:rsid w:val="006D195F"/>
    <w:pPr>
      <w:widowControl w:val="0"/>
      <w:suppressAutoHyphens/>
      <w:spacing w:line="360" w:lineRule="auto"/>
    </w:pPr>
    <w:rPr>
      <w:b/>
      <w:sz w:val="24"/>
      <w:szCs w:val="20"/>
      <w:lang w:eastAsia="ar-SA"/>
    </w:rPr>
  </w:style>
  <w:style w:type="character" w:styleId="Odwoanieprzypisudolnego">
    <w:name w:val="footnote reference"/>
    <w:semiHidden/>
    <w:rsid w:val="006D195F"/>
    <w:rPr>
      <w:vertAlign w:val="superscript"/>
    </w:rPr>
  </w:style>
  <w:style w:type="paragraph" w:styleId="Zwykytekst">
    <w:name w:val="Plain Text"/>
    <w:basedOn w:val="Normalny"/>
    <w:link w:val="ZwykytekstZnak"/>
    <w:uiPriority w:val="99"/>
    <w:rsid w:val="006D195F"/>
    <w:rPr>
      <w:rFonts w:ascii="Courier New" w:hAnsi="Courier New"/>
      <w:sz w:val="20"/>
      <w:szCs w:val="20"/>
    </w:rPr>
  </w:style>
  <w:style w:type="character" w:customStyle="1" w:styleId="ZwykytekstZnak">
    <w:name w:val="Zwykły tekst Znak"/>
    <w:basedOn w:val="Domylnaczcionkaakapitu"/>
    <w:link w:val="Zwykytekst"/>
    <w:uiPriority w:val="99"/>
    <w:rsid w:val="006D195F"/>
    <w:rPr>
      <w:rFonts w:ascii="Courier New" w:eastAsia="Times New Roman" w:hAnsi="Courier New" w:cs="Times New Roman"/>
      <w:sz w:val="20"/>
      <w:szCs w:val="20"/>
      <w:lang w:eastAsia="pl-PL"/>
    </w:rPr>
  </w:style>
  <w:style w:type="paragraph" w:styleId="Bezodstpw">
    <w:name w:val="No Spacing"/>
    <w:qFormat/>
    <w:rsid w:val="006D195F"/>
    <w:pPr>
      <w:spacing w:after="0" w:line="240" w:lineRule="auto"/>
    </w:pPr>
    <w:rPr>
      <w:rFonts w:ascii="Calibri" w:eastAsia="Times New Roman" w:hAnsi="Calibri" w:cs="Times New Roman"/>
    </w:rPr>
  </w:style>
  <w:style w:type="character" w:customStyle="1" w:styleId="Tekstpodstawowywcity3Znak">
    <w:name w:val="Tekst podstawowy wcięty 3 Znak"/>
    <w:link w:val="Tekstpodstawowywcity3"/>
    <w:locked/>
    <w:rsid w:val="006D195F"/>
    <w:rPr>
      <w:sz w:val="16"/>
      <w:szCs w:val="16"/>
      <w:lang w:eastAsia="pl-PL"/>
    </w:rPr>
  </w:style>
  <w:style w:type="paragraph" w:styleId="Tekstpodstawowywcity3">
    <w:name w:val="Body Text Indent 3"/>
    <w:basedOn w:val="Normalny"/>
    <w:link w:val="Tekstpodstawowywcity3Znak"/>
    <w:rsid w:val="006D195F"/>
    <w:pPr>
      <w:spacing w:after="120"/>
      <w:ind w:left="283"/>
    </w:pPr>
    <w:rPr>
      <w:rFonts w:asciiTheme="minorHAnsi" w:eastAsiaTheme="minorHAnsi" w:hAnsiTheme="minorHAnsi" w:cstheme="minorBidi"/>
      <w:sz w:val="16"/>
      <w:szCs w:val="16"/>
    </w:rPr>
  </w:style>
  <w:style w:type="character" w:customStyle="1" w:styleId="Tekstpodstawowywcity3Znak1">
    <w:name w:val="Tekst podstawowy wcięty 3 Znak1"/>
    <w:basedOn w:val="Domylnaczcionkaakapitu"/>
    <w:uiPriority w:val="99"/>
    <w:semiHidden/>
    <w:rsid w:val="006D195F"/>
    <w:rPr>
      <w:rFonts w:ascii="Times New Roman" w:eastAsia="Times New Roman" w:hAnsi="Times New Roman" w:cs="Times New Roman"/>
      <w:sz w:val="16"/>
      <w:szCs w:val="16"/>
      <w:lang w:eastAsia="pl-PL"/>
    </w:rPr>
  </w:style>
  <w:style w:type="paragraph" w:customStyle="1" w:styleId="Tekstpodstawowy23">
    <w:name w:val="Tekst podstawowy 23"/>
    <w:basedOn w:val="Normalny"/>
    <w:rsid w:val="006D195F"/>
    <w:pPr>
      <w:suppressAutoHyphens/>
      <w:spacing w:after="120" w:line="480" w:lineRule="auto"/>
    </w:pPr>
    <w:rPr>
      <w:rFonts w:ascii="Calibri" w:eastAsia="Calibri" w:hAnsi="Calibri" w:cs="Calibri"/>
      <w:sz w:val="22"/>
      <w:szCs w:val="22"/>
      <w:lang w:eastAsia="ar-SA"/>
    </w:rPr>
  </w:style>
  <w:style w:type="character" w:customStyle="1" w:styleId="dane">
    <w:name w:val="dane"/>
    <w:basedOn w:val="Domylnaczcionkaakapitu"/>
    <w:rsid w:val="006D195F"/>
  </w:style>
  <w:style w:type="paragraph" w:styleId="Akapitzlist">
    <w:name w:val="List Paragraph"/>
    <w:basedOn w:val="Normalny"/>
    <w:link w:val="AkapitzlistZnak"/>
    <w:uiPriority w:val="1"/>
    <w:qFormat/>
    <w:rsid w:val="006D195F"/>
    <w:pPr>
      <w:widowControl w:val="0"/>
      <w:spacing w:after="200" w:line="276" w:lineRule="auto"/>
      <w:ind w:left="720"/>
    </w:pPr>
    <w:rPr>
      <w:rFonts w:ascii="Calibri" w:eastAsia="Calibri" w:hAnsi="Calibri"/>
      <w:kern w:val="1"/>
      <w:sz w:val="22"/>
      <w:szCs w:val="22"/>
      <w:lang w:eastAsia="ar-SA"/>
    </w:rPr>
  </w:style>
  <w:style w:type="character" w:customStyle="1" w:styleId="AkapitzlistZnak">
    <w:name w:val="Akapit z listą Znak"/>
    <w:link w:val="Akapitzlist"/>
    <w:uiPriority w:val="1"/>
    <w:locked/>
    <w:rsid w:val="006D195F"/>
    <w:rPr>
      <w:rFonts w:ascii="Calibri" w:eastAsia="Calibri" w:hAnsi="Calibri" w:cs="Times New Roman"/>
      <w:kern w:val="1"/>
      <w:lang w:eastAsia="ar-SA"/>
    </w:rPr>
  </w:style>
  <w:style w:type="paragraph" w:customStyle="1" w:styleId="ListParagraph">
    <w:name w:val="List Paragraph"/>
    <w:basedOn w:val="Normalny"/>
    <w:rsid w:val="006D195F"/>
    <w:pPr>
      <w:spacing w:after="160" w:line="259" w:lineRule="auto"/>
      <w:ind w:left="720"/>
    </w:pPr>
    <w:rPr>
      <w:rFonts w:ascii="Calibri" w:hAnsi="Calibri" w:cs="Calibri"/>
      <w:sz w:val="22"/>
      <w:szCs w:val="22"/>
      <w:lang w:eastAsia="en-US"/>
    </w:rPr>
  </w:style>
  <w:style w:type="paragraph" w:styleId="Tekstpodstawowy2">
    <w:name w:val="Body Text 2"/>
    <w:basedOn w:val="Normalny"/>
    <w:link w:val="Tekstpodstawowy2Znak"/>
    <w:rsid w:val="006D195F"/>
    <w:pPr>
      <w:spacing w:after="120" w:line="480" w:lineRule="auto"/>
    </w:pPr>
    <w:rPr>
      <w:lang w:val="x-none" w:eastAsia="x-none"/>
    </w:rPr>
  </w:style>
  <w:style w:type="character" w:customStyle="1" w:styleId="Tekstpodstawowy2Znak">
    <w:name w:val="Tekst podstawowy 2 Znak"/>
    <w:basedOn w:val="Domylnaczcionkaakapitu"/>
    <w:link w:val="Tekstpodstawowy2"/>
    <w:rsid w:val="006D195F"/>
    <w:rPr>
      <w:rFonts w:ascii="Times New Roman" w:eastAsia="Times New Roman" w:hAnsi="Times New Roman" w:cs="Times New Roman"/>
      <w:sz w:val="28"/>
      <w:szCs w:val="24"/>
      <w:lang w:val="x-none" w:eastAsia="x-none"/>
    </w:rPr>
  </w:style>
  <w:style w:type="paragraph" w:customStyle="1" w:styleId="arimr">
    <w:name w:val="arimr"/>
    <w:basedOn w:val="Normalny"/>
    <w:rsid w:val="006D195F"/>
    <w:pPr>
      <w:widowControl w:val="0"/>
      <w:snapToGrid w:val="0"/>
      <w:spacing w:line="360" w:lineRule="auto"/>
    </w:pPr>
    <w:rPr>
      <w:sz w:val="24"/>
      <w:szCs w:val="20"/>
      <w:lang w:val="en-US"/>
    </w:rPr>
  </w:style>
  <w:style w:type="paragraph" w:customStyle="1" w:styleId="pkt">
    <w:name w:val="pkt"/>
    <w:basedOn w:val="Normalny"/>
    <w:rsid w:val="006D195F"/>
    <w:pPr>
      <w:autoSpaceDE w:val="0"/>
      <w:autoSpaceDN w:val="0"/>
      <w:spacing w:before="60" w:after="60" w:line="360" w:lineRule="auto"/>
      <w:ind w:left="851" w:hanging="295"/>
      <w:jc w:val="both"/>
    </w:pPr>
    <w:rPr>
      <w:rFonts w:ascii="Univers-PL" w:hAnsi="Univers-PL"/>
      <w:sz w:val="19"/>
      <w:szCs w:val="19"/>
    </w:rPr>
  </w:style>
  <w:style w:type="paragraph" w:styleId="Tytu">
    <w:name w:val="Title"/>
    <w:basedOn w:val="Normalny"/>
    <w:link w:val="TytuZnak"/>
    <w:uiPriority w:val="10"/>
    <w:qFormat/>
    <w:rsid w:val="006D195F"/>
    <w:pPr>
      <w:jc w:val="center"/>
    </w:pPr>
    <w:rPr>
      <w:rFonts w:ascii="Arial" w:hAnsi="Arial"/>
      <w:b/>
      <w:sz w:val="20"/>
      <w:lang w:val="x-none" w:eastAsia="x-none"/>
    </w:rPr>
  </w:style>
  <w:style w:type="character" w:customStyle="1" w:styleId="TytuZnak">
    <w:name w:val="Tytuł Znak"/>
    <w:basedOn w:val="Domylnaczcionkaakapitu"/>
    <w:link w:val="Tytu"/>
    <w:uiPriority w:val="10"/>
    <w:rsid w:val="006D195F"/>
    <w:rPr>
      <w:rFonts w:ascii="Arial" w:eastAsia="Times New Roman" w:hAnsi="Arial" w:cs="Times New Roman"/>
      <w:b/>
      <w:sz w:val="20"/>
      <w:szCs w:val="24"/>
      <w:lang w:val="x-none" w:eastAsia="x-none"/>
    </w:rPr>
  </w:style>
  <w:style w:type="character" w:styleId="Pogrubienie">
    <w:name w:val="Strong"/>
    <w:uiPriority w:val="22"/>
    <w:qFormat/>
    <w:rsid w:val="006D195F"/>
    <w:rPr>
      <w:b/>
    </w:rPr>
  </w:style>
  <w:style w:type="paragraph" w:customStyle="1" w:styleId="CharChar1">
    <w:name w:val=" Char Char1"/>
    <w:basedOn w:val="Normalny"/>
    <w:rsid w:val="006D195F"/>
    <w:rPr>
      <w:sz w:val="24"/>
    </w:rPr>
  </w:style>
  <w:style w:type="character" w:styleId="Nierozpoznanawzmianka">
    <w:name w:val="Unresolved Mention"/>
    <w:uiPriority w:val="99"/>
    <w:semiHidden/>
    <w:unhideWhenUsed/>
    <w:rsid w:val="006D195F"/>
    <w:rPr>
      <w:color w:val="808080"/>
      <w:shd w:val="clear" w:color="auto" w:fill="E6E6E6"/>
    </w:rPr>
  </w:style>
  <w:style w:type="character" w:customStyle="1" w:styleId="Nagwek1Znak1">
    <w:name w:val="Nagłówek 1 Znak1"/>
    <w:link w:val="Nagwek1"/>
    <w:uiPriority w:val="99"/>
    <w:rsid w:val="006D195F"/>
    <w:rPr>
      <w:rFonts w:ascii="Arial" w:eastAsia="Times New Roman" w:hAnsi="Arial" w:cs="Times New Roman"/>
      <w:b/>
      <w:bCs/>
      <w:kern w:val="32"/>
      <w:sz w:val="32"/>
      <w:szCs w:val="32"/>
      <w:lang w:val="x-none" w:eastAsia="x-none"/>
    </w:rPr>
  </w:style>
  <w:style w:type="paragraph" w:styleId="Tekstdymka">
    <w:name w:val="Balloon Text"/>
    <w:basedOn w:val="Normalny"/>
    <w:link w:val="TekstdymkaZnak"/>
    <w:rsid w:val="006D195F"/>
    <w:rPr>
      <w:rFonts w:ascii="Segoe UI" w:hAnsi="Segoe UI"/>
      <w:sz w:val="18"/>
      <w:szCs w:val="18"/>
      <w:lang w:val="x-none" w:eastAsia="x-none"/>
    </w:rPr>
  </w:style>
  <w:style w:type="character" w:customStyle="1" w:styleId="TekstdymkaZnak">
    <w:name w:val="Tekst dymka Znak"/>
    <w:basedOn w:val="Domylnaczcionkaakapitu"/>
    <w:link w:val="Tekstdymka"/>
    <w:rsid w:val="006D195F"/>
    <w:rPr>
      <w:rFonts w:ascii="Segoe UI" w:eastAsia="Times New Roman" w:hAnsi="Segoe UI" w:cs="Times New Roman"/>
      <w:sz w:val="18"/>
      <w:szCs w:val="18"/>
      <w:lang w:val="x-none" w:eastAsia="x-none"/>
    </w:rPr>
  </w:style>
  <w:style w:type="paragraph" w:customStyle="1" w:styleId="TableParagraph">
    <w:name w:val="Table Paragraph"/>
    <w:basedOn w:val="Normalny"/>
    <w:uiPriority w:val="1"/>
    <w:qFormat/>
    <w:rsid w:val="006D195F"/>
    <w:pPr>
      <w:widowControl w:val="0"/>
      <w:autoSpaceDE w:val="0"/>
      <w:autoSpaceDN w:val="0"/>
    </w:pPr>
    <w:rPr>
      <w:sz w:val="22"/>
      <w:szCs w:val="22"/>
      <w:lang w:bidi="pl-PL"/>
    </w:rPr>
  </w:style>
  <w:style w:type="paragraph" w:customStyle="1" w:styleId="Heading1">
    <w:name w:val="Heading 1"/>
    <w:basedOn w:val="Normalny"/>
    <w:uiPriority w:val="1"/>
    <w:qFormat/>
    <w:rsid w:val="006D195F"/>
    <w:pPr>
      <w:widowControl w:val="0"/>
      <w:autoSpaceDE w:val="0"/>
      <w:autoSpaceDN w:val="0"/>
      <w:ind w:left="416"/>
      <w:outlineLvl w:val="1"/>
    </w:pPr>
    <w:rPr>
      <w:b/>
      <w:bCs/>
      <w:sz w:val="24"/>
      <w:lang w:bidi="pl-PL"/>
    </w:rPr>
  </w:style>
  <w:style w:type="character" w:customStyle="1" w:styleId="st">
    <w:name w:val="st"/>
    <w:rsid w:val="006D195F"/>
  </w:style>
  <w:style w:type="character" w:customStyle="1" w:styleId="3l3x">
    <w:name w:val="_3l3x"/>
    <w:rsid w:val="006D195F"/>
  </w:style>
  <w:style w:type="character" w:styleId="UyteHipercze">
    <w:name w:val="FollowedHyperlink"/>
    <w:rsid w:val="006D195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4074</Words>
  <Characters>24449</Characters>
  <Application>Microsoft Office Word</Application>
  <DocSecurity>0</DocSecurity>
  <Lines>203</Lines>
  <Paragraphs>56</Paragraphs>
  <ScaleCrop>false</ScaleCrop>
  <Company/>
  <LinksUpToDate>false</LinksUpToDate>
  <CharactersWithSpaces>28467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1</cp:revision>
  <dcterms:created xsi:type="dcterms:W3CDTF">2020-11-09T13:49:00Z</dcterms:created>
  <dcterms:modified xsi:type="dcterms:W3CDTF">2020-11-09T13:49:00Z</dcterms:modified>
</cp:coreProperties>
</file>