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4BE6" w14:textId="77CD70A4" w:rsidR="00331794" w:rsidRPr="0087128A" w:rsidRDefault="0087128A" w:rsidP="0087128A">
      <w:pPr>
        <w:spacing w:before="120" w:after="120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87128A">
        <w:rPr>
          <w:rFonts w:ascii="Times New Roman" w:hAnsi="Times New Roman" w:cs="Times New Roman"/>
          <w:b/>
          <w:bCs/>
          <w:w w:val="105"/>
          <w:sz w:val="24"/>
          <w:szCs w:val="24"/>
        </w:rPr>
        <w:t>Modernizacja ul. Widokowej i Pagórkowatej w Sobolewie</w:t>
      </w:r>
    </w:p>
    <w:p w14:paraId="1F672DCB" w14:textId="77777777" w:rsidR="0087128A" w:rsidRDefault="0087128A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7CFD88D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477275EE" w14:textId="0D230FF1" w:rsidR="0087128A" w:rsidRDefault="0087128A" w:rsidP="00811704">
      <w:pPr>
        <w:spacing w:before="120" w:after="120"/>
      </w:pPr>
    </w:p>
    <w:p w14:paraId="15275A48" w14:textId="77777777" w:rsidR="0087128A" w:rsidRDefault="0087128A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71A1A68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0AFCE3D2" w14:textId="41494561" w:rsidR="00AD5C51" w:rsidRDefault="00AD5C51" w:rsidP="00811704">
      <w:pPr>
        <w:spacing w:before="120" w:after="120"/>
        <w:rPr>
          <w:b/>
          <w:sz w:val="20"/>
          <w:szCs w:val="20"/>
        </w:rPr>
      </w:pPr>
    </w:p>
    <w:p w14:paraId="32F76757" w14:textId="2CB306D7" w:rsidR="00A32ECE" w:rsidRDefault="00A32ECE" w:rsidP="00811704">
      <w:pPr>
        <w:spacing w:before="120" w:after="120"/>
      </w:pPr>
      <w:hyperlink r:id="rId4" w:history="1">
        <w:r w:rsidRPr="00574E2A">
          <w:rPr>
            <w:rStyle w:val="Hipercze"/>
          </w:rPr>
          <w:t>https://miniportal.uzp.gov.pl/Postepowania/730909b9-6882-4960-b5d7-1fe80486cb44</w:t>
        </w:r>
      </w:hyperlink>
      <w:r>
        <w:t xml:space="preserve"> </w:t>
      </w: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231575"/>
    <w:rsid w:val="00331794"/>
    <w:rsid w:val="00542F99"/>
    <w:rsid w:val="00654E38"/>
    <w:rsid w:val="00711B8E"/>
    <w:rsid w:val="00811704"/>
    <w:rsid w:val="0087128A"/>
    <w:rsid w:val="00971EF3"/>
    <w:rsid w:val="00A32ECE"/>
    <w:rsid w:val="00A63AE3"/>
    <w:rsid w:val="00AD5C51"/>
    <w:rsid w:val="00B2773C"/>
    <w:rsid w:val="00C1657D"/>
    <w:rsid w:val="00C2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730909b9-6882-4960-b5d7-1fe80486cb4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2022-10-21T11:18:00Z</dcterms:created>
  <dcterms:modified xsi:type="dcterms:W3CDTF">2022-10-21T11:18:00Z</dcterms:modified>
</cp:coreProperties>
</file>