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711B" w:rsidRDefault="00A8711B" w:rsidP="00A8711B"/>
    <w:p w:rsidR="00A8711B" w:rsidRPr="00480FF4" w:rsidRDefault="00A8711B" w:rsidP="00A8711B">
      <w:pPr>
        <w:keepNext/>
        <w:jc w:val="center"/>
        <w:outlineLvl w:val="0"/>
        <w:rPr>
          <w:rFonts w:ascii="Times New Roman" w:eastAsia="Times New Roman" w:hAnsi="Times New Roman" w:cs="Times New Roman"/>
          <w:b/>
          <w:bCs/>
          <w:kern w:val="32"/>
          <w:sz w:val="28"/>
          <w:szCs w:val="28"/>
          <w:lang w:eastAsia="x-none"/>
        </w:rPr>
      </w:pPr>
      <w:r w:rsidRPr="00480FF4">
        <w:rPr>
          <w:rFonts w:ascii="Times New Roman" w:eastAsia="Times New Roman" w:hAnsi="Times New Roman" w:cs="Times New Roman"/>
          <w:b/>
          <w:bCs/>
          <w:kern w:val="32"/>
          <w:sz w:val="28"/>
          <w:szCs w:val="28"/>
          <w:lang w:eastAsia="x-none"/>
        </w:rPr>
        <w:t xml:space="preserve">Potwierdzenie spełnianie minimalnych wymagań stawianych przez Zamawiającego  </w:t>
      </w:r>
    </w:p>
    <w:p w:rsidR="00A8711B" w:rsidRPr="002F130C" w:rsidRDefault="00A8711B" w:rsidP="002F130C">
      <w:pPr>
        <w:keepNext/>
        <w:jc w:val="center"/>
        <w:outlineLvl w:val="0"/>
        <w:rPr>
          <w:rFonts w:ascii="Times New Roman" w:eastAsia="Times New Roman" w:hAnsi="Times New Roman" w:cs="Times New Roman"/>
          <w:b/>
          <w:bCs/>
          <w:kern w:val="32"/>
          <w:sz w:val="28"/>
          <w:szCs w:val="28"/>
          <w:lang w:eastAsia="x-none"/>
        </w:rPr>
      </w:pPr>
      <w:r w:rsidRPr="00480FF4">
        <w:rPr>
          <w:rFonts w:ascii="Times New Roman" w:eastAsia="Times New Roman" w:hAnsi="Times New Roman" w:cs="Times New Roman"/>
          <w:b/>
          <w:bCs/>
          <w:kern w:val="32"/>
          <w:sz w:val="28"/>
          <w:szCs w:val="28"/>
          <w:lang w:eastAsia="x-none"/>
        </w:rPr>
        <w:t xml:space="preserve">dla </w:t>
      </w:r>
      <w:r>
        <w:rPr>
          <w:rFonts w:ascii="Times New Roman" w:eastAsia="Times New Roman" w:hAnsi="Times New Roman" w:cs="Times New Roman"/>
          <w:b/>
          <w:bCs/>
          <w:kern w:val="32"/>
          <w:sz w:val="28"/>
          <w:szCs w:val="28"/>
          <w:lang w:eastAsia="x-none"/>
        </w:rPr>
        <w:t>sprzętu</w:t>
      </w:r>
    </w:p>
    <w:p w:rsidR="00FE10F6" w:rsidRDefault="00FE10F6" w:rsidP="00FE10F6">
      <w:pPr>
        <w:keepNext/>
        <w:outlineLvl w:val="0"/>
        <w:rPr>
          <w:rFonts w:ascii="Times New Roman" w:eastAsia="Times New Roman" w:hAnsi="Times New Roman" w:cs="Times New Roman"/>
          <w:b/>
          <w:bCs/>
          <w:kern w:val="32"/>
          <w:sz w:val="28"/>
          <w:szCs w:val="28"/>
          <w:lang w:eastAsia="x-none"/>
        </w:rPr>
      </w:pPr>
    </w:p>
    <w:tbl>
      <w:tblPr>
        <w:tblStyle w:val="Tabela-Siatka"/>
        <w:tblW w:w="14260" w:type="dxa"/>
        <w:tblInd w:w="-431" w:type="dxa"/>
        <w:tblLook w:val="04A0" w:firstRow="1" w:lastRow="0" w:firstColumn="1" w:lastColumn="0" w:noHBand="0" w:noVBand="1"/>
      </w:tblPr>
      <w:tblGrid>
        <w:gridCol w:w="1953"/>
        <w:gridCol w:w="5736"/>
        <w:gridCol w:w="3315"/>
        <w:gridCol w:w="60"/>
        <w:gridCol w:w="3196"/>
      </w:tblGrid>
      <w:tr w:rsidR="00A8711B" w:rsidRPr="007A1D71" w:rsidTr="00A8711B">
        <w:tc>
          <w:tcPr>
            <w:tcW w:w="7689" w:type="dxa"/>
            <w:gridSpan w:val="2"/>
            <w:shd w:val="clear" w:color="auto" w:fill="70AD47" w:themeFill="accent6"/>
          </w:tcPr>
          <w:p w:rsidR="00A8711B" w:rsidRPr="002F130C" w:rsidRDefault="00A8711B" w:rsidP="002F130C">
            <w:pPr>
              <w:pStyle w:val="Akapitzlist"/>
              <w:numPr>
                <w:ilvl w:val="0"/>
                <w:numId w:val="7"/>
              </w:numPr>
              <w:jc w:val="center"/>
              <w:rPr>
                <w:rFonts w:ascii="Times New Roman" w:hAnsi="Times New Roman" w:cs="Times New Roman"/>
                <w:b/>
                <w:bCs/>
                <w:sz w:val="20"/>
                <w:szCs w:val="20"/>
              </w:rPr>
            </w:pPr>
            <w:bookmarkStart w:id="0" w:name="_Hlk120868753"/>
            <w:r w:rsidRPr="002F130C">
              <w:rPr>
                <w:rFonts w:ascii="Times New Roman" w:hAnsi="Times New Roman" w:cs="Times New Roman"/>
                <w:b/>
                <w:bCs/>
                <w:sz w:val="20"/>
                <w:szCs w:val="20"/>
              </w:rPr>
              <w:t xml:space="preserve">Komputer typu DESKTOP z Monitorem, klawiaturą i myszą w zestawie </w:t>
            </w:r>
            <w:bookmarkEnd w:id="0"/>
            <w:r w:rsidRPr="002F130C">
              <w:rPr>
                <w:rFonts w:ascii="Times New Roman" w:hAnsi="Times New Roman" w:cs="Times New Roman"/>
                <w:b/>
                <w:bCs/>
                <w:sz w:val="20"/>
                <w:szCs w:val="20"/>
              </w:rPr>
              <w:t>– 18 szt.</w:t>
            </w:r>
          </w:p>
        </w:tc>
        <w:tc>
          <w:tcPr>
            <w:tcW w:w="6571" w:type="dxa"/>
            <w:gridSpan w:val="3"/>
            <w:shd w:val="clear" w:color="auto" w:fill="70AD47" w:themeFill="accent6"/>
          </w:tcPr>
          <w:p w:rsidR="00A8711B" w:rsidRDefault="00815AFD" w:rsidP="00F831CB">
            <w:pPr>
              <w:jc w:val="center"/>
              <w:rPr>
                <w:rFonts w:ascii="Times New Roman" w:hAnsi="Times New Roman" w:cs="Times New Roman"/>
                <w:b/>
                <w:bCs/>
                <w:sz w:val="20"/>
                <w:szCs w:val="20"/>
              </w:rPr>
            </w:pPr>
            <w:r w:rsidRPr="00815AFD">
              <w:rPr>
                <w:rFonts w:ascii="Times New Roman" w:eastAsia="Times New Roman" w:hAnsi="Times New Roman" w:cs="Times New Roman"/>
                <w:b/>
                <w:bCs/>
                <w:kern w:val="32"/>
                <w:lang w:eastAsia="x-none"/>
              </w:rPr>
              <w:t xml:space="preserve">Oferowany parametr potwierdzający </w:t>
            </w:r>
            <w:r w:rsidRPr="00E72684">
              <w:rPr>
                <w:rFonts w:ascii="Times New Roman" w:eastAsia="Times New Roman" w:hAnsi="Times New Roman" w:cs="Times New Roman"/>
                <w:b/>
                <w:bCs/>
                <w:kern w:val="32"/>
                <w:lang w:eastAsia="x-none"/>
              </w:rPr>
              <w:t>spełnianie minimalnych wymagań stawianych przez</w:t>
            </w:r>
            <w:r>
              <w:rPr>
                <w:rFonts w:ascii="Times New Roman" w:eastAsia="Times New Roman" w:hAnsi="Times New Roman" w:cs="Times New Roman"/>
                <w:b/>
                <w:bCs/>
                <w:kern w:val="32"/>
                <w:lang w:eastAsia="x-none"/>
              </w:rPr>
              <w:t xml:space="preserve"> </w:t>
            </w:r>
            <w:r w:rsidRPr="00E72684">
              <w:rPr>
                <w:rFonts w:ascii="Times New Roman" w:eastAsia="Times New Roman" w:hAnsi="Times New Roman" w:cs="Times New Roman"/>
                <w:b/>
                <w:bCs/>
                <w:kern w:val="32"/>
                <w:lang w:eastAsia="x-none"/>
              </w:rPr>
              <w:t>Zamawiającego  dla sprzętu</w:t>
            </w:r>
          </w:p>
        </w:tc>
      </w:tr>
      <w:tr w:rsidR="00A8711B" w:rsidRPr="007A1D71" w:rsidTr="00A8711B">
        <w:tc>
          <w:tcPr>
            <w:tcW w:w="1953" w:type="dxa"/>
            <w:shd w:val="clear" w:color="auto" w:fill="FFFFFF" w:themeFill="background1"/>
          </w:tcPr>
          <w:p w:rsidR="00A8711B" w:rsidRDefault="00A8711B" w:rsidP="00F831CB">
            <w:pPr>
              <w:jc w:val="center"/>
              <w:rPr>
                <w:rFonts w:ascii="Times New Roman" w:hAnsi="Times New Roman" w:cs="Times New Roman"/>
                <w:b/>
                <w:bCs/>
                <w:sz w:val="20"/>
                <w:szCs w:val="20"/>
              </w:rPr>
            </w:pPr>
            <w:r w:rsidRPr="0069565D">
              <w:rPr>
                <w:rFonts w:ascii="Times New Roman" w:hAnsi="Times New Roman" w:cs="Times New Roman"/>
                <w:b/>
                <w:bCs/>
                <w:sz w:val="20"/>
                <w:szCs w:val="20"/>
              </w:rPr>
              <w:t>Nazwa</w:t>
            </w:r>
          </w:p>
        </w:tc>
        <w:tc>
          <w:tcPr>
            <w:tcW w:w="5736" w:type="dxa"/>
            <w:shd w:val="clear" w:color="auto" w:fill="FFFFFF" w:themeFill="background1"/>
          </w:tcPr>
          <w:p w:rsidR="00A8711B" w:rsidRPr="0069565D" w:rsidRDefault="00A8711B" w:rsidP="00A8711B">
            <w:pPr>
              <w:jc w:val="center"/>
              <w:rPr>
                <w:rFonts w:ascii="Times New Roman" w:hAnsi="Times New Roman" w:cs="Times New Roman"/>
                <w:b/>
                <w:bCs/>
                <w:sz w:val="20"/>
                <w:szCs w:val="20"/>
              </w:rPr>
            </w:pPr>
            <w:r w:rsidRPr="0069565D">
              <w:rPr>
                <w:rFonts w:ascii="Times New Roman" w:hAnsi="Times New Roman" w:cs="Times New Roman"/>
                <w:b/>
                <w:bCs/>
                <w:sz w:val="20"/>
                <w:szCs w:val="20"/>
              </w:rPr>
              <w:t>WYMAGANE MINIMALNE PARAMETRY TECHNICZNE</w:t>
            </w:r>
          </w:p>
          <w:p w:rsidR="00A8711B" w:rsidRDefault="00A8711B" w:rsidP="00A8711B">
            <w:pPr>
              <w:rPr>
                <w:rFonts w:ascii="Times New Roman" w:hAnsi="Times New Roman" w:cs="Times New Roman"/>
                <w:b/>
                <w:bCs/>
                <w:sz w:val="20"/>
                <w:szCs w:val="20"/>
              </w:rPr>
            </w:pPr>
          </w:p>
        </w:tc>
        <w:tc>
          <w:tcPr>
            <w:tcW w:w="6571" w:type="dxa"/>
            <w:gridSpan w:val="3"/>
            <w:shd w:val="clear" w:color="auto" w:fill="FFFFFF" w:themeFill="background1"/>
          </w:tcPr>
          <w:p w:rsidR="00A8711B" w:rsidRPr="00A8711B" w:rsidRDefault="00A8711B" w:rsidP="00A8711B">
            <w:pPr>
              <w:keepNext/>
              <w:jc w:val="center"/>
              <w:outlineLvl w:val="0"/>
              <w:rPr>
                <w:rFonts w:ascii="Times New Roman" w:eastAsia="Times New Roman" w:hAnsi="Times New Roman" w:cs="Times New Roman"/>
                <w:b/>
                <w:bCs/>
                <w:kern w:val="32"/>
                <w:lang w:eastAsia="x-none"/>
              </w:rPr>
            </w:pPr>
          </w:p>
        </w:tc>
      </w:tr>
      <w:tr w:rsidR="00A8711B" w:rsidRPr="007A1D71" w:rsidTr="00A8711B">
        <w:tc>
          <w:tcPr>
            <w:tcW w:w="1953" w:type="dxa"/>
          </w:tcPr>
          <w:p w:rsidR="00A8711B" w:rsidRPr="007A1D71" w:rsidRDefault="00A8711B" w:rsidP="00F831CB">
            <w:pPr>
              <w:rPr>
                <w:rFonts w:ascii="Times New Roman" w:hAnsi="Times New Roman" w:cs="Times New Roman"/>
                <w:b/>
                <w:bCs/>
                <w:sz w:val="20"/>
                <w:szCs w:val="20"/>
              </w:rPr>
            </w:pPr>
            <w:r w:rsidRPr="007A1D71">
              <w:rPr>
                <w:rFonts w:ascii="Times New Roman" w:hAnsi="Times New Roman" w:cs="Times New Roman"/>
                <w:b/>
                <w:bCs/>
                <w:sz w:val="20"/>
                <w:szCs w:val="20"/>
              </w:rPr>
              <w:t>Typ</w:t>
            </w:r>
          </w:p>
        </w:tc>
        <w:tc>
          <w:tcPr>
            <w:tcW w:w="5736" w:type="dxa"/>
          </w:tcPr>
          <w:p w:rsidR="00A8711B" w:rsidRPr="0008693E" w:rsidRDefault="00A8711B" w:rsidP="00F831CB">
            <w:pPr>
              <w:rPr>
                <w:rFonts w:ascii="Times New Roman" w:hAnsi="Times New Roman" w:cs="Times New Roman"/>
                <w:sz w:val="20"/>
                <w:szCs w:val="20"/>
              </w:rPr>
            </w:pPr>
            <w:r w:rsidRPr="0008693E">
              <w:rPr>
                <w:rFonts w:ascii="Times New Roman" w:hAnsi="Times New Roman" w:cs="Times New Roman"/>
                <w:sz w:val="20"/>
                <w:szCs w:val="20"/>
              </w:rPr>
              <w:t>Komputer stacjonarny. Typu DESKTOP</w:t>
            </w:r>
          </w:p>
        </w:tc>
        <w:tc>
          <w:tcPr>
            <w:tcW w:w="6571" w:type="dxa"/>
            <w:gridSpan w:val="3"/>
          </w:tcPr>
          <w:p w:rsidR="00A8711B" w:rsidRPr="0093736D" w:rsidRDefault="00A8711B" w:rsidP="00A8711B">
            <w:pPr>
              <w:tabs>
                <w:tab w:val="left" w:pos="915"/>
              </w:tabs>
              <w:suppressAutoHyphens/>
              <w:spacing w:line="360" w:lineRule="auto"/>
              <w:rPr>
                <w:rFonts w:ascii="Times New Roman" w:eastAsia="Times New Roman" w:hAnsi="Times New Roman" w:cs="Times New Roman"/>
                <w:b/>
                <w:iCs/>
                <w:color w:val="0070C0"/>
                <w:kern w:val="3"/>
                <w:sz w:val="24"/>
                <w:szCs w:val="20"/>
                <w:lang w:eastAsia="zh-CN"/>
              </w:rPr>
            </w:pPr>
            <w:r w:rsidRPr="0093736D">
              <w:rPr>
                <w:rFonts w:ascii="Times New Roman" w:eastAsia="Times New Roman" w:hAnsi="Times New Roman" w:cs="Times New Roman"/>
                <w:b/>
                <w:iCs/>
                <w:color w:val="0070C0"/>
                <w:kern w:val="3"/>
                <w:sz w:val="24"/>
                <w:szCs w:val="20"/>
                <w:lang w:eastAsia="zh-CN"/>
              </w:rPr>
              <w:t>model ………………………………</w:t>
            </w:r>
          </w:p>
          <w:p w:rsidR="00A8711B" w:rsidRPr="0093736D" w:rsidRDefault="00A8711B" w:rsidP="00A8711B">
            <w:pPr>
              <w:tabs>
                <w:tab w:val="left" w:pos="915"/>
              </w:tabs>
              <w:suppressAutoHyphens/>
              <w:spacing w:line="360" w:lineRule="auto"/>
              <w:rPr>
                <w:rFonts w:ascii="Times New Roman" w:eastAsia="Times New Roman" w:hAnsi="Times New Roman" w:cs="Times New Roman"/>
                <w:b/>
                <w:iCs/>
                <w:color w:val="0070C0"/>
                <w:kern w:val="3"/>
                <w:sz w:val="24"/>
                <w:szCs w:val="20"/>
                <w:lang w:eastAsia="zh-CN"/>
              </w:rPr>
            </w:pPr>
            <w:r w:rsidRPr="0093736D">
              <w:rPr>
                <w:rFonts w:ascii="Times New Roman" w:eastAsia="Times New Roman" w:hAnsi="Times New Roman" w:cs="Times New Roman"/>
                <w:b/>
                <w:iCs/>
                <w:color w:val="0070C0"/>
                <w:kern w:val="3"/>
                <w:sz w:val="24"/>
                <w:szCs w:val="20"/>
                <w:lang w:eastAsia="zh-CN"/>
              </w:rPr>
              <w:t>symbol………………………………</w:t>
            </w:r>
          </w:p>
          <w:p w:rsidR="00A8711B" w:rsidRPr="0008693E" w:rsidRDefault="00A8711B" w:rsidP="00A8711B">
            <w:pPr>
              <w:rPr>
                <w:rFonts w:ascii="Times New Roman" w:hAnsi="Times New Roman" w:cs="Times New Roman"/>
                <w:sz w:val="20"/>
                <w:szCs w:val="20"/>
              </w:rPr>
            </w:pPr>
            <w:r w:rsidRPr="0093736D">
              <w:rPr>
                <w:rFonts w:ascii="Times New Roman" w:eastAsia="Times New Roman" w:hAnsi="Times New Roman" w:cs="Times New Roman"/>
                <w:b/>
                <w:iCs/>
                <w:color w:val="0070C0"/>
                <w:kern w:val="3"/>
                <w:sz w:val="24"/>
                <w:szCs w:val="20"/>
                <w:lang w:eastAsia="zh-CN"/>
              </w:rPr>
              <w:t>producent……………………………</w:t>
            </w:r>
          </w:p>
        </w:tc>
      </w:tr>
      <w:tr w:rsidR="00815AFD" w:rsidRPr="007A1D71" w:rsidTr="00BF367B">
        <w:tc>
          <w:tcPr>
            <w:tcW w:w="1953" w:type="dxa"/>
          </w:tcPr>
          <w:p w:rsidR="00815AFD" w:rsidRPr="007A1D71" w:rsidRDefault="00815AFD" w:rsidP="00F831CB">
            <w:pPr>
              <w:rPr>
                <w:rFonts w:ascii="Times New Roman" w:hAnsi="Times New Roman" w:cs="Times New Roman"/>
                <w:b/>
                <w:bCs/>
                <w:sz w:val="20"/>
                <w:szCs w:val="20"/>
              </w:rPr>
            </w:pPr>
            <w:r w:rsidRPr="007A1D71">
              <w:rPr>
                <w:rFonts w:ascii="Times New Roman" w:hAnsi="Times New Roman" w:cs="Times New Roman"/>
                <w:b/>
                <w:bCs/>
                <w:sz w:val="20"/>
                <w:szCs w:val="20"/>
              </w:rPr>
              <w:t>Zastosowanie</w:t>
            </w:r>
          </w:p>
        </w:tc>
        <w:tc>
          <w:tcPr>
            <w:tcW w:w="5736" w:type="dxa"/>
          </w:tcPr>
          <w:p w:rsidR="00815AFD" w:rsidRPr="0008693E" w:rsidRDefault="00815AFD" w:rsidP="00F831CB">
            <w:pPr>
              <w:rPr>
                <w:rFonts w:ascii="Times New Roman" w:hAnsi="Times New Roman" w:cs="Times New Roman"/>
                <w:sz w:val="20"/>
                <w:szCs w:val="20"/>
              </w:rPr>
            </w:pPr>
            <w:r w:rsidRPr="0008693E">
              <w:rPr>
                <w:rFonts w:ascii="Times New Roman" w:hAnsi="Times New Roman" w:cs="Times New Roman"/>
                <w:sz w:val="20"/>
                <w:szCs w:val="20"/>
              </w:rPr>
              <w:t>Komputer będzie wykorzystywany dla potrzeb aplikacji biurowych, aplikacji dedykowanych, aplikacji bazodanowych, systemów dziedzinowych, dostępu do internetu oraz poczty elektronicznej, do zarządzania aplikacjami i stronami www oraz jako lokalna baza danych i stacja programistyczna.</w:t>
            </w:r>
          </w:p>
        </w:tc>
        <w:tc>
          <w:tcPr>
            <w:tcW w:w="6571" w:type="dxa"/>
            <w:gridSpan w:val="3"/>
          </w:tcPr>
          <w:p w:rsidR="00815AFD" w:rsidRPr="0008693E" w:rsidRDefault="00815AFD" w:rsidP="00A8711B">
            <w:pPr>
              <w:jc w:val="center"/>
              <w:rPr>
                <w:rFonts w:ascii="Times New Roman" w:hAnsi="Times New Roman" w:cs="Times New Roman"/>
                <w:sz w:val="20"/>
                <w:szCs w:val="20"/>
              </w:rPr>
            </w:pPr>
          </w:p>
        </w:tc>
      </w:tr>
      <w:tr w:rsidR="00A8711B" w:rsidRPr="007A1D71" w:rsidTr="00A8711B">
        <w:tc>
          <w:tcPr>
            <w:tcW w:w="1953" w:type="dxa"/>
          </w:tcPr>
          <w:p w:rsidR="00A8711B" w:rsidRPr="007A1D71" w:rsidRDefault="00A8711B" w:rsidP="00F831CB">
            <w:pPr>
              <w:rPr>
                <w:rFonts w:ascii="Times New Roman" w:hAnsi="Times New Roman" w:cs="Times New Roman"/>
                <w:b/>
                <w:bCs/>
                <w:sz w:val="20"/>
                <w:szCs w:val="20"/>
              </w:rPr>
            </w:pPr>
            <w:r>
              <w:rPr>
                <w:rFonts w:ascii="Times New Roman" w:hAnsi="Times New Roman" w:cs="Times New Roman"/>
                <w:b/>
                <w:bCs/>
                <w:sz w:val="20"/>
                <w:szCs w:val="20"/>
              </w:rPr>
              <w:t>Chipset</w:t>
            </w:r>
          </w:p>
        </w:tc>
        <w:tc>
          <w:tcPr>
            <w:tcW w:w="5736" w:type="dxa"/>
          </w:tcPr>
          <w:p w:rsidR="00A8711B" w:rsidRPr="0008693E" w:rsidRDefault="00A8711B" w:rsidP="00F831CB">
            <w:pPr>
              <w:rPr>
                <w:rFonts w:ascii="Times New Roman" w:hAnsi="Times New Roman" w:cs="Times New Roman"/>
                <w:sz w:val="20"/>
                <w:szCs w:val="20"/>
              </w:rPr>
            </w:pPr>
            <w:r>
              <w:rPr>
                <w:rFonts w:ascii="Times New Roman" w:hAnsi="Times New Roman" w:cs="Times New Roman"/>
                <w:sz w:val="20"/>
                <w:szCs w:val="20"/>
              </w:rPr>
              <w:t>Dostosowany do zaoferowanego procesora</w:t>
            </w:r>
          </w:p>
        </w:tc>
        <w:tc>
          <w:tcPr>
            <w:tcW w:w="6571" w:type="dxa"/>
            <w:gridSpan w:val="3"/>
          </w:tcPr>
          <w:p w:rsidR="00A8711B" w:rsidRDefault="00A8711B" w:rsidP="00A8711B">
            <w:pPr>
              <w:jc w:val="center"/>
              <w:rPr>
                <w:rFonts w:ascii="Times New Roman" w:hAnsi="Times New Roman" w:cs="Times New Roman"/>
                <w:sz w:val="20"/>
                <w:szCs w:val="20"/>
              </w:rPr>
            </w:pPr>
            <w:r>
              <w:rPr>
                <w:rFonts w:ascii="Times New Roman" w:eastAsia="Times New Roman" w:hAnsi="Times New Roman" w:cs="Times New Roman"/>
                <w:b/>
                <w:bCs/>
                <w:color w:val="00000A"/>
                <w:kern w:val="3"/>
                <w:sz w:val="20"/>
                <w:szCs w:val="16"/>
                <w:lang w:eastAsia="zh-CN"/>
              </w:rPr>
              <w:t xml:space="preserve">     </w:t>
            </w:r>
          </w:p>
        </w:tc>
      </w:tr>
      <w:tr w:rsidR="00815AFD" w:rsidRPr="007A1D71" w:rsidTr="00FC2BD6">
        <w:tc>
          <w:tcPr>
            <w:tcW w:w="1953" w:type="dxa"/>
          </w:tcPr>
          <w:p w:rsidR="00815AFD" w:rsidRPr="007A1D71" w:rsidRDefault="00815AFD" w:rsidP="00F831CB">
            <w:pPr>
              <w:rPr>
                <w:rFonts w:ascii="Times New Roman" w:hAnsi="Times New Roman" w:cs="Times New Roman"/>
                <w:b/>
                <w:bCs/>
                <w:sz w:val="20"/>
                <w:szCs w:val="20"/>
              </w:rPr>
            </w:pPr>
            <w:r w:rsidRPr="007A1D71">
              <w:rPr>
                <w:rFonts w:ascii="Times New Roman" w:hAnsi="Times New Roman" w:cs="Times New Roman"/>
                <w:b/>
                <w:bCs/>
                <w:sz w:val="20"/>
                <w:szCs w:val="20"/>
              </w:rPr>
              <w:t>Procesor</w:t>
            </w:r>
          </w:p>
        </w:tc>
        <w:tc>
          <w:tcPr>
            <w:tcW w:w="5736" w:type="dxa"/>
          </w:tcPr>
          <w:p w:rsidR="00815AFD" w:rsidRPr="0008693E" w:rsidRDefault="00815AFD" w:rsidP="00F831CB">
            <w:pPr>
              <w:rPr>
                <w:rFonts w:ascii="Times New Roman" w:hAnsi="Times New Roman" w:cs="Times New Roman"/>
                <w:sz w:val="20"/>
                <w:szCs w:val="20"/>
              </w:rPr>
            </w:pPr>
            <w:r w:rsidRPr="0008693E">
              <w:rPr>
                <w:rFonts w:ascii="Times New Roman" w:hAnsi="Times New Roman" w:cs="Times New Roman"/>
                <w:sz w:val="20"/>
                <w:szCs w:val="20"/>
              </w:rPr>
              <w:t>Procesor wielordzeniowy</w:t>
            </w:r>
            <w:r>
              <w:rPr>
                <w:rFonts w:ascii="Times New Roman" w:hAnsi="Times New Roman" w:cs="Times New Roman"/>
                <w:sz w:val="20"/>
                <w:szCs w:val="20"/>
              </w:rPr>
              <w:t xml:space="preserve"> klasy x86</w:t>
            </w:r>
            <w:r w:rsidRPr="0008693E">
              <w:rPr>
                <w:rFonts w:ascii="Times New Roman" w:hAnsi="Times New Roman" w:cs="Times New Roman"/>
                <w:sz w:val="20"/>
                <w:szCs w:val="20"/>
              </w:rPr>
              <w:t>, osiągający w teście PassMark CPU Mark, w kategorii Average</w:t>
            </w:r>
            <w:r>
              <w:rPr>
                <w:rFonts w:ascii="Times New Roman" w:hAnsi="Times New Roman" w:cs="Times New Roman"/>
                <w:sz w:val="20"/>
                <w:szCs w:val="20"/>
              </w:rPr>
              <w:t xml:space="preserve"> </w:t>
            </w:r>
            <w:r w:rsidRPr="0008693E">
              <w:rPr>
                <w:rFonts w:ascii="Times New Roman" w:hAnsi="Times New Roman" w:cs="Times New Roman"/>
                <w:sz w:val="20"/>
                <w:szCs w:val="20"/>
              </w:rPr>
              <w:t xml:space="preserve">wynik </w:t>
            </w:r>
            <w:r>
              <w:rPr>
                <w:rFonts w:ascii="Times New Roman" w:hAnsi="Times New Roman" w:cs="Times New Roman"/>
                <w:b/>
                <w:sz w:val="20"/>
                <w:szCs w:val="20"/>
              </w:rPr>
              <w:t>min. 8,000 (8000</w:t>
            </w:r>
            <w:r w:rsidRPr="0008693E">
              <w:rPr>
                <w:rFonts w:ascii="Times New Roman" w:hAnsi="Times New Roman" w:cs="Times New Roman"/>
                <w:b/>
                <w:sz w:val="20"/>
                <w:szCs w:val="20"/>
              </w:rPr>
              <w:t>) punktów</w:t>
            </w:r>
            <w:r w:rsidRPr="0008693E">
              <w:rPr>
                <w:rFonts w:ascii="Times New Roman" w:hAnsi="Times New Roman" w:cs="Times New Roman"/>
                <w:sz w:val="20"/>
                <w:szCs w:val="20"/>
              </w:rPr>
              <w:t xml:space="preserve"> (https://</w:t>
            </w:r>
            <w:hyperlink r:id="rId7">
              <w:r w:rsidRPr="0008693E">
                <w:rPr>
                  <w:rStyle w:val="Hipercze"/>
                  <w:rFonts w:ascii="Times New Roman" w:hAnsi="Times New Roman" w:cs="Times New Roman"/>
                  <w:sz w:val="20"/>
                  <w:szCs w:val="20"/>
                </w:rPr>
                <w:t>www.cpubenchmark.net/cpu_list.php</w:t>
              </w:r>
            </w:hyperlink>
            <w:r w:rsidRPr="0008693E">
              <w:rPr>
                <w:rFonts w:ascii="Times New Roman" w:hAnsi="Times New Roman" w:cs="Times New Roman"/>
                <w:sz w:val="20"/>
                <w:szCs w:val="20"/>
              </w:rPr>
              <w:t>), wprowadzony do sprzedaży jako nowy nie wcześniej niż przed rokiem 2020, wyposażony w instrukcje bezpieczeństwa TPM 2.0.</w:t>
            </w:r>
          </w:p>
        </w:tc>
        <w:tc>
          <w:tcPr>
            <w:tcW w:w="6571" w:type="dxa"/>
            <w:gridSpan w:val="3"/>
          </w:tcPr>
          <w:p w:rsidR="00815AFD" w:rsidRPr="00E72684" w:rsidRDefault="00815AFD" w:rsidP="00A8711B">
            <w:pPr>
              <w:tabs>
                <w:tab w:val="left" w:pos="915"/>
              </w:tabs>
              <w:suppressAutoHyphens/>
              <w:rPr>
                <w:rFonts w:ascii="Times New Roman" w:eastAsia="Times New Roman" w:hAnsi="Times New Roman" w:cs="Times New Roman"/>
                <w:b/>
                <w:bCs/>
                <w:iCs/>
                <w:color w:val="0070C0"/>
                <w:kern w:val="3"/>
                <w:szCs w:val="18"/>
                <w:lang w:eastAsia="zh-CN"/>
              </w:rPr>
            </w:pPr>
            <w:r w:rsidRPr="00E72684">
              <w:rPr>
                <w:rFonts w:ascii="Times New Roman" w:eastAsia="Times New Roman" w:hAnsi="Times New Roman" w:cs="Times New Roman"/>
                <w:b/>
                <w:bCs/>
                <w:iCs/>
                <w:color w:val="0070C0"/>
                <w:kern w:val="3"/>
                <w:szCs w:val="18"/>
                <w:lang w:eastAsia="zh-CN"/>
              </w:rPr>
              <w:t>model/typ/oznaczenie</w:t>
            </w:r>
          </w:p>
          <w:p w:rsidR="00815AFD" w:rsidRPr="00E72684" w:rsidRDefault="00815AFD" w:rsidP="00A8711B">
            <w:pPr>
              <w:tabs>
                <w:tab w:val="left" w:pos="915"/>
              </w:tabs>
              <w:suppressAutoHyphens/>
              <w:rPr>
                <w:rFonts w:ascii="Times New Roman" w:eastAsia="Times New Roman" w:hAnsi="Times New Roman" w:cs="Times New Roman"/>
                <w:b/>
                <w:bCs/>
                <w:iCs/>
                <w:color w:val="0070C0"/>
                <w:kern w:val="3"/>
                <w:szCs w:val="18"/>
                <w:lang w:eastAsia="zh-CN"/>
              </w:rPr>
            </w:pPr>
            <w:r w:rsidRPr="00E72684">
              <w:rPr>
                <w:rFonts w:ascii="Times New Roman" w:eastAsia="Times New Roman" w:hAnsi="Times New Roman" w:cs="Times New Roman"/>
                <w:b/>
                <w:bCs/>
                <w:iCs/>
                <w:color w:val="0070C0"/>
                <w:kern w:val="3"/>
                <w:szCs w:val="18"/>
                <w:lang w:eastAsia="zh-CN"/>
              </w:rPr>
              <w:t>……………………………</w:t>
            </w:r>
          </w:p>
          <w:p w:rsidR="00815AFD" w:rsidRPr="00E72684" w:rsidRDefault="00815AFD" w:rsidP="00A8711B">
            <w:pPr>
              <w:tabs>
                <w:tab w:val="left" w:pos="915"/>
              </w:tabs>
              <w:suppressAutoHyphens/>
              <w:rPr>
                <w:rFonts w:ascii="Times New Roman" w:eastAsia="Times New Roman" w:hAnsi="Times New Roman" w:cs="Times New Roman"/>
                <w:b/>
                <w:bCs/>
                <w:iCs/>
                <w:color w:val="0070C0"/>
                <w:kern w:val="3"/>
                <w:szCs w:val="18"/>
                <w:lang w:eastAsia="zh-CN"/>
              </w:rPr>
            </w:pPr>
            <w:r w:rsidRPr="00E72684">
              <w:rPr>
                <w:rFonts w:ascii="Times New Roman" w:eastAsia="Times New Roman" w:hAnsi="Times New Roman" w:cs="Times New Roman"/>
                <w:b/>
                <w:bCs/>
                <w:iCs/>
                <w:color w:val="0070C0"/>
                <w:kern w:val="3"/>
                <w:szCs w:val="18"/>
                <w:lang w:eastAsia="zh-CN"/>
              </w:rPr>
              <w:t>producent…………………</w:t>
            </w:r>
          </w:p>
          <w:p w:rsidR="00815AFD" w:rsidRPr="0008693E" w:rsidRDefault="00815AFD" w:rsidP="00A8711B">
            <w:pPr>
              <w:rPr>
                <w:rFonts w:ascii="Times New Roman" w:hAnsi="Times New Roman" w:cs="Times New Roman"/>
                <w:sz w:val="20"/>
                <w:szCs w:val="20"/>
              </w:rPr>
            </w:pPr>
            <w:r w:rsidRPr="00E72684">
              <w:rPr>
                <w:rFonts w:ascii="Times New Roman" w:eastAsia="Times New Roman" w:hAnsi="Times New Roman" w:cs="Times New Roman"/>
                <w:b/>
                <w:bCs/>
                <w:iCs/>
                <w:color w:val="0070C0"/>
                <w:kern w:val="3"/>
                <w:szCs w:val="18"/>
                <w:lang w:eastAsia="zh-CN"/>
              </w:rPr>
              <w:t>wynik testu ………..….pkt</w:t>
            </w:r>
          </w:p>
        </w:tc>
      </w:tr>
      <w:tr w:rsidR="00815AFD" w:rsidRPr="004A63E0" w:rsidTr="00533B1A">
        <w:tc>
          <w:tcPr>
            <w:tcW w:w="1953" w:type="dxa"/>
          </w:tcPr>
          <w:p w:rsidR="00815AFD" w:rsidRPr="007A1D71" w:rsidRDefault="00815AFD" w:rsidP="00F831CB">
            <w:pPr>
              <w:rPr>
                <w:rFonts w:ascii="Times New Roman" w:hAnsi="Times New Roman" w:cs="Times New Roman"/>
                <w:b/>
                <w:bCs/>
                <w:sz w:val="20"/>
                <w:szCs w:val="20"/>
              </w:rPr>
            </w:pPr>
            <w:r>
              <w:rPr>
                <w:rFonts w:ascii="Times New Roman" w:hAnsi="Times New Roman" w:cs="Times New Roman"/>
                <w:b/>
                <w:bCs/>
                <w:sz w:val="20"/>
                <w:szCs w:val="20"/>
              </w:rPr>
              <w:t>Płyta główna</w:t>
            </w:r>
          </w:p>
        </w:tc>
        <w:tc>
          <w:tcPr>
            <w:tcW w:w="5736" w:type="dxa"/>
          </w:tcPr>
          <w:p w:rsidR="00815AFD" w:rsidRDefault="00815AFD" w:rsidP="00F831CB">
            <w:pPr>
              <w:rPr>
                <w:rFonts w:ascii="Times New Roman" w:hAnsi="Times New Roman" w:cs="Times New Roman"/>
                <w:sz w:val="20"/>
                <w:szCs w:val="20"/>
              </w:rPr>
            </w:pPr>
            <w:r>
              <w:rPr>
                <w:rFonts w:ascii="Times New Roman" w:hAnsi="Times New Roman" w:cs="Times New Roman"/>
                <w:sz w:val="20"/>
                <w:szCs w:val="20"/>
              </w:rPr>
              <w:t>Wyposażona w złącza min.;</w:t>
            </w:r>
          </w:p>
          <w:p w:rsidR="00815AFD" w:rsidRPr="00F941A8" w:rsidRDefault="00815AFD" w:rsidP="00F831CB">
            <w:pPr>
              <w:rPr>
                <w:rFonts w:ascii="Times New Roman" w:hAnsi="Times New Roman" w:cs="Times New Roman"/>
                <w:sz w:val="20"/>
                <w:szCs w:val="20"/>
              </w:rPr>
            </w:pPr>
            <w:r>
              <w:rPr>
                <w:rFonts w:ascii="Times New Roman" w:hAnsi="Times New Roman" w:cs="Times New Roman"/>
                <w:sz w:val="20"/>
                <w:szCs w:val="20"/>
              </w:rPr>
              <w:t>- 1 x PCI Express 3.0</w:t>
            </w:r>
          </w:p>
          <w:p w:rsidR="00815AFD" w:rsidRPr="004A63E0" w:rsidRDefault="00815AFD" w:rsidP="00F831CB">
            <w:pPr>
              <w:rPr>
                <w:rFonts w:ascii="Times New Roman" w:hAnsi="Times New Roman" w:cs="Times New Roman"/>
                <w:sz w:val="20"/>
                <w:szCs w:val="20"/>
              </w:rPr>
            </w:pPr>
            <w:r w:rsidRPr="004A63E0">
              <w:rPr>
                <w:rFonts w:ascii="Times New Roman" w:hAnsi="Times New Roman" w:cs="Times New Roman"/>
                <w:sz w:val="20"/>
                <w:szCs w:val="20"/>
              </w:rPr>
              <w:t>- 1 x M.2 z przeznaczeniem dla dysku SSD z obsługą PVIe NVMe</w:t>
            </w:r>
          </w:p>
        </w:tc>
        <w:tc>
          <w:tcPr>
            <w:tcW w:w="6571" w:type="dxa"/>
            <w:gridSpan w:val="3"/>
          </w:tcPr>
          <w:p w:rsidR="00815AFD" w:rsidRDefault="00815AFD" w:rsidP="002F130C">
            <w:pPr>
              <w:jc w:val="center"/>
              <w:rPr>
                <w:rFonts w:ascii="Times New Roman" w:hAnsi="Times New Roman" w:cs="Times New Roman"/>
                <w:sz w:val="20"/>
                <w:szCs w:val="20"/>
              </w:rPr>
            </w:pPr>
          </w:p>
        </w:tc>
      </w:tr>
      <w:tr w:rsidR="00815AFD" w:rsidRPr="007A1D71" w:rsidTr="00252359">
        <w:tc>
          <w:tcPr>
            <w:tcW w:w="1953" w:type="dxa"/>
          </w:tcPr>
          <w:p w:rsidR="00815AFD" w:rsidRPr="007A1D71" w:rsidRDefault="00815AFD" w:rsidP="00F831CB">
            <w:pPr>
              <w:rPr>
                <w:rFonts w:ascii="Times New Roman" w:hAnsi="Times New Roman" w:cs="Times New Roman"/>
                <w:b/>
                <w:bCs/>
                <w:sz w:val="20"/>
                <w:szCs w:val="20"/>
              </w:rPr>
            </w:pPr>
            <w:r w:rsidRPr="007A1D71">
              <w:rPr>
                <w:rFonts w:ascii="Times New Roman" w:hAnsi="Times New Roman" w:cs="Times New Roman"/>
                <w:b/>
                <w:bCs/>
                <w:sz w:val="20"/>
                <w:szCs w:val="20"/>
              </w:rPr>
              <w:t>Pamięć RAM</w:t>
            </w:r>
          </w:p>
        </w:tc>
        <w:tc>
          <w:tcPr>
            <w:tcW w:w="5736" w:type="dxa"/>
          </w:tcPr>
          <w:p w:rsidR="00815AFD" w:rsidRDefault="00815AFD" w:rsidP="00F831CB">
            <w:pPr>
              <w:rPr>
                <w:rFonts w:ascii="Times New Roman" w:hAnsi="Times New Roman" w:cs="Times New Roman"/>
                <w:sz w:val="20"/>
                <w:szCs w:val="20"/>
              </w:rPr>
            </w:pPr>
            <w:r w:rsidRPr="0008693E">
              <w:rPr>
                <w:rFonts w:ascii="Times New Roman" w:hAnsi="Times New Roman" w:cs="Times New Roman"/>
                <w:sz w:val="20"/>
                <w:szCs w:val="20"/>
              </w:rPr>
              <w:t>Minimalnie 8 GB DDR4 (min 2666MHz) z możliwością rozbudowy do 32GB.</w:t>
            </w:r>
          </w:p>
          <w:p w:rsidR="00815AFD" w:rsidRPr="0008693E" w:rsidRDefault="00815AFD" w:rsidP="00F831CB">
            <w:pPr>
              <w:rPr>
                <w:rFonts w:ascii="Times New Roman" w:hAnsi="Times New Roman" w:cs="Times New Roman"/>
                <w:sz w:val="20"/>
                <w:szCs w:val="20"/>
              </w:rPr>
            </w:pPr>
            <w:r>
              <w:rPr>
                <w:rFonts w:ascii="Times New Roman" w:hAnsi="Times New Roman" w:cs="Times New Roman"/>
                <w:sz w:val="20"/>
                <w:szCs w:val="20"/>
              </w:rPr>
              <w:t>Ilość wolnych slotów pamięci min. 1 szt.</w:t>
            </w:r>
          </w:p>
        </w:tc>
        <w:tc>
          <w:tcPr>
            <w:tcW w:w="6571" w:type="dxa"/>
            <w:gridSpan w:val="3"/>
          </w:tcPr>
          <w:p w:rsidR="00815AFD" w:rsidRPr="0008693E" w:rsidRDefault="00815AFD" w:rsidP="002F130C">
            <w:pPr>
              <w:jc w:val="center"/>
              <w:rPr>
                <w:rFonts w:ascii="Times New Roman" w:hAnsi="Times New Roman" w:cs="Times New Roman"/>
                <w:sz w:val="20"/>
                <w:szCs w:val="20"/>
              </w:rPr>
            </w:pPr>
          </w:p>
        </w:tc>
      </w:tr>
      <w:tr w:rsidR="00815AFD" w:rsidRPr="007A1D71" w:rsidTr="00E101F5">
        <w:tc>
          <w:tcPr>
            <w:tcW w:w="1953" w:type="dxa"/>
          </w:tcPr>
          <w:p w:rsidR="00815AFD" w:rsidRPr="007A1D71" w:rsidRDefault="00815AFD" w:rsidP="00F831CB">
            <w:pPr>
              <w:rPr>
                <w:rFonts w:ascii="Times New Roman" w:hAnsi="Times New Roman" w:cs="Times New Roman"/>
                <w:b/>
                <w:bCs/>
                <w:sz w:val="20"/>
                <w:szCs w:val="20"/>
              </w:rPr>
            </w:pPr>
            <w:r>
              <w:rPr>
                <w:rFonts w:ascii="Times New Roman" w:hAnsi="Times New Roman" w:cs="Times New Roman"/>
                <w:b/>
                <w:bCs/>
                <w:sz w:val="20"/>
                <w:szCs w:val="20"/>
              </w:rPr>
              <w:t>Dysk twardy</w:t>
            </w:r>
          </w:p>
        </w:tc>
        <w:tc>
          <w:tcPr>
            <w:tcW w:w="5736" w:type="dxa"/>
          </w:tcPr>
          <w:p w:rsidR="00815AFD" w:rsidRPr="0008693E" w:rsidRDefault="00815AFD" w:rsidP="00F831CB">
            <w:pPr>
              <w:rPr>
                <w:rFonts w:ascii="Times New Roman" w:hAnsi="Times New Roman" w:cs="Times New Roman"/>
                <w:sz w:val="20"/>
                <w:szCs w:val="20"/>
              </w:rPr>
            </w:pPr>
            <w:r>
              <w:rPr>
                <w:rFonts w:ascii="Times New Roman" w:hAnsi="Times New Roman" w:cs="Times New Roman"/>
                <w:sz w:val="20"/>
                <w:szCs w:val="20"/>
              </w:rPr>
              <w:t>Typ min.</w:t>
            </w:r>
            <w:r w:rsidRPr="0008693E">
              <w:rPr>
                <w:rFonts w:ascii="Times New Roman" w:hAnsi="Times New Roman" w:cs="Times New Roman"/>
                <w:sz w:val="20"/>
                <w:szCs w:val="20"/>
              </w:rPr>
              <w:t xml:space="preserve"> M.2 256GB SSD PCIe NVMe</w:t>
            </w:r>
          </w:p>
        </w:tc>
        <w:tc>
          <w:tcPr>
            <w:tcW w:w="6571" w:type="dxa"/>
            <w:gridSpan w:val="3"/>
          </w:tcPr>
          <w:p w:rsidR="00815AFD" w:rsidRDefault="00815AFD" w:rsidP="002F130C">
            <w:pPr>
              <w:jc w:val="center"/>
              <w:rPr>
                <w:rFonts w:ascii="Times New Roman" w:hAnsi="Times New Roman" w:cs="Times New Roman"/>
                <w:sz w:val="20"/>
                <w:szCs w:val="20"/>
              </w:rPr>
            </w:pPr>
          </w:p>
        </w:tc>
      </w:tr>
      <w:tr w:rsidR="00815AFD" w:rsidRPr="007A1D71" w:rsidTr="00513796">
        <w:tc>
          <w:tcPr>
            <w:tcW w:w="1953" w:type="dxa"/>
          </w:tcPr>
          <w:p w:rsidR="00815AFD" w:rsidRDefault="00815AFD" w:rsidP="00F831CB">
            <w:pPr>
              <w:rPr>
                <w:rFonts w:ascii="Times New Roman" w:hAnsi="Times New Roman" w:cs="Times New Roman"/>
                <w:b/>
                <w:bCs/>
                <w:sz w:val="20"/>
                <w:szCs w:val="20"/>
              </w:rPr>
            </w:pPr>
            <w:r>
              <w:rPr>
                <w:rFonts w:ascii="Times New Roman" w:hAnsi="Times New Roman" w:cs="Times New Roman"/>
                <w:b/>
                <w:bCs/>
                <w:sz w:val="20"/>
                <w:szCs w:val="20"/>
              </w:rPr>
              <w:t>Napęd optyczny</w:t>
            </w:r>
          </w:p>
        </w:tc>
        <w:tc>
          <w:tcPr>
            <w:tcW w:w="5736" w:type="dxa"/>
          </w:tcPr>
          <w:p w:rsidR="00815AFD" w:rsidRPr="0008693E" w:rsidRDefault="00815AFD" w:rsidP="00F831CB">
            <w:pPr>
              <w:rPr>
                <w:rFonts w:ascii="Times New Roman" w:hAnsi="Times New Roman" w:cs="Times New Roman"/>
                <w:sz w:val="20"/>
                <w:szCs w:val="20"/>
              </w:rPr>
            </w:pPr>
            <w:r>
              <w:rPr>
                <w:rFonts w:ascii="Times New Roman" w:hAnsi="Times New Roman" w:cs="Times New Roman"/>
                <w:sz w:val="20"/>
                <w:szCs w:val="20"/>
              </w:rPr>
              <w:t>Wbudowana nagrywarka DVD +/- RW</w:t>
            </w:r>
          </w:p>
        </w:tc>
        <w:tc>
          <w:tcPr>
            <w:tcW w:w="6571" w:type="dxa"/>
            <w:gridSpan w:val="3"/>
          </w:tcPr>
          <w:p w:rsidR="00815AFD" w:rsidRDefault="00815AFD" w:rsidP="002F130C">
            <w:pPr>
              <w:jc w:val="center"/>
              <w:rPr>
                <w:rFonts w:ascii="Times New Roman" w:hAnsi="Times New Roman" w:cs="Times New Roman"/>
                <w:sz w:val="20"/>
                <w:szCs w:val="20"/>
              </w:rPr>
            </w:pPr>
          </w:p>
        </w:tc>
      </w:tr>
      <w:tr w:rsidR="00815AFD" w:rsidRPr="007A1D71" w:rsidTr="00E23D33">
        <w:tc>
          <w:tcPr>
            <w:tcW w:w="1953" w:type="dxa"/>
          </w:tcPr>
          <w:p w:rsidR="00815AFD" w:rsidRPr="007A1D71" w:rsidRDefault="00815AFD" w:rsidP="00F831CB">
            <w:pPr>
              <w:rPr>
                <w:rFonts w:ascii="Times New Roman" w:hAnsi="Times New Roman" w:cs="Times New Roman"/>
                <w:b/>
                <w:bCs/>
                <w:sz w:val="20"/>
                <w:szCs w:val="20"/>
              </w:rPr>
            </w:pPr>
            <w:r>
              <w:rPr>
                <w:rFonts w:ascii="Times New Roman" w:hAnsi="Times New Roman" w:cs="Times New Roman"/>
                <w:b/>
                <w:bCs/>
                <w:sz w:val="20"/>
                <w:szCs w:val="20"/>
              </w:rPr>
              <w:t>Grafika</w:t>
            </w:r>
          </w:p>
        </w:tc>
        <w:tc>
          <w:tcPr>
            <w:tcW w:w="5736" w:type="dxa"/>
          </w:tcPr>
          <w:p w:rsidR="00815AFD" w:rsidRPr="0008693E" w:rsidRDefault="00815AFD" w:rsidP="00F831CB">
            <w:pPr>
              <w:rPr>
                <w:rFonts w:ascii="Times New Roman" w:hAnsi="Times New Roman" w:cs="Times New Roman"/>
                <w:sz w:val="20"/>
                <w:szCs w:val="20"/>
              </w:rPr>
            </w:pPr>
            <w:r w:rsidRPr="0008693E">
              <w:rPr>
                <w:rFonts w:ascii="Times New Roman" w:hAnsi="Times New Roman" w:cs="Times New Roman"/>
                <w:sz w:val="20"/>
                <w:szCs w:val="20"/>
              </w:rPr>
              <w:t>Grafika zintegrowana z procesorem, współdzielona i dynamicznie przydzielana pamięć z VRAM.</w:t>
            </w:r>
          </w:p>
        </w:tc>
        <w:tc>
          <w:tcPr>
            <w:tcW w:w="6571" w:type="dxa"/>
            <w:gridSpan w:val="3"/>
          </w:tcPr>
          <w:p w:rsidR="00815AFD" w:rsidRPr="0008693E" w:rsidRDefault="00815AFD" w:rsidP="002F130C">
            <w:pPr>
              <w:jc w:val="center"/>
              <w:rPr>
                <w:rFonts w:ascii="Times New Roman" w:hAnsi="Times New Roman" w:cs="Times New Roman"/>
                <w:sz w:val="20"/>
                <w:szCs w:val="20"/>
              </w:rPr>
            </w:pPr>
          </w:p>
        </w:tc>
      </w:tr>
      <w:tr w:rsidR="00815AFD" w:rsidRPr="007A1D71" w:rsidTr="0055601B">
        <w:tc>
          <w:tcPr>
            <w:tcW w:w="1953" w:type="dxa"/>
          </w:tcPr>
          <w:p w:rsidR="00815AFD" w:rsidRPr="007A1D71" w:rsidRDefault="00815AFD" w:rsidP="00F831CB">
            <w:pPr>
              <w:rPr>
                <w:rFonts w:ascii="Times New Roman" w:hAnsi="Times New Roman" w:cs="Times New Roman"/>
                <w:b/>
                <w:bCs/>
                <w:sz w:val="20"/>
                <w:szCs w:val="20"/>
              </w:rPr>
            </w:pPr>
            <w:r w:rsidRPr="007A1D71">
              <w:rPr>
                <w:rFonts w:ascii="Times New Roman" w:hAnsi="Times New Roman" w:cs="Times New Roman"/>
                <w:b/>
                <w:bCs/>
                <w:sz w:val="20"/>
                <w:szCs w:val="20"/>
              </w:rPr>
              <w:t xml:space="preserve">Wyposażenie </w:t>
            </w:r>
            <w:r w:rsidRPr="007A1D71">
              <w:rPr>
                <w:rFonts w:ascii="Times New Roman" w:hAnsi="Times New Roman" w:cs="Times New Roman"/>
                <w:b/>
                <w:bCs/>
                <w:sz w:val="20"/>
                <w:szCs w:val="20"/>
              </w:rPr>
              <w:lastRenderedPageBreak/>
              <w:t>multimedialne</w:t>
            </w:r>
          </w:p>
        </w:tc>
        <w:tc>
          <w:tcPr>
            <w:tcW w:w="5736" w:type="dxa"/>
          </w:tcPr>
          <w:p w:rsidR="00815AFD" w:rsidRPr="0008693E" w:rsidRDefault="00815AFD" w:rsidP="00F831CB">
            <w:pPr>
              <w:rPr>
                <w:rFonts w:ascii="Times New Roman" w:hAnsi="Times New Roman" w:cs="Times New Roman"/>
                <w:sz w:val="20"/>
                <w:szCs w:val="20"/>
              </w:rPr>
            </w:pPr>
            <w:r w:rsidRPr="0008693E">
              <w:rPr>
                <w:rFonts w:ascii="Times New Roman" w:hAnsi="Times New Roman" w:cs="Times New Roman"/>
                <w:sz w:val="20"/>
                <w:szCs w:val="20"/>
              </w:rPr>
              <w:lastRenderedPageBreak/>
              <w:t>Karta dźwiękowa zintegrowana z płytą główną</w:t>
            </w:r>
          </w:p>
        </w:tc>
        <w:tc>
          <w:tcPr>
            <w:tcW w:w="6571" w:type="dxa"/>
            <w:gridSpan w:val="3"/>
          </w:tcPr>
          <w:p w:rsidR="00815AFD" w:rsidRPr="0008693E" w:rsidRDefault="00815AFD" w:rsidP="002F130C">
            <w:pPr>
              <w:jc w:val="center"/>
              <w:rPr>
                <w:rFonts w:ascii="Times New Roman" w:hAnsi="Times New Roman" w:cs="Times New Roman"/>
                <w:sz w:val="20"/>
                <w:szCs w:val="20"/>
              </w:rPr>
            </w:pPr>
          </w:p>
        </w:tc>
      </w:tr>
      <w:tr w:rsidR="00815AFD" w:rsidRPr="007A1D71" w:rsidTr="00C1675D">
        <w:tc>
          <w:tcPr>
            <w:tcW w:w="1953" w:type="dxa"/>
          </w:tcPr>
          <w:p w:rsidR="00815AFD" w:rsidRPr="007A1D71" w:rsidRDefault="00815AFD" w:rsidP="00F831CB">
            <w:pPr>
              <w:rPr>
                <w:rFonts w:ascii="Times New Roman" w:hAnsi="Times New Roman" w:cs="Times New Roman"/>
                <w:b/>
                <w:bCs/>
                <w:sz w:val="20"/>
                <w:szCs w:val="20"/>
              </w:rPr>
            </w:pPr>
            <w:r w:rsidRPr="007A1D71">
              <w:rPr>
                <w:rFonts w:ascii="Times New Roman" w:hAnsi="Times New Roman" w:cs="Times New Roman"/>
                <w:b/>
                <w:bCs/>
                <w:sz w:val="20"/>
                <w:szCs w:val="20"/>
              </w:rPr>
              <w:t>Obudowa</w:t>
            </w:r>
          </w:p>
        </w:tc>
        <w:tc>
          <w:tcPr>
            <w:tcW w:w="5736" w:type="dxa"/>
          </w:tcPr>
          <w:tbl>
            <w:tblPr>
              <w:tblW w:w="0" w:type="auto"/>
              <w:tblBorders>
                <w:top w:val="nil"/>
                <w:left w:val="nil"/>
                <w:bottom w:val="nil"/>
                <w:right w:val="nil"/>
              </w:tblBorders>
              <w:tblLook w:val="0000" w:firstRow="0" w:lastRow="0" w:firstColumn="0" w:lastColumn="0" w:noHBand="0" w:noVBand="0"/>
            </w:tblPr>
            <w:tblGrid>
              <w:gridCol w:w="5520"/>
            </w:tblGrid>
            <w:tr w:rsidR="00815AFD" w:rsidRPr="0008693E" w:rsidTr="00F831CB">
              <w:trPr>
                <w:trHeight w:val="1051"/>
              </w:trPr>
              <w:tc>
                <w:tcPr>
                  <w:tcW w:w="0" w:type="auto"/>
                </w:tcPr>
                <w:p w:rsidR="00815AFD" w:rsidRPr="0008693E" w:rsidRDefault="00815AFD" w:rsidP="00F831CB">
                  <w:pPr>
                    <w:widowControl/>
                    <w:adjustRightInd w:val="0"/>
                    <w:ind w:left="-113"/>
                    <w:rPr>
                      <w:rFonts w:ascii="Times New Roman" w:eastAsiaTheme="minorHAnsi" w:hAnsi="Times New Roman" w:cs="Times New Roman"/>
                      <w:color w:val="000000"/>
                      <w:sz w:val="20"/>
                      <w:szCs w:val="20"/>
                    </w:rPr>
                  </w:pPr>
                  <w:r>
                    <w:rPr>
                      <w:rFonts w:ascii="Times New Roman" w:eastAsiaTheme="minorHAnsi" w:hAnsi="Times New Roman" w:cs="Times New Roman"/>
                      <w:color w:val="000000"/>
                      <w:sz w:val="20"/>
                      <w:szCs w:val="20"/>
                    </w:rPr>
                    <w:t>Typu</w:t>
                  </w:r>
                  <w:r w:rsidRPr="0008693E">
                    <w:rPr>
                      <w:rFonts w:ascii="Times New Roman" w:eastAsiaTheme="minorHAnsi" w:hAnsi="Times New Roman" w:cs="Times New Roman"/>
                      <w:color w:val="000000"/>
                      <w:sz w:val="20"/>
                      <w:szCs w:val="20"/>
                    </w:rPr>
                    <w:t xml:space="preserve"> tower z obsługą kart PCI Express wyłącznie o wysokim (pełnym)</w:t>
                  </w:r>
                  <w:r>
                    <w:rPr>
                      <w:rFonts w:ascii="Times New Roman" w:eastAsiaTheme="minorHAnsi" w:hAnsi="Times New Roman" w:cs="Times New Roman"/>
                      <w:color w:val="000000"/>
                      <w:sz w:val="20"/>
                      <w:szCs w:val="20"/>
                    </w:rPr>
                    <w:t xml:space="preserve"> </w:t>
                  </w:r>
                  <w:r w:rsidRPr="0008693E">
                    <w:rPr>
                      <w:rFonts w:ascii="Times New Roman" w:eastAsiaTheme="minorHAnsi" w:hAnsi="Times New Roman" w:cs="Times New Roman"/>
                      <w:color w:val="000000"/>
                      <w:sz w:val="20"/>
                      <w:szCs w:val="20"/>
                    </w:rPr>
                    <w:t>profilu.</w:t>
                  </w:r>
                </w:p>
                <w:p w:rsidR="00815AFD" w:rsidRPr="0008693E" w:rsidRDefault="00815AFD" w:rsidP="00F831CB">
                  <w:pPr>
                    <w:widowControl/>
                    <w:adjustRightInd w:val="0"/>
                    <w:ind w:left="-113"/>
                    <w:rPr>
                      <w:rFonts w:ascii="Times New Roman" w:eastAsiaTheme="minorHAnsi" w:hAnsi="Times New Roman" w:cs="Times New Roman"/>
                      <w:color w:val="000000"/>
                      <w:sz w:val="20"/>
                      <w:szCs w:val="20"/>
                    </w:rPr>
                  </w:pPr>
                  <w:r w:rsidRPr="0008693E">
                    <w:rPr>
                      <w:rFonts w:ascii="Times New Roman" w:eastAsiaTheme="minorHAnsi" w:hAnsi="Times New Roman" w:cs="Times New Roman"/>
                      <w:color w:val="000000"/>
                      <w:sz w:val="20"/>
                      <w:szCs w:val="20"/>
                    </w:rPr>
                    <w:t>Fabrycznie umożliwiająca montaż min. 2 kieszeni: 1 szt. na napęd</w:t>
                  </w:r>
                  <w:r>
                    <w:rPr>
                      <w:rFonts w:ascii="Times New Roman" w:eastAsiaTheme="minorHAnsi" w:hAnsi="Times New Roman" w:cs="Times New Roman"/>
                      <w:color w:val="000000"/>
                      <w:sz w:val="20"/>
                      <w:szCs w:val="20"/>
                    </w:rPr>
                    <w:t xml:space="preserve"> </w:t>
                  </w:r>
                  <w:r w:rsidRPr="0008693E">
                    <w:rPr>
                      <w:rFonts w:ascii="Times New Roman" w:eastAsiaTheme="minorHAnsi" w:hAnsi="Times New Roman" w:cs="Times New Roman"/>
                      <w:color w:val="000000"/>
                      <w:sz w:val="20"/>
                      <w:szCs w:val="20"/>
                    </w:rPr>
                    <w:t>optyczny (dopuszcza się stosowanie napędów slim) zewnętrzna, 1 szt.</w:t>
                  </w:r>
                  <w:r>
                    <w:rPr>
                      <w:rFonts w:ascii="Times New Roman" w:eastAsiaTheme="minorHAnsi" w:hAnsi="Times New Roman" w:cs="Times New Roman"/>
                      <w:color w:val="000000"/>
                      <w:sz w:val="20"/>
                      <w:szCs w:val="20"/>
                    </w:rPr>
                    <w:t xml:space="preserve"> </w:t>
                  </w:r>
                  <w:r w:rsidRPr="0008693E">
                    <w:rPr>
                      <w:rFonts w:ascii="Times New Roman" w:eastAsiaTheme="minorHAnsi" w:hAnsi="Times New Roman" w:cs="Times New Roman"/>
                      <w:color w:val="000000"/>
                      <w:sz w:val="20"/>
                      <w:szCs w:val="20"/>
                    </w:rPr>
                    <w:t>3,5” na standardowy dysk twardy.</w:t>
                  </w:r>
                </w:p>
                <w:p w:rsidR="00815AFD" w:rsidRPr="0008693E" w:rsidRDefault="00815AFD" w:rsidP="00F831CB">
                  <w:pPr>
                    <w:widowControl/>
                    <w:adjustRightInd w:val="0"/>
                    <w:ind w:left="-113"/>
                    <w:rPr>
                      <w:rFonts w:ascii="Times New Roman" w:eastAsiaTheme="minorHAnsi" w:hAnsi="Times New Roman" w:cs="Times New Roman"/>
                      <w:color w:val="000000"/>
                      <w:sz w:val="20"/>
                      <w:szCs w:val="20"/>
                    </w:rPr>
                  </w:pPr>
                  <w:r w:rsidRPr="0008693E">
                    <w:rPr>
                      <w:rFonts w:ascii="Times New Roman" w:eastAsiaTheme="minorHAnsi" w:hAnsi="Times New Roman" w:cs="Times New Roman"/>
                      <w:color w:val="000000"/>
                      <w:sz w:val="20"/>
                      <w:szCs w:val="20"/>
                    </w:rPr>
                    <w:t>Wyposażona w czytnik kart multimedialnych</w:t>
                  </w:r>
                  <w:r>
                    <w:rPr>
                      <w:rFonts w:ascii="Times New Roman" w:eastAsiaTheme="minorHAnsi" w:hAnsi="Times New Roman" w:cs="Times New Roman"/>
                      <w:color w:val="000000"/>
                      <w:sz w:val="20"/>
                      <w:szCs w:val="20"/>
                    </w:rPr>
                    <w:t xml:space="preserve"> ( dopuszczalny czytnik USB)</w:t>
                  </w:r>
                </w:p>
                <w:p w:rsidR="00815AFD" w:rsidRPr="0008693E" w:rsidRDefault="00815AFD" w:rsidP="00F831CB">
                  <w:pPr>
                    <w:widowControl/>
                    <w:adjustRightInd w:val="0"/>
                    <w:ind w:left="-113"/>
                    <w:rPr>
                      <w:rFonts w:ascii="Times New Roman" w:eastAsiaTheme="minorHAnsi" w:hAnsi="Times New Roman" w:cs="Times New Roman"/>
                      <w:color w:val="000000"/>
                      <w:sz w:val="20"/>
                      <w:szCs w:val="20"/>
                    </w:rPr>
                  </w:pPr>
                  <w:r w:rsidRPr="0008693E">
                    <w:rPr>
                      <w:rFonts w:ascii="Times New Roman" w:eastAsiaTheme="minorHAnsi" w:hAnsi="Times New Roman" w:cs="Times New Roman"/>
                      <w:color w:val="000000"/>
                      <w:sz w:val="20"/>
                      <w:szCs w:val="20"/>
                    </w:rPr>
                    <w:t>- Obudowa trwale oznaczona nazwą producenta, nazwą komputera,</w:t>
                  </w:r>
                </w:p>
                <w:p w:rsidR="00815AFD" w:rsidRPr="0008693E" w:rsidRDefault="00815AFD" w:rsidP="00F831CB">
                  <w:pPr>
                    <w:widowControl/>
                    <w:adjustRightInd w:val="0"/>
                    <w:ind w:left="-113"/>
                    <w:rPr>
                      <w:rFonts w:ascii="Times New Roman" w:eastAsiaTheme="minorHAnsi" w:hAnsi="Times New Roman" w:cs="Times New Roman"/>
                      <w:color w:val="000000"/>
                      <w:sz w:val="20"/>
                      <w:szCs w:val="20"/>
                    </w:rPr>
                  </w:pPr>
                  <w:r w:rsidRPr="0008693E">
                    <w:rPr>
                      <w:rFonts w:ascii="Times New Roman" w:eastAsiaTheme="minorHAnsi" w:hAnsi="Times New Roman" w:cs="Times New Roman"/>
                      <w:color w:val="000000"/>
                      <w:sz w:val="20"/>
                      <w:szCs w:val="20"/>
                    </w:rPr>
                    <w:t>numerem seryjnym</w:t>
                  </w:r>
                </w:p>
              </w:tc>
            </w:tr>
          </w:tbl>
          <w:p w:rsidR="00815AFD" w:rsidRPr="0008693E" w:rsidRDefault="00815AFD" w:rsidP="00F831CB">
            <w:pPr>
              <w:rPr>
                <w:rFonts w:ascii="Times New Roman" w:hAnsi="Times New Roman" w:cs="Times New Roman"/>
                <w:sz w:val="20"/>
                <w:szCs w:val="20"/>
              </w:rPr>
            </w:pPr>
          </w:p>
        </w:tc>
        <w:tc>
          <w:tcPr>
            <w:tcW w:w="6571" w:type="dxa"/>
            <w:gridSpan w:val="3"/>
          </w:tcPr>
          <w:p w:rsidR="00815AFD" w:rsidRDefault="00815AFD" w:rsidP="002F130C">
            <w:pPr>
              <w:widowControl/>
              <w:adjustRightInd w:val="0"/>
              <w:ind w:left="-113"/>
              <w:jc w:val="center"/>
              <w:rPr>
                <w:rFonts w:ascii="Times New Roman" w:eastAsiaTheme="minorHAnsi" w:hAnsi="Times New Roman" w:cs="Times New Roman"/>
                <w:color w:val="000000"/>
                <w:sz w:val="20"/>
                <w:szCs w:val="20"/>
              </w:rPr>
            </w:pPr>
          </w:p>
        </w:tc>
      </w:tr>
      <w:tr w:rsidR="002F130C" w:rsidRPr="007A1D71" w:rsidTr="002F130C">
        <w:tc>
          <w:tcPr>
            <w:tcW w:w="1953" w:type="dxa"/>
          </w:tcPr>
          <w:p w:rsidR="002F130C" w:rsidRPr="007A1D71" w:rsidRDefault="002F130C" w:rsidP="00F831CB">
            <w:pPr>
              <w:rPr>
                <w:rFonts w:ascii="Times New Roman" w:hAnsi="Times New Roman" w:cs="Times New Roman"/>
                <w:b/>
                <w:bCs/>
                <w:sz w:val="20"/>
                <w:szCs w:val="20"/>
              </w:rPr>
            </w:pPr>
            <w:r>
              <w:rPr>
                <w:rFonts w:ascii="Times New Roman" w:hAnsi="Times New Roman" w:cs="Times New Roman"/>
                <w:b/>
                <w:bCs/>
                <w:sz w:val="20"/>
                <w:szCs w:val="20"/>
              </w:rPr>
              <w:t>Zasilacz</w:t>
            </w:r>
          </w:p>
        </w:tc>
        <w:tc>
          <w:tcPr>
            <w:tcW w:w="5736" w:type="dxa"/>
          </w:tcPr>
          <w:p w:rsidR="002F130C" w:rsidRPr="007A1D71" w:rsidRDefault="002F130C" w:rsidP="00F831CB">
            <w:pPr>
              <w:rPr>
                <w:rFonts w:ascii="Times New Roman" w:hAnsi="Times New Roman" w:cs="Times New Roman"/>
                <w:sz w:val="20"/>
                <w:szCs w:val="20"/>
              </w:rPr>
            </w:pPr>
            <w:r>
              <w:rPr>
                <w:rFonts w:ascii="Times New Roman" w:hAnsi="Times New Roman" w:cs="Times New Roman"/>
                <w:sz w:val="20"/>
                <w:szCs w:val="20"/>
              </w:rPr>
              <w:t xml:space="preserve">Minimalnie </w:t>
            </w:r>
            <w:r w:rsidR="00815AFD">
              <w:rPr>
                <w:rFonts w:ascii="Times New Roman" w:hAnsi="Times New Roman" w:cs="Times New Roman"/>
                <w:sz w:val="20"/>
                <w:szCs w:val="20"/>
              </w:rPr>
              <w:t>18</w:t>
            </w:r>
            <w:r>
              <w:rPr>
                <w:rFonts w:ascii="Times New Roman" w:hAnsi="Times New Roman" w:cs="Times New Roman"/>
                <w:sz w:val="20"/>
                <w:szCs w:val="20"/>
              </w:rPr>
              <w:t>0W</w:t>
            </w:r>
          </w:p>
        </w:tc>
        <w:tc>
          <w:tcPr>
            <w:tcW w:w="3375" w:type="dxa"/>
            <w:gridSpan w:val="2"/>
          </w:tcPr>
          <w:p w:rsidR="002F130C" w:rsidRDefault="002F130C" w:rsidP="002F130C">
            <w:pPr>
              <w:jc w:val="center"/>
              <w:rPr>
                <w:rFonts w:ascii="Times New Roman" w:hAnsi="Times New Roman" w:cs="Times New Roman"/>
                <w:sz w:val="20"/>
                <w:szCs w:val="20"/>
              </w:rPr>
            </w:pPr>
          </w:p>
        </w:tc>
        <w:tc>
          <w:tcPr>
            <w:tcW w:w="3196" w:type="dxa"/>
          </w:tcPr>
          <w:p w:rsidR="002F130C" w:rsidRDefault="002F130C" w:rsidP="002F130C">
            <w:pPr>
              <w:jc w:val="center"/>
              <w:rPr>
                <w:rFonts w:ascii="Times New Roman" w:hAnsi="Times New Roman" w:cs="Times New Roman"/>
                <w:sz w:val="20"/>
                <w:szCs w:val="20"/>
              </w:rPr>
            </w:pPr>
          </w:p>
        </w:tc>
      </w:tr>
      <w:tr w:rsidR="00815AFD" w:rsidRPr="007A1D71" w:rsidTr="003D126F">
        <w:tc>
          <w:tcPr>
            <w:tcW w:w="1953" w:type="dxa"/>
          </w:tcPr>
          <w:p w:rsidR="00815AFD" w:rsidRDefault="00815AFD" w:rsidP="00F831CB">
            <w:pPr>
              <w:rPr>
                <w:rFonts w:ascii="Times New Roman" w:hAnsi="Times New Roman" w:cs="Times New Roman"/>
                <w:b/>
                <w:bCs/>
                <w:sz w:val="20"/>
                <w:szCs w:val="20"/>
              </w:rPr>
            </w:pPr>
            <w:r>
              <w:rPr>
                <w:rFonts w:ascii="Times New Roman" w:hAnsi="Times New Roman" w:cs="Times New Roman"/>
                <w:b/>
                <w:bCs/>
                <w:sz w:val="20"/>
                <w:szCs w:val="20"/>
              </w:rPr>
              <w:t>Porty/ złącza</w:t>
            </w:r>
          </w:p>
        </w:tc>
        <w:tc>
          <w:tcPr>
            <w:tcW w:w="5736" w:type="dxa"/>
          </w:tcPr>
          <w:p w:rsidR="00815AFD" w:rsidRDefault="00815AFD" w:rsidP="00F831CB">
            <w:pPr>
              <w:rPr>
                <w:rFonts w:ascii="Times New Roman" w:hAnsi="Times New Roman" w:cs="Times New Roman"/>
                <w:sz w:val="20"/>
                <w:szCs w:val="20"/>
              </w:rPr>
            </w:pPr>
            <w:r>
              <w:rPr>
                <w:rFonts w:ascii="Times New Roman" w:hAnsi="Times New Roman" w:cs="Times New Roman"/>
                <w:sz w:val="20"/>
                <w:szCs w:val="20"/>
              </w:rPr>
              <w:t>Wbudowane porty/złącza:</w:t>
            </w:r>
          </w:p>
          <w:p w:rsidR="00815AFD" w:rsidRDefault="00815AFD" w:rsidP="00F831CB">
            <w:pPr>
              <w:rPr>
                <w:rFonts w:ascii="Times New Roman" w:hAnsi="Times New Roman" w:cs="Times New Roman"/>
                <w:sz w:val="20"/>
                <w:szCs w:val="20"/>
              </w:rPr>
            </w:pPr>
            <w:r>
              <w:rPr>
                <w:rFonts w:ascii="Times New Roman" w:hAnsi="Times New Roman" w:cs="Times New Roman"/>
                <w:sz w:val="20"/>
                <w:szCs w:val="20"/>
              </w:rPr>
              <w:t>- 1 x HDMI</w:t>
            </w:r>
          </w:p>
          <w:p w:rsidR="00815AFD" w:rsidRDefault="00815AFD" w:rsidP="00F831CB">
            <w:pPr>
              <w:rPr>
                <w:rFonts w:ascii="Times New Roman" w:hAnsi="Times New Roman" w:cs="Times New Roman"/>
                <w:sz w:val="20"/>
                <w:szCs w:val="20"/>
              </w:rPr>
            </w:pPr>
            <w:r>
              <w:rPr>
                <w:rFonts w:ascii="Times New Roman" w:hAnsi="Times New Roman" w:cs="Times New Roman"/>
                <w:sz w:val="20"/>
                <w:szCs w:val="20"/>
              </w:rPr>
              <w:t>- 4 x USB w tym min. 2 porty z tyłu komputera</w:t>
            </w:r>
          </w:p>
          <w:p w:rsidR="00815AFD" w:rsidRDefault="00815AFD" w:rsidP="00F831CB">
            <w:pPr>
              <w:rPr>
                <w:rFonts w:ascii="Times New Roman" w:hAnsi="Times New Roman" w:cs="Times New Roman"/>
                <w:sz w:val="20"/>
                <w:szCs w:val="20"/>
              </w:rPr>
            </w:pPr>
            <w:r>
              <w:rPr>
                <w:rFonts w:ascii="Times New Roman" w:hAnsi="Times New Roman" w:cs="Times New Roman"/>
                <w:sz w:val="20"/>
                <w:szCs w:val="20"/>
              </w:rPr>
              <w:t>- port sieciowy RJ-45 ( LAN 10/100/1000Mbit/s z funkcją PXE oraz Wake on LAN</w:t>
            </w:r>
          </w:p>
          <w:p w:rsidR="00815AFD" w:rsidRDefault="00815AFD" w:rsidP="00F831CB">
            <w:pPr>
              <w:rPr>
                <w:rFonts w:ascii="Times New Roman" w:hAnsi="Times New Roman" w:cs="Times New Roman"/>
                <w:sz w:val="20"/>
                <w:szCs w:val="20"/>
              </w:rPr>
            </w:pPr>
            <w:r>
              <w:rPr>
                <w:rFonts w:ascii="Times New Roman" w:hAnsi="Times New Roman" w:cs="Times New Roman"/>
                <w:sz w:val="20"/>
                <w:szCs w:val="20"/>
              </w:rPr>
              <w:t>- port słuchawek i mikrofonu na przednim lub tylnym panelu obudowy</w:t>
            </w:r>
          </w:p>
          <w:p w:rsidR="00815AFD" w:rsidRDefault="00815AFD" w:rsidP="00F831CB">
            <w:pPr>
              <w:rPr>
                <w:rFonts w:ascii="Times New Roman" w:hAnsi="Times New Roman" w:cs="Times New Roman"/>
                <w:sz w:val="20"/>
                <w:szCs w:val="20"/>
              </w:rPr>
            </w:pPr>
            <w:r>
              <w:rPr>
                <w:rFonts w:ascii="Times New Roman" w:hAnsi="Times New Roman" w:cs="Times New Roman"/>
                <w:sz w:val="20"/>
                <w:szCs w:val="20"/>
              </w:rPr>
              <w:t>- czytnik kart pamięci SD ( dopuszcza się czytnik na usb )</w:t>
            </w:r>
          </w:p>
          <w:p w:rsidR="00815AFD" w:rsidRDefault="00815AFD" w:rsidP="00F831CB">
            <w:pPr>
              <w:rPr>
                <w:rFonts w:ascii="Times New Roman" w:hAnsi="Times New Roman" w:cs="Times New Roman"/>
                <w:sz w:val="20"/>
                <w:szCs w:val="20"/>
              </w:rPr>
            </w:pPr>
            <w:r>
              <w:rPr>
                <w:rFonts w:ascii="Times New Roman" w:hAnsi="Times New Roman" w:cs="Times New Roman"/>
                <w:sz w:val="20"/>
                <w:szCs w:val="20"/>
              </w:rPr>
              <w:t>Wymagana ilość i rozmieszczenie ( na zewnątrz obudowy komputera ) portów USB nie może być osiągnięta przy zastosowaniu konwerterów, przejściówek, urządzeń typu HUB itp.</w:t>
            </w:r>
          </w:p>
        </w:tc>
        <w:tc>
          <w:tcPr>
            <w:tcW w:w="6571" w:type="dxa"/>
            <w:gridSpan w:val="3"/>
          </w:tcPr>
          <w:p w:rsidR="00815AFD" w:rsidRDefault="00815AFD" w:rsidP="002F130C">
            <w:pPr>
              <w:jc w:val="center"/>
              <w:rPr>
                <w:rFonts w:ascii="Times New Roman" w:hAnsi="Times New Roman" w:cs="Times New Roman"/>
                <w:sz w:val="20"/>
                <w:szCs w:val="20"/>
              </w:rPr>
            </w:pPr>
          </w:p>
        </w:tc>
      </w:tr>
      <w:tr w:rsidR="00815AFD" w:rsidRPr="007A1D71" w:rsidTr="00CA4F48">
        <w:tc>
          <w:tcPr>
            <w:tcW w:w="1953" w:type="dxa"/>
          </w:tcPr>
          <w:p w:rsidR="00815AFD" w:rsidRPr="007A1D71" w:rsidRDefault="00815AFD" w:rsidP="00F831CB">
            <w:pPr>
              <w:rPr>
                <w:rFonts w:ascii="Times New Roman" w:hAnsi="Times New Roman" w:cs="Times New Roman"/>
                <w:b/>
                <w:bCs/>
                <w:sz w:val="20"/>
                <w:szCs w:val="20"/>
              </w:rPr>
            </w:pPr>
            <w:r w:rsidRPr="007A1D71">
              <w:rPr>
                <w:rFonts w:ascii="Times New Roman" w:hAnsi="Times New Roman" w:cs="Times New Roman"/>
                <w:b/>
                <w:bCs/>
                <w:sz w:val="20"/>
                <w:szCs w:val="20"/>
              </w:rPr>
              <w:t>Zgodność z systemami i standardami</w:t>
            </w:r>
          </w:p>
        </w:tc>
        <w:tc>
          <w:tcPr>
            <w:tcW w:w="5736" w:type="dxa"/>
          </w:tcPr>
          <w:p w:rsidR="00815AFD" w:rsidRPr="007A1D71" w:rsidRDefault="00815AFD" w:rsidP="00F831CB">
            <w:pPr>
              <w:rPr>
                <w:rFonts w:ascii="Times New Roman" w:hAnsi="Times New Roman" w:cs="Times New Roman"/>
                <w:sz w:val="20"/>
                <w:szCs w:val="20"/>
              </w:rPr>
            </w:pPr>
            <w:r w:rsidRPr="007A1D71">
              <w:rPr>
                <w:rFonts w:ascii="Times New Roman" w:hAnsi="Times New Roman" w:cs="Times New Roman"/>
                <w:sz w:val="20"/>
                <w:szCs w:val="20"/>
              </w:rPr>
              <w:t xml:space="preserve">Oferowane modele komputerów muszą poprawnie współpracować z posiadanymi przez zamawiającego programami i systemami serwerowymi </w:t>
            </w:r>
          </w:p>
          <w:p w:rsidR="00815AFD" w:rsidRPr="007A1D71" w:rsidRDefault="00815AFD" w:rsidP="00F831CB">
            <w:pPr>
              <w:rPr>
                <w:rFonts w:ascii="Times New Roman" w:hAnsi="Times New Roman" w:cs="Times New Roman"/>
                <w:sz w:val="20"/>
                <w:szCs w:val="20"/>
              </w:rPr>
            </w:pPr>
            <w:r w:rsidRPr="007A1D71">
              <w:rPr>
                <w:rFonts w:ascii="Times New Roman" w:hAnsi="Times New Roman" w:cs="Times New Roman"/>
                <w:sz w:val="20"/>
                <w:szCs w:val="20"/>
              </w:rPr>
              <w:t xml:space="preserve">System w wersji 64bit, równoważny w systemem MS Windows 10PRO/11PRO ze względu na wymóg zgodności z systemami i programami posiadanymi przez zamawiającego. </w:t>
            </w:r>
            <w:r w:rsidRPr="007A1D71">
              <w:rPr>
                <w:rFonts w:ascii="Times New Roman" w:hAnsi="Times New Roman" w:cs="Times New Roman"/>
                <w:sz w:val="20"/>
                <w:szCs w:val="20"/>
              </w:rPr>
              <w:br/>
              <w:t>Klucz licencji systemu operacyjnego powinien być zapisany w BIOS urządzenia.</w:t>
            </w:r>
          </w:p>
        </w:tc>
        <w:tc>
          <w:tcPr>
            <w:tcW w:w="6571" w:type="dxa"/>
            <w:gridSpan w:val="3"/>
          </w:tcPr>
          <w:p w:rsidR="00815AFD" w:rsidRPr="007A1D71" w:rsidRDefault="00815AFD" w:rsidP="002F130C">
            <w:pPr>
              <w:jc w:val="center"/>
              <w:rPr>
                <w:rFonts w:ascii="Times New Roman" w:hAnsi="Times New Roman" w:cs="Times New Roman"/>
                <w:sz w:val="20"/>
                <w:szCs w:val="20"/>
              </w:rPr>
            </w:pPr>
          </w:p>
        </w:tc>
      </w:tr>
      <w:tr w:rsidR="00815AFD" w:rsidRPr="007A1D71" w:rsidTr="007C21FF">
        <w:tc>
          <w:tcPr>
            <w:tcW w:w="1953" w:type="dxa"/>
          </w:tcPr>
          <w:p w:rsidR="00815AFD" w:rsidRPr="007A1D71" w:rsidRDefault="00815AFD" w:rsidP="00F831CB">
            <w:pPr>
              <w:rPr>
                <w:rFonts w:ascii="Times New Roman" w:hAnsi="Times New Roman" w:cs="Times New Roman"/>
                <w:b/>
                <w:bCs/>
                <w:sz w:val="20"/>
                <w:szCs w:val="20"/>
              </w:rPr>
            </w:pPr>
            <w:r w:rsidRPr="007A1D71">
              <w:rPr>
                <w:rFonts w:ascii="Times New Roman" w:hAnsi="Times New Roman" w:cs="Times New Roman"/>
                <w:b/>
                <w:bCs/>
                <w:sz w:val="20"/>
                <w:szCs w:val="20"/>
              </w:rPr>
              <w:t>Bezpieczeństwo</w:t>
            </w:r>
          </w:p>
        </w:tc>
        <w:tc>
          <w:tcPr>
            <w:tcW w:w="5736" w:type="dxa"/>
          </w:tcPr>
          <w:p w:rsidR="00815AFD" w:rsidRPr="007A1D71" w:rsidRDefault="00815AFD" w:rsidP="00F831CB">
            <w:pPr>
              <w:rPr>
                <w:rFonts w:ascii="Times New Roman" w:hAnsi="Times New Roman" w:cs="Times New Roman"/>
                <w:sz w:val="20"/>
                <w:szCs w:val="20"/>
              </w:rPr>
            </w:pPr>
            <w:r w:rsidRPr="007A1D71">
              <w:rPr>
                <w:rFonts w:ascii="Times New Roman" w:hAnsi="Times New Roman" w:cs="Times New Roman"/>
                <w:sz w:val="20"/>
                <w:szCs w:val="20"/>
              </w:rPr>
              <w:t xml:space="preserve">Płyta główna zawierająca układ sprzętowy TPM 2.0 </w:t>
            </w:r>
          </w:p>
          <w:p w:rsidR="00815AFD" w:rsidRPr="007A1D71" w:rsidRDefault="00815AFD" w:rsidP="00F831CB">
            <w:pPr>
              <w:rPr>
                <w:rFonts w:ascii="Times New Roman" w:hAnsi="Times New Roman" w:cs="Times New Roman"/>
                <w:sz w:val="20"/>
                <w:szCs w:val="20"/>
              </w:rPr>
            </w:pPr>
            <w:r w:rsidRPr="007A1D71">
              <w:rPr>
                <w:rFonts w:ascii="Times New Roman" w:hAnsi="Times New Roman" w:cs="Times New Roman"/>
                <w:sz w:val="20"/>
                <w:szCs w:val="20"/>
              </w:rPr>
              <w:t>Procesor powinien wspierać instrukcje TPM 2.0</w:t>
            </w:r>
          </w:p>
        </w:tc>
        <w:tc>
          <w:tcPr>
            <w:tcW w:w="6571" w:type="dxa"/>
            <w:gridSpan w:val="3"/>
          </w:tcPr>
          <w:p w:rsidR="00815AFD" w:rsidRPr="007A1D71" w:rsidRDefault="00815AFD" w:rsidP="002F130C">
            <w:pPr>
              <w:jc w:val="center"/>
              <w:rPr>
                <w:rFonts w:ascii="Times New Roman" w:hAnsi="Times New Roman" w:cs="Times New Roman"/>
                <w:sz w:val="20"/>
                <w:szCs w:val="20"/>
              </w:rPr>
            </w:pPr>
          </w:p>
        </w:tc>
      </w:tr>
      <w:tr w:rsidR="00815AFD" w:rsidRPr="007A1D71" w:rsidTr="00633566">
        <w:tc>
          <w:tcPr>
            <w:tcW w:w="1953" w:type="dxa"/>
          </w:tcPr>
          <w:p w:rsidR="00815AFD" w:rsidRPr="007A1D71" w:rsidRDefault="00815AFD" w:rsidP="00F831CB">
            <w:pPr>
              <w:rPr>
                <w:rFonts w:ascii="Times New Roman" w:hAnsi="Times New Roman" w:cs="Times New Roman"/>
                <w:b/>
                <w:bCs/>
                <w:sz w:val="20"/>
                <w:szCs w:val="20"/>
              </w:rPr>
            </w:pPr>
            <w:r w:rsidRPr="007A1D71">
              <w:rPr>
                <w:rFonts w:ascii="Times New Roman" w:hAnsi="Times New Roman" w:cs="Times New Roman"/>
                <w:b/>
                <w:bCs/>
                <w:sz w:val="20"/>
                <w:szCs w:val="20"/>
              </w:rPr>
              <w:t>Wirtualizacja</w:t>
            </w:r>
          </w:p>
        </w:tc>
        <w:tc>
          <w:tcPr>
            <w:tcW w:w="5736" w:type="dxa"/>
          </w:tcPr>
          <w:p w:rsidR="00815AFD" w:rsidRPr="007A1D71" w:rsidRDefault="00815AFD" w:rsidP="00F831CB">
            <w:pPr>
              <w:rPr>
                <w:rFonts w:ascii="Times New Roman" w:hAnsi="Times New Roman" w:cs="Times New Roman"/>
                <w:sz w:val="20"/>
                <w:szCs w:val="20"/>
              </w:rPr>
            </w:pPr>
            <w:r w:rsidRPr="007A1D71">
              <w:rPr>
                <w:rFonts w:ascii="Times New Roman" w:hAnsi="Times New Roman" w:cs="Times New Roman"/>
                <w:sz w:val="20"/>
                <w:szCs w:val="20"/>
              </w:rPr>
              <w:t>Sprzętowe wsparcie technologii wirtualizacji realizowane łącznie w procesorze, chipsecie płyty głównej oraz w BIOS systemu.</w:t>
            </w:r>
          </w:p>
        </w:tc>
        <w:tc>
          <w:tcPr>
            <w:tcW w:w="6571" w:type="dxa"/>
            <w:gridSpan w:val="3"/>
          </w:tcPr>
          <w:p w:rsidR="00815AFD" w:rsidRPr="007A1D71" w:rsidRDefault="00815AFD" w:rsidP="002F130C">
            <w:pPr>
              <w:jc w:val="center"/>
              <w:rPr>
                <w:rFonts w:ascii="Times New Roman" w:hAnsi="Times New Roman" w:cs="Times New Roman"/>
                <w:sz w:val="20"/>
                <w:szCs w:val="20"/>
              </w:rPr>
            </w:pPr>
          </w:p>
        </w:tc>
      </w:tr>
      <w:tr w:rsidR="00815AFD" w:rsidRPr="007A1D71" w:rsidTr="00F34F10">
        <w:tc>
          <w:tcPr>
            <w:tcW w:w="1953" w:type="dxa"/>
          </w:tcPr>
          <w:p w:rsidR="00815AFD" w:rsidRPr="007A1D71" w:rsidRDefault="00815AFD" w:rsidP="00F831CB">
            <w:pPr>
              <w:rPr>
                <w:rFonts w:ascii="Times New Roman" w:hAnsi="Times New Roman" w:cs="Times New Roman"/>
                <w:b/>
                <w:bCs/>
                <w:sz w:val="20"/>
                <w:szCs w:val="20"/>
              </w:rPr>
            </w:pPr>
            <w:r w:rsidRPr="007A1D71">
              <w:rPr>
                <w:rFonts w:ascii="Times New Roman" w:hAnsi="Times New Roman" w:cs="Times New Roman"/>
                <w:b/>
                <w:bCs/>
                <w:sz w:val="20"/>
                <w:szCs w:val="20"/>
              </w:rPr>
              <w:t>BIOS</w:t>
            </w:r>
          </w:p>
        </w:tc>
        <w:tc>
          <w:tcPr>
            <w:tcW w:w="5736" w:type="dxa"/>
          </w:tcPr>
          <w:p w:rsidR="00815AFD" w:rsidRPr="00252218" w:rsidRDefault="00815AFD" w:rsidP="00F831CB">
            <w:pPr>
              <w:pStyle w:val="TableParagraph"/>
              <w:spacing w:line="264" w:lineRule="exact"/>
              <w:ind w:left="104"/>
              <w:rPr>
                <w:rFonts w:ascii="Times New Roman" w:eastAsia="Calibri" w:hAnsi="Times New Roman" w:cs="Times New Roman"/>
                <w:sz w:val="20"/>
                <w:szCs w:val="20"/>
              </w:rPr>
            </w:pPr>
            <w:r w:rsidRPr="00252218">
              <w:rPr>
                <w:rFonts w:ascii="Times New Roman" w:hAnsi="Times New Roman" w:cs="Times New Roman"/>
                <w:sz w:val="20"/>
                <w:szCs w:val="20"/>
              </w:rPr>
              <w:t>BIOS</w:t>
            </w:r>
            <w:r w:rsidRPr="00252218">
              <w:rPr>
                <w:rFonts w:ascii="Times New Roman" w:hAnsi="Times New Roman" w:cs="Times New Roman"/>
                <w:spacing w:val="-1"/>
                <w:sz w:val="20"/>
                <w:szCs w:val="20"/>
              </w:rPr>
              <w:t xml:space="preserve"> zgodny</w:t>
            </w:r>
            <w:r w:rsidRPr="00252218">
              <w:rPr>
                <w:rFonts w:ascii="Times New Roman" w:hAnsi="Times New Roman" w:cs="Times New Roman"/>
                <w:sz w:val="20"/>
                <w:szCs w:val="20"/>
              </w:rPr>
              <w:t xml:space="preserve"> ze</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specyfikacją</w:t>
            </w:r>
            <w:r w:rsidRPr="00252218">
              <w:rPr>
                <w:rFonts w:ascii="Times New Roman" w:hAnsi="Times New Roman" w:cs="Times New Roman"/>
                <w:sz w:val="20"/>
                <w:szCs w:val="20"/>
              </w:rPr>
              <w:t xml:space="preserve"> UEFI</w:t>
            </w:r>
          </w:p>
          <w:p w:rsidR="00815AFD" w:rsidRPr="00252218" w:rsidRDefault="00815AFD" w:rsidP="00D97532">
            <w:pPr>
              <w:pStyle w:val="Akapitzlist"/>
              <w:numPr>
                <w:ilvl w:val="0"/>
                <w:numId w:val="4"/>
              </w:numPr>
              <w:tabs>
                <w:tab w:val="left" w:pos="223"/>
              </w:tabs>
              <w:autoSpaceDE/>
              <w:autoSpaceDN/>
              <w:ind w:right="834" w:firstLine="0"/>
              <w:rPr>
                <w:rFonts w:ascii="Times New Roman" w:hAnsi="Times New Roman" w:cs="Times New Roman"/>
                <w:sz w:val="20"/>
                <w:szCs w:val="20"/>
              </w:rPr>
            </w:pPr>
            <w:r w:rsidRPr="00252218">
              <w:rPr>
                <w:rFonts w:ascii="Times New Roman" w:hAnsi="Times New Roman" w:cs="Times New Roman"/>
                <w:spacing w:val="-1"/>
                <w:sz w:val="20"/>
                <w:szCs w:val="20"/>
              </w:rPr>
              <w:t>Możliwość,</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bez</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uruchamiania</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systemu</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operacyjnego</w:t>
            </w:r>
            <w:r w:rsidRPr="00252218">
              <w:rPr>
                <w:rFonts w:ascii="Times New Roman" w:hAnsi="Times New Roman" w:cs="Times New Roman"/>
                <w:spacing w:val="-2"/>
                <w:sz w:val="20"/>
                <w:szCs w:val="20"/>
              </w:rPr>
              <w:t xml:space="preserve"> </w:t>
            </w:r>
            <w:r w:rsidRPr="00252218">
              <w:rPr>
                <w:rFonts w:ascii="Times New Roman" w:hAnsi="Times New Roman" w:cs="Times New Roman"/>
                <w:sz w:val="20"/>
                <w:szCs w:val="20"/>
              </w:rPr>
              <w:t>z dysku</w:t>
            </w:r>
            <w:r w:rsidRPr="00252218">
              <w:rPr>
                <w:rFonts w:ascii="Times New Roman" w:hAnsi="Times New Roman" w:cs="Times New Roman"/>
                <w:spacing w:val="-2"/>
                <w:sz w:val="20"/>
                <w:szCs w:val="20"/>
              </w:rPr>
              <w:t xml:space="preserve"> </w:t>
            </w:r>
            <w:r w:rsidRPr="00252218">
              <w:rPr>
                <w:rFonts w:ascii="Times New Roman" w:hAnsi="Times New Roman" w:cs="Times New Roman"/>
                <w:spacing w:val="-1"/>
                <w:sz w:val="20"/>
                <w:szCs w:val="20"/>
              </w:rPr>
              <w:t>twardego</w:t>
            </w:r>
            <w:r w:rsidRPr="00252218">
              <w:rPr>
                <w:rFonts w:ascii="Times New Roman" w:hAnsi="Times New Roman" w:cs="Times New Roman"/>
                <w:spacing w:val="49"/>
                <w:sz w:val="20"/>
                <w:szCs w:val="20"/>
              </w:rPr>
              <w:t xml:space="preserve"> </w:t>
            </w:r>
            <w:r w:rsidRPr="00252218">
              <w:rPr>
                <w:rFonts w:ascii="Times New Roman" w:hAnsi="Times New Roman" w:cs="Times New Roman"/>
                <w:spacing w:val="-1"/>
                <w:sz w:val="20"/>
                <w:szCs w:val="20"/>
              </w:rPr>
              <w:t>komputera</w:t>
            </w:r>
            <w:r w:rsidRPr="00252218">
              <w:rPr>
                <w:rFonts w:ascii="Times New Roman" w:hAnsi="Times New Roman" w:cs="Times New Roman"/>
                <w:spacing w:val="-3"/>
                <w:sz w:val="20"/>
                <w:szCs w:val="20"/>
              </w:rPr>
              <w:t xml:space="preserve"> </w:t>
            </w:r>
            <w:r w:rsidRPr="00252218">
              <w:rPr>
                <w:rFonts w:ascii="Times New Roman" w:hAnsi="Times New Roman" w:cs="Times New Roman"/>
                <w:sz w:val="20"/>
                <w:szCs w:val="20"/>
              </w:rPr>
              <w:t>lub</w:t>
            </w:r>
            <w:r w:rsidRPr="00252218">
              <w:rPr>
                <w:rFonts w:ascii="Times New Roman" w:hAnsi="Times New Roman" w:cs="Times New Roman"/>
                <w:spacing w:val="-2"/>
                <w:sz w:val="20"/>
                <w:szCs w:val="20"/>
              </w:rPr>
              <w:t xml:space="preserve"> </w:t>
            </w:r>
            <w:r w:rsidRPr="00252218">
              <w:rPr>
                <w:rFonts w:ascii="Times New Roman" w:hAnsi="Times New Roman" w:cs="Times New Roman"/>
                <w:spacing w:val="-1"/>
                <w:sz w:val="20"/>
                <w:szCs w:val="20"/>
              </w:rPr>
              <w:t>innych</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podłączonych</w:t>
            </w:r>
            <w:r w:rsidRPr="00252218">
              <w:rPr>
                <w:rFonts w:ascii="Times New Roman" w:hAnsi="Times New Roman" w:cs="Times New Roman"/>
                <w:sz w:val="20"/>
                <w:szCs w:val="20"/>
              </w:rPr>
              <w:t xml:space="preserve"> </w:t>
            </w:r>
            <w:r w:rsidRPr="00252218">
              <w:rPr>
                <w:rFonts w:ascii="Times New Roman" w:hAnsi="Times New Roman" w:cs="Times New Roman"/>
                <w:spacing w:val="-2"/>
                <w:sz w:val="20"/>
                <w:szCs w:val="20"/>
              </w:rPr>
              <w:t>do</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lastRenderedPageBreak/>
              <w:t>niego</w:t>
            </w:r>
            <w:r w:rsidRPr="00252218">
              <w:rPr>
                <w:rFonts w:ascii="Times New Roman" w:hAnsi="Times New Roman" w:cs="Times New Roman"/>
                <w:spacing w:val="1"/>
                <w:sz w:val="20"/>
                <w:szCs w:val="20"/>
              </w:rPr>
              <w:t xml:space="preserve"> </w:t>
            </w:r>
            <w:r w:rsidRPr="00252218">
              <w:rPr>
                <w:rFonts w:ascii="Times New Roman" w:hAnsi="Times New Roman" w:cs="Times New Roman"/>
                <w:spacing w:val="-1"/>
                <w:sz w:val="20"/>
                <w:szCs w:val="20"/>
              </w:rPr>
              <w:t>urządzeń zewnętrznych</w:t>
            </w:r>
            <w:r w:rsidRPr="00252218">
              <w:rPr>
                <w:rFonts w:ascii="Times New Roman" w:hAnsi="Times New Roman" w:cs="Times New Roman"/>
                <w:spacing w:val="49"/>
                <w:sz w:val="20"/>
                <w:szCs w:val="20"/>
              </w:rPr>
              <w:t xml:space="preserve"> </w:t>
            </w:r>
            <w:r w:rsidRPr="00252218">
              <w:rPr>
                <w:rFonts w:ascii="Times New Roman" w:hAnsi="Times New Roman" w:cs="Times New Roman"/>
                <w:spacing w:val="-1"/>
                <w:sz w:val="20"/>
                <w:szCs w:val="20"/>
              </w:rPr>
              <w:t>informacji</w:t>
            </w:r>
            <w:r w:rsidRPr="00252218">
              <w:rPr>
                <w:rFonts w:ascii="Times New Roman" w:hAnsi="Times New Roman" w:cs="Times New Roman"/>
                <w:spacing w:val="-2"/>
                <w:sz w:val="20"/>
                <w:szCs w:val="20"/>
              </w:rPr>
              <w:t xml:space="preserve"> </w:t>
            </w:r>
            <w:r w:rsidRPr="00252218">
              <w:rPr>
                <w:rFonts w:ascii="Times New Roman" w:hAnsi="Times New Roman" w:cs="Times New Roman"/>
                <w:sz w:val="20"/>
                <w:szCs w:val="20"/>
              </w:rPr>
              <w:t>o:</w:t>
            </w:r>
          </w:p>
          <w:p w:rsidR="00815AFD" w:rsidRPr="00252218" w:rsidRDefault="00815AFD" w:rsidP="00D97532">
            <w:pPr>
              <w:pStyle w:val="Akapitzlist"/>
              <w:numPr>
                <w:ilvl w:val="0"/>
                <w:numId w:val="4"/>
              </w:numPr>
              <w:tabs>
                <w:tab w:val="left" w:pos="223"/>
              </w:tabs>
              <w:autoSpaceDE/>
              <w:autoSpaceDN/>
              <w:ind w:left="222"/>
              <w:rPr>
                <w:rFonts w:ascii="Times New Roman" w:hAnsi="Times New Roman" w:cs="Times New Roman"/>
                <w:sz w:val="20"/>
                <w:szCs w:val="20"/>
              </w:rPr>
            </w:pPr>
            <w:r w:rsidRPr="00252218">
              <w:rPr>
                <w:rFonts w:ascii="Times New Roman" w:hAnsi="Times New Roman" w:cs="Times New Roman"/>
                <w:spacing w:val="-1"/>
                <w:sz w:val="20"/>
                <w:szCs w:val="20"/>
              </w:rPr>
              <w:t>modelu komputera,</w:t>
            </w:r>
            <w:r w:rsidRPr="00252218">
              <w:rPr>
                <w:rFonts w:ascii="Times New Roman" w:hAnsi="Times New Roman" w:cs="Times New Roman"/>
                <w:spacing w:val="-3"/>
                <w:sz w:val="20"/>
                <w:szCs w:val="20"/>
              </w:rPr>
              <w:t xml:space="preserve"> </w:t>
            </w:r>
            <w:r w:rsidRPr="00252218">
              <w:rPr>
                <w:rFonts w:ascii="Times New Roman" w:hAnsi="Times New Roman" w:cs="Times New Roman"/>
                <w:sz w:val="20"/>
                <w:szCs w:val="20"/>
              </w:rPr>
              <w:t>PN</w:t>
            </w:r>
          </w:p>
          <w:p w:rsidR="00815AFD" w:rsidRPr="00252218" w:rsidRDefault="00815AFD" w:rsidP="00D97532">
            <w:pPr>
              <w:pStyle w:val="Akapitzlist"/>
              <w:numPr>
                <w:ilvl w:val="0"/>
                <w:numId w:val="4"/>
              </w:numPr>
              <w:tabs>
                <w:tab w:val="left" w:pos="223"/>
              </w:tabs>
              <w:autoSpaceDE/>
              <w:autoSpaceDN/>
              <w:ind w:left="222"/>
              <w:rPr>
                <w:rFonts w:ascii="Times New Roman" w:hAnsi="Times New Roman" w:cs="Times New Roman"/>
                <w:sz w:val="20"/>
                <w:szCs w:val="20"/>
              </w:rPr>
            </w:pPr>
            <w:r w:rsidRPr="00252218">
              <w:rPr>
                <w:rFonts w:ascii="Times New Roman" w:hAnsi="Times New Roman" w:cs="Times New Roman"/>
                <w:spacing w:val="-1"/>
                <w:sz w:val="20"/>
                <w:szCs w:val="20"/>
              </w:rPr>
              <w:t>numerze</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seryjnym,</w:t>
            </w:r>
          </w:p>
          <w:p w:rsidR="00815AFD" w:rsidRPr="00252218" w:rsidRDefault="00815AFD" w:rsidP="00D97532">
            <w:pPr>
              <w:pStyle w:val="Akapitzlist"/>
              <w:numPr>
                <w:ilvl w:val="0"/>
                <w:numId w:val="4"/>
              </w:numPr>
              <w:tabs>
                <w:tab w:val="left" w:pos="223"/>
              </w:tabs>
              <w:autoSpaceDE/>
              <w:autoSpaceDN/>
              <w:ind w:left="222"/>
              <w:rPr>
                <w:rFonts w:ascii="Times New Roman" w:hAnsi="Times New Roman" w:cs="Times New Roman"/>
                <w:sz w:val="20"/>
                <w:szCs w:val="20"/>
              </w:rPr>
            </w:pPr>
            <w:r w:rsidRPr="00252218">
              <w:rPr>
                <w:rFonts w:ascii="Times New Roman" w:hAnsi="Times New Roman" w:cs="Times New Roman"/>
                <w:sz w:val="20"/>
                <w:szCs w:val="20"/>
              </w:rPr>
              <w:t>MAC</w:t>
            </w:r>
            <w:r w:rsidRPr="00252218">
              <w:rPr>
                <w:rFonts w:ascii="Times New Roman" w:hAnsi="Times New Roman" w:cs="Times New Roman"/>
                <w:spacing w:val="-1"/>
                <w:sz w:val="20"/>
                <w:szCs w:val="20"/>
              </w:rPr>
              <w:t xml:space="preserve"> Adres</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karty</w:t>
            </w:r>
            <w:r w:rsidRPr="00252218">
              <w:rPr>
                <w:rFonts w:ascii="Times New Roman" w:hAnsi="Times New Roman" w:cs="Times New Roman"/>
                <w:spacing w:val="1"/>
                <w:sz w:val="20"/>
                <w:szCs w:val="20"/>
              </w:rPr>
              <w:t xml:space="preserve"> </w:t>
            </w:r>
            <w:r w:rsidRPr="00252218">
              <w:rPr>
                <w:rFonts w:ascii="Times New Roman" w:hAnsi="Times New Roman" w:cs="Times New Roman"/>
                <w:spacing w:val="-2"/>
                <w:sz w:val="20"/>
                <w:szCs w:val="20"/>
              </w:rPr>
              <w:t>sieciowej,</w:t>
            </w:r>
          </w:p>
          <w:p w:rsidR="00815AFD" w:rsidRPr="00252218" w:rsidRDefault="00815AFD" w:rsidP="00D97532">
            <w:pPr>
              <w:pStyle w:val="Akapitzlist"/>
              <w:numPr>
                <w:ilvl w:val="0"/>
                <w:numId w:val="4"/>
              </w:numPr>
              <w:tabs>
                <w:tab w:val="left" w:pos="223"/>
              </w:tabs>
              <w:autoSpaceDE/>
              <w:autoSpaceDN/>
              <w:spacing w:line="267" w:lineRule="exact"/>
              <w:ind w:left="222"/>
              <w:rPr>
                <w:rFonts w:ascii="Times New Roman" w:hAnsi="Times New Roman" w:cs="Times New Roman"/>
                <w:sz w:val="20"/>
                <w:szCs w:val="20"/>
              </w:rPr>
            </w:pPr>
            <w:r w:rsidRPr="00252218">
              <w:rPr>
                <w:rFonts w:ascii="Times New Roman" w:hAnsi="Times New Roman" w:cs="Times New Roman"/>
                <w:sz w:val="20"/>
                <w:szCs w:val="20"/>
              </w:rPr>
              <w:t>wersja</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Biosu,</w:t>
            </w:r>
          </w:p>
          <w:p w:rsidR="00815AFD" w:rsidRPr="00252218" w:rsidRDefault="00815AFD" w:rsidP="00D97532">
            <w:pPr>
              <w:pStyle w:val="Akapitzlist"/>
              <w:numPr>
                <w:ilvl w:val="0"/>
                <w:numId w:val="4"/>
              </w:numPr>
              <w:tabs>
                <w:tab w:val="left" w:pos="223"/>
              </w:tabs>
              <w:autoSpaceDE/>
              <w:autoSpaceDN/>
              <w:spacing w:line="267" w:lineRule="exact"/>
              <w:ind w:left="222"/>
              <w:rPr>
                <w:rFonts w:ascii="Times New Roman" w:hAnsi="Times New Roman" w:cs="Times New Roman"/>
                <w:sz w:val="20"/>
                <w:szCs w:val="20"/>
              </w:rPr>
            </w:pPr>
            <w:r w:rsidRPr="00252218">
              <w:rPr>
                <w:rFonts w:ascii="Times New Roman" w:hAnsi="Times New Roman" w:cs="Times New Roman"/>
                <w:spacing w:val="-1"/>
                <w:sz w:val="20"/>
                <w:szCs w:val="20"/>
              </w:rPr>
              <w:t>zainstalowanym</w:t>
            </w:r>
            <w:r w:rsidRPr="00252218">
              <w:rPr>
                <w:rFonts w:ascii="Times New Roman" w:hAnsi="Times New Roman" w:cs="Times New Roman"/>
                <w:spacing w:val="1"/>
                <w:sz w:val="20"/>
                <w:szCs w:val="20"/>
              </w:rPr>
              <w:t xml:space="preserve"> </w:t>
            </w:r>
            <w:r w:rsidRPr="00252218">
              <w:rPr>
                <w:rFonts w:ascii="Times New Roman" w:hAnsi="Times New Roman" w:cs="Times New Roman"/>
                <w:spacing w:val="-1"/>
                <w:sz w:val="20"/>
                <w:szCs w:val="20"/>
              </w:rPr>
              <w:t>procesorze,</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jego</w:t>
            </w:r>
            <w:r w:rsidRPr="00252218">
              <w:rPr>
                <w:rFonts w:ascii="Times New Roman" w:hAnsi="Times New Roman" w:cs="Times New Roman"/>
                <w:spacing w:val="1"/>
                <w:sz w:val="20"/>
                <w:szCs w:val="20"/>
              </w:rPr>
              <w:t xml:space="preserve"> </w:t>
            </w:r>
            <w:r>
              <w:rPr>
                <w:rFonts w:ascii="Times New Roman" w:hAnsi="Times New Roman" w:cs="Times New Roman"/>
                <w:spacing w:val="-1"/>
                <w:sz w:val="20"/>
                <w:szCs w:val="20"/>
              </w:rPr>
              <w:t>taktowaniu</w:t>
            </w:r>
          </w:p>
          <w:p w:rsidR="00815AFD" w:rsidRPr="00252218" w:rsidRDefault="00815AFD" w:rsidP="00D97532">
            <w:pPr>
              <w:pStyle w:val="Akapitzlist"/>
              <w:numPr>
                <w:ilvl w:val="0"/>
                <w:numId w:val="4"/>
              </w:numPr>
              <w:tabs>
                <w:tab w:val="left" w:pos="223"/>
              </w:tabs>
              <w:autoSpaceDE/>
              <w:autoSpaceDN/>
              <w:ind w:left="222"/>
              <w:rPr>
                <w:rFonts w:ascii="Times New Roman" w:hAnsi="Times New Roman" w:cs="Times New Roman"/>
                <w:sz w:val="20"/>
                <w:szCs w:val="20"/>
              </w:rPr>
            </w:pPr>
            <w:r w:rsidRPr="00252218">
              <w:rPr>
                <w:rFonts w:ascii="Times New Roman" w:hAnsi="Times New Roman" w:cs="Times New Roman"/>
                <w:sz w:val="20"/>
                <w:szCs w:val="20"/>
              </w:rPr>
              <w:t xml:space="preserve">ilości </w:t>
            </w:r>
            <w:r w:rsidRPr="00252218">
              <w:rPr>
                <w:rFonts w:ascii="Times New Roman" w:hAnsi="Times New Roman" w:cs="Times New Roman"/>
                <w:spacing w:val="-1"/>
                <w:sz w:val="20"/>
                <w:szCs w:val="20"/>
              </w:rPr>
              <w:t>pamięci</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RAM</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wraz</w:t>
            </w:r>
            <w:r w:rsidRPr="00252218">
              <w:rPr>
                <w:rFonts w:ascii="Times New Roman" w:hAnsi="Times New Roman" w:cs="Times New Roman"/>
                <w:spacing w:val="-2"/>
                <w:sz w:val="20"/>
                <w:szCs w:val="20"/>
              </w:rPr>
              <w:t xml:space="preserve"> </w:t>
            </w:r>
            <w:r w:rsidRPr="00252218">
              <w:rPr>
                <w:rFonts w:ascii="Times New Roman" w:hAnsi="Times New Roman" w:cs="Times New Roman"/>
                <w:sz w:val="20"/>
                <w:szCs w:val="20"/>
              </w:rPr>
              <w:t xml:space="preserve">z </w:t>
            </w:r>
            <w:r w:rsidRPr="00252218">
              <w:rPr>
                <w:rFonts w:ascii="Times New Roman" w:hAnsi="Times New Roman" w:cs="Times New Roman"/>
                <w:spacing w:val="-1"/>
                <w:sz w:val="20"/>
                <w:szCs w:val="20"/>
              </w:rPr>
              <w:t>taktowaniem,</w:t>
            </w:r>
          </w:p>
          <w:p w:rsidR="00815AFD" w:rsidRPr="00252218" w:rsidRDefault="00815AFD" w:rsidP="00D97532">
            <w:pPr>
              <w:pStyle w:val="Akapitzlist"/>
              <w:numPr>
                <w:ilvl w:val="0"/>
                <w:numId w:val="4"/>
              </w:numPr>
              <w:tabs>
                <w:tab w:val="left" w:pos="223"/>
              </w:tabs>
              <w:autoSpaceDE/>
              <w:autoSpaceDN/>
              <w:ind w:left="222"/>
              <w:rPr>
                <w:rFonts w:ascii="Times New Roman" w:hAnsi="Times New Roman" w:cs="Times New Roman"/>
                <w:sz w:val="20"/>
                <w:szCs w:val="20"/>
              </w:rPr>
            </w:pPr>
            <w:r w:rsidRPr="00252218">
              <w:rPr>
                <w:rFonts w:ascii="Times New Roman" w:hAnsi="Times New Roman" w:cs="Times New Roman"/>
                <w:spacing w:val="-1"/>
                <w:sz w:val="20"/>
                <w:szCs w:val="20"/>
              </w:rPr>
              <w:t>stanie</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pracy</w:t>
            </w:r>
            <w:r w:rsidRPr="00252218">
              <w:rPr>
                <w:rFonts w:ascii="Times New Roman" w:hAnsi="Times New Roman" w:cs="Times New Roman"/>
                <w:spacing w:val="-2"/>
                <w:sz w:val="20"/>
                <w:szCs w:val="20"/>
              </w:rPr>
              <w:t xml:space="preserve"> </w:t>
            </w:r>
            <w:r w:rsidRPr="00252218">
              <w:rPr>
                <w:rFonts w:ascii="Times New Roman" w:hAnsi="Times New Roman" w:cs="Times New Roman"/>
                <w:spacing w:val="-1"/>
                <w:sz w:val="20"/>
                <w:szCs w:val="20"/>
              </w:rPr>
              <w:t>wentylatora</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na</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procesorze</w:t>
            </w:r>
          </w:p>
          <w:p w:rsidR="00815AFD" w:rsidRPr="00252218" w:rsidRDefault="00815AFD" w:rsidP="00D97532">
            <w:pPr>
              <w:pStyle w:val="Akapitzlist"/>
              <w:numPr>
                <w:ilvl w:val="0"/>
                <w:numId w:val="4"/>
              </w:numPr>
              <w:tabs>
                <w:tab w:val="left" w:pos="223"/>
              </w:tabs>
              <w:autoSpaceDE/>
              <w:autoSpaceDN/>
              <w:ind w:right="866" w:firstLine="0"/>
              <w:rPr>
                <w:rFonts w:ascii="Times New Roman" w:hAnsi="Times New Roman" w:cs="Times New Roman"/>
                <w:sz w:val="20"/>
                <w:szCs w:val="20"/>
              </w:rPr>
            </w:pPr>
            <w:r w:rsidRPr="00252218">
              <w:rPr>
                <w:rFonts w:ascii="Times New Roman" w:hAnsi="Times New Roman" w:cs="Times New Roman"/>
                <w:spacing w:val="-1"/>
                <w:sz w:val="20"/>
                <w:szCs w:val="20"/>
              </w:rPr>
              <w:t xml:space="preserve">napędach </w:t>
            </w:r>
            <w:r w:rsidRPr="00252218">
              <w:rPr>
                <w:rFonts w:ascii="Times New Roman" w:hAnsi="Times New Roman" w:cs="Times New Roman"/>
                <w:sz w:val="20"/>
                <w:szCs w:val="20"/>
              </w:rPr>
              <w:t>lub</w:t>
            </w:r>
            <w:r w:rsidRPr="00252218">
              <w:rPr>
                <w:rFonts w:ascii="Times New Roman" w:hAnsi="Times New Roman" w:cs="Times New Roman"/>
                <w:spacing w:val="-2"/>
                <w:sz w:val="20"/>
                <w:szCs w:val="20"/>
              </w:rPr>
              <w:t xml:space="preserve"> </w:t>
            </w:r>
            <w:r w:rsidRPr="00252218">
              <w:rPr>
                <w:rFonts w:ascii="Times New Roman" w:hAnsi="Times New Roman" w:cs="Times New Roman"/>
                <w:spacing w:val="-1"/>
                <w:sz w:val="20"/>
                <w:szCs w:val="20"/>
              </w:rPr>
              <w:t>dyskach</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podłączonych</w:t>
            </w:r>
            <w:r w:rsidRPr="00252218">
              <w:rPr>
                <w:rFonts w:ascii="Times New Roman" w:hAnsi="Times New Roman" w:cs="Times New Roman"/>
                <w:spacing w:val="-3"/>
                <w:sz w:val="20"/>
                <w:szCs w:val="20"/>
              </w:rPr>
              <w:t xml:space="preserve"> </w:t>
            </w:r>
            <w:r w:rsidRPr="00252218">
              <w:rPr>
                <w:rFonts w:ascii="Times New Roman" w:hAnsi="Times New Roman" w:cs="Times New Roman"/>
                <w:sz w:val="20"/>
                <w:szCs w:val="20"/>
              </w:rPr>
              <w:t>do</w:t>
            </w:r>
            <w:r w:rsidRPr="00252218">
              <w:rPr>
                <w:rFonts w:ascii="Times New Roman" w:hAnsi="Times New Roman" w:cs="Times New Roman"/>
                <w:spacing w:val="1"/>
                <w:sz w:val="20"/>
                <w:szCs w:val="20"/>
              </w:rPr>
              <w:t xml:space="preserve"> </w:t>
            </w:r>
            <w:r w:rsidRPr="00252218">
              <w:rPr>
                <w:rFonts w:ascii="Times New Roman" w:hAnsi="Times New Roman" w:cs="Times New Roman"/>
                <w:spacing w:val="-1"/>
                <w:sz w:val="20"/>
                <w:szCs w:val="20"/>
              </w:rPr>
              <w:t>portów</w:t>
            </w:r>
            <w:r w:rsidRPr="00252218">
              <w:rPr>
                <w:rFonts w:ascii="Times New Roman" w:hAnsi="Times New Roman" w:cs="Times New Roman"/>
                <w:spacing w:val="-2"/>
                <w:sz w:val="20"/>
                <w:szCs w:val="20"/>
              </w:rPr>
              <w:t xml:space="preserve"> </w:t>
            </w:r>
            <w:r w:rsidRPr="00252218">
              <w:rPr>
                <w:rFonts w:ascii="Times New Roman" w:hAnsi="Times New Roman" w:cs="Times New Roman"/>
                <w:spacing w:val="-1"/>
                <w:sz w:val="20"/>
                <w:szCs w:val="20"/>
              </w:rPr>
              <w:t>SATA</w:t>
            </w:r>
            <w:r w:rsidRPr="00252218">
              <w:rPr>
                <w:rFonts w:ascii="Times New Roman" w:hAnsi="Times New Roman" w:cs="Times New Roman"/>
                <w:sz w:val="20"/>
                <w:szCs w:val="20"/>
              </w:rPr>
              <w:t xml:space="preserve"> oraz</w:t>
            </w:r>
            <w:r w:rsidRPr="00252218">
              <w:rPr>
                <w:rFonts w:ascii="Times New Roman" w:hAnsi="Times New Roman" w:cs="Times New Roman"/>
                <w:spacing w:val="-4"/>
                <w:sz w:val="20"/>
                <w:szCs w:val="20"/>
              </w:rPr>
              <w:t xml:space="preserve"> </w:t>
            </w:r>
            <w:r w:rsidRPr="00252218">
              <w:rPr>
                <w:rFonts w:ascii="Times New Roman" w:hAnsi="Times New Roman" w:cs="Times New Roman"/>
                <w:sz w:val="20"/>
                <w:szCs w:val="20"/>
              </w:rPr>
              <w:t>M.2</w:t>
            </w:r>
            <w:r w:rsidRPr="00252218">
              <w:rPr>
                <w:rFonts w:ascii="Times New Roman" w:hAnsi="Times New Roman" w:cs="Times New Roman"/>
                <w:spacing w:val="-2"/>
                <w:sz w:val="20"/>
                <w:szCs w:val="20"/>
              </w:rPr>
              <w:t xml:space="preserve"> </w:t>
            </w:r>
            <w:r w:rsidRPr="00252218">
              <w:rPr>
                <w:rFonts w:ascii="Times New Roman" w:hAnsi="Times New Roman" w:cs="Times New Roman"/>
                <w:spacing w:val="-1"/>
                <w:sz w:val="20"/>
                <w:szCs w:val="20"/>
              </w:rPr>
              <w:t>(model</w:t>
            </w:r>
            <w:r w:rsidRPr="00252218">
              <w:rPr>
                <w:rFonts w:ascii="Times New Roman" w:hAnsi="Times New Roman" w:cs="Times New Roman"/>
                <w:spacing w:val="51"/>
                <w:sz w:val="20"/>
                <w:szCs w:val="20"/>
              </w:rPr>
              <w:t xml:space="preserve"> </w:t>
            </w:r>
            <w:r w:rsidRPr="00252218">
              <w:rPr>
                <w:rFonts w:ascii="Times New Roman" w:hAnsi="Times New Roman" w:cs="Times New Roman"/>
                <w:spacing w:val="-1"/>
                <w:sz w:val="20"/>
                <w:szCs w:val="20"/>
              </w:rPr>
              <w:t>dysku</w:t>
            </w:r>
            <w:r w:rsidRPr="00252218">
              <w:rPr>
                <w:rFonts w:ascii="Times New Roman" w:hAnsi="Times New Roman" w:cs="Times New Roman"/>
                <w:sz w:val="20"/>
                <w:szCs w:val="20"/>
              </w:rPr>
              <w:t xml:space="preserve"> i </w:t>
            </w:r>
            <w:r w:rsidRPr="00252218">
              <w:rPr>
                <w:rFonts w:ascii="Times New Roman" w:hAnsi="Times New Roman" w:cs="Times New Roman"/>
                <w:spacing w:val="-1"/>
                <w:sz w:val="20"/>
                <w:szCs w:val="20"/>
              </w:rPr>
              <w:t>napędu</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optycznego)</w:t>
            </w:r>
          </w:p>
          <w:p w:rsidR="00815AFD" w:rsidRPr="00252218" w:rsidRDefault="00815AFD" w:rsidP="00F831CB">
            <w:pPr>
              <w:pStyle w:val="TableParagraph"/>
              <w:ind w:left="104"/>
              <w:rPr>
                <w:rFonts w:ascii="Times New Roman" w:eastAsia="Calibri" w:hAnsi="Times New Roman" w:cs="Times New Roman"/>
                <w:sz w:val="20"/>
                <w:szCs w:val="20"/>
              </w:rPr>
            </w:pPr>
            <w:r w:rsidRPr="00252218">
              <w:rPr>
                <w:rFonts w:ascii="Times New Roman" w:hAnsi="Times New Roman" w:cs="Times New Roman"/>
                <w:spacing w:val="-1"/>
                <w:sz w:val="20"/>
                <w:szCs w:val="20"/>
              </w:rPr>
              <w:t>Możliwość</w:t>
            </w:r>
            <w:r w:rsidRPr="00252218">
              <w:rPr>
                <w:rFonts w:ascii="Times New Roman" w:hAnsi="Times New Roman" w:cs="Times New Roman"/>
                <w:spacing w:val="-3"/>
                <w:sz w:val="20"/>
                <w:szCs w:val="20"/>
              </w:rPr>
              <w:t xml:space="preserve"> </w:t>
            </w:r>
            <w:r w:rsidRPr="00252218">
              <w:rPr>
                <w:rFonts w:ascii="Times New Roman" w:hAnsi="Times New Roman" w:cs="Times New Roman"/>
                <w:sz w:val="20"/>
                <w:szCs w:val="20"/>
              </w:rPr>
              <w:t xml:space="preserve">z </w:t>
            </w:r>
            <w:r w:rsidRPr="00252218">
              <w:rPr>
                <w:rFonts w:ascii="Times New Roman" w:hAnsi="Times New Roman" w:cs="Times New Roman"/>
                <w:spacing w:val="-1"/>
                <w:sz w:val="20"/>
                <w:szCs w:val="20"/>
              </w:rPr>
              <w:t>poziomu</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Bios:</w:t>
            </w:r>
          </w:p>
          <w:p w:rsidR="00815AFD" w:rsidRPr="00252218" w:rsidRDefault="00815AFD" w:rsidP="00D97532">
            <w:pPr>
              <w:pStyle w:val="Akapitzlist"/>
              <w:numPr>
                <w:ilvl w:val="0"/>
                <w:numId w:val="4"/>
              </w:numPr>
              <w:tabs>
                <w:tab w:val="left" w:pos="223"/>
              </w:tabs>
              <w:autoSpaceDE/>
              <w:autoSpaceDN/>
              <w:ind w:left="222"/>
              <w:rPr>
                <w:rFonts w:ascii="Times New Roman" w:hAnsi="Times New Roman" w:cs="Times New Roman"/>
                <w:sz w:val="20"/>
                <w:szCs w:val="20"/>
              </w:rPr>
            </w:pPr>
            <w:r w:rsidRPr="00252218">
              <w:rPr>
                <w:rFonts w:ascii="Times New Roman" w:hAnsi="Times New Roman" w:cs="Times New Roman"/>
                <w:spacing w:val="-1"/>
                <w:sz w:val="20"/>
                <w:szCs w:val="20"/>
              </w:rPr>
              <w:t>wyłączenia</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selektywnego</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(pojedynczego)</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portów</w:t>
            </w:r>
            <w:r w:rsidRPr="00252218">
              <w:rPr>
                <w:rFonts w:ascii="Times New Roman" w:hAnsi="Times New Roman" w:cs="Times New Roman"/>
                <w:spacing w:val="1"/>
                <w:sz w:val="20"/>
                <w:szCs w:val="20"/>
              </w:rPr>
              <w:t xml:space="preserve"> </w:t>
            </w:r>
            <w:r w:rsidRPr="00252218">
              <w:rPr>
                <w:rFonts w:ascii="Times New Roman" w:hAnsi="Times New Roman" w:cs="Times New Roman"/>
                <w:spacing w:val="-1"/>
                <w:sz w:val="20"/>
                <w:szCs w:val="20"/>
              </w:rPr>
              <w:t>SATA,</w:t>
            </w:r>
          </w:p>
          <w:p w:rsidR="00815AFD" w:rsidRPr="00252218" w:rsidRDefault="00815AFD" w:rsidP="00D97532">
            <w:pPr>
              <w:pStyle w:val="Akapitzlist"/>
              <w:numPr>
                <w:ilvl w:val="0"/>
                <w:numId w:val="5"/>
              </w:numPr>
              <w:tabs>
                <w:tab w:val="left" w:pos="223"/>
              </w:tabs>
              <w:autoSpaceDE/>
              <w:autoSpaceDN/>
              <w:spacing w:line="268" w:lineRule="exact"/>
              <w:rPr>
                <w:rFonts w:ascii="Times New Roman" w:hAnsi="Times New Roman" w:cs="Times New Roman"/>
                <w:sz w:val="20"/>
                <w:szCs w:val="20"/>
              </w:rPr>
            </w:pPr>
            <w:r w:rsidRPr="00252218">
              <w:rPr>
                <w:rFonts w:ascii="Times New Roman" w:hAnsi="Times New Roman" w:cs="Times New Roman"/>
                <w:spacing w:val="-1"/>
                <w:sz w:val="20"/>
                <w:szCs w:val="20"/>
              </w:rPr>
              <w:t>ustawienia</w:t>
            </w:r>
            <w:r w:rsidRPr="00252218">
              <w:rPr>
                <w:rFonts w:ascii="Times New Roman" w:hAnsi="Times New Roman" w:cs="Times New Roman"/>
                <w:spacing w:val="-3"/>
                <w:sz w:val="20"/>
                <w:szCs w:val="20"/>
              </w:rPr>
              <w:t xml:space="preserve"> </w:t>
            </w:r>
            <w:r w:rsidRPr="00252218">
              <w:rPr>
                <w:rFonts w:ascii="Times New Roman" w:hAnsi="Times New Roman" w:cs="Times New Roman"/>
                <w:sz w:val="20"/>
                <w:szCs w:val="20"/>
              </w:rPr>
              <w:t>hasła:</w:t>
            </w:r>
            <w:r w:rsidRPr="00252218">
              <w:rPr>
                <w:rFonts w:ascii="Times New Roman" w:hAnsi="Times New Roman" w:cs="Times New Roman"/>
                <w:spacing w:val="-2"/>
                <w:sz w:val="20"/>
                <w:szCs w:val="20"/>
              </w:rPr>
              <w:t xml:space="preserve"> </w:t>
            </w:r>
            <w:r w:rsidRPr="00252218">
              <w:rPr>
                <w:rFonts w:ascii="Times New Roman" w:hAnsi="Times New Roman" w:cs="Times New Roman"/>
                <w:spacing w:val="-1"/>
                <w:sz w:val="20"/>
                <w:szCs w:val="20"/>
              </w:rPr>
              <w:t>administratora,</w:t>
            </w:r>
            <w:r w:rsidRPr="00252218">
              <w:rPr>
                <w:rFonts w:ascii="Times New Roman" w:hAnsi="Times New Roman" w:cs="Times New Roman"/>
                <w:spacing w:val="-2"/>
                <w:sz w:val="20"/>
                <w:szCs w:val="20"/>
              </w:rPr>
              <w:t xml:space="preserve"> </w:t>
            </w:r>
            <w:r w:rsidRPr="00252218">
              <w:rPr>
                <w:rFonts w:ascii="Times New Roman" w:hAnsi="Times New Roman" w:cs="Times New Roman"/>
                <w:spacing w:val="-1"/>
                <w:sz w:val="20"/>
                <w:szCs w:val="20"/>
              </w:rPr>
              <w:t>Power-On,</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HDD,</w:t>
            </w:r>
          </w:p>
          <w:p w:rsidR="00815AFD" w:rsidRPr="00252218" w:rsidRDefault="00815AFD" w:rsidP="00D97532">
            <w:pPr>
              <w:pStyle w:val="Akapitzlist"/>
              <w:numPr>
                <w:ilvl w:val="0"/>
                <w:numId w:val="5"/>
              </w:numPr>
              <w:tabs>
                <w:tab w:val="left" w:pos="223"/>
              </w:tabs>
              <w:autoSpaceDE/>
              <w:autoSpaceDN/>
              <w:rPr>
                <w:rFonts w:ascii="Times New Roman" w:hAnsi="Times New Roman" w:cs="Times New Roman"/>
                <w:sz w:val="20"/>
                <w:szCs w:val="20"/>
              </w:rPr>
            </w:pPr>
            <w:r w:rsidRPr="00252218">
              <w:rPr>
                <w:rFonts w:ascii="Times New Roman" w:hAnsi="Times New Roman" w:cs="Times New Roman"/>
                <w:spacing w:val="-1"/>
                <w:sz w:val="20"/>
                <w:szCs w:val="20"/>
              </w:rPr>
              <w:t>blokady</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aktualizacji</w:t>
            </w:r>
            <w:r w:rsidRPr="00252218">
              <w:rPr>
                <w:rFonts w:ascii="Times New Roman" w:hAnsi="Times New Roman" w:cs="Times New Roman"/>
                <w:spacing w:val="-3"/>
                <w:sz w:val="20"/>
                <w:szCs w:val="20"/>
              </w:rPr>
              <w:t xml:space="preserve"> </w:t>
            </w:r>
            <w:r w:rsidRPr="00252218">
              <w:rPr>
                <w:rFonts w:ascii="Times New Roman" w:hAnsi="Times New Roman" w:cs="Times New Roman"/>
                <w:sz w:val="20"/>
                <w:szCs w:val="20"/>
              </w:rPr>
              <w:t>BIOS</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bez</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podania</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hasła</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administratora</w:t>
            </w:r>
          </w:p>
          <w:p w:rsidR="00815AFD" w:rsidRPr="00252218" w:rsidRDefault="00815AFD" w:rsidP="00D97532">
            <w:pPr>
              <w:pStyle w:val="Akapitzlist"/>
              <w:numPr>
                <w:ilvl w:val="0"/>
                <w:numId w:val="5"/>
              </w:numPr>
              <w:tabs>
                <w:tab w:val="left" w:pos="223"/>
              </w:tabs>
              <w:autoSpaceDE/>
              <w:autoSpaceDN/>
              <w:rPr>
                <w:rFonts w:ascii="Times New Roman" w:hAnsi="Times New Roman" w:cs="Times New Roman"/>
                <w:sz w:val="20"/>
                <w:szCs w:val="20"/>
              </w:rPr>
            </w:pPr>
            <w:r w:rsidRPr="00252218">
              <w:rPr>
                <w:rFonts w:ascii="Times New Roman" w:hAnsi="Times New Roman" w:cs="Times New Roman"/>
                <w:spacing w:val="-1"/>
                <w:sz w:val="20"/>
                <w:szCs w:val="20"/>
              </w:rPr>
              <w:t>załadowania</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optymalnych</w:t>
            </w:r>
            <w:r w:rsidRPr="00252218">
              <w:rPr>
                <w:rFonts w:ascii="Times New Roman" w:hAnsi="Times New Roman" w:cs="Times New Roman"/>
                <w:spacing w:val="-3"/>
                <w:sz w:val="20"/>
                <w:szCs w:val="20"/>
              </w:rPr>
              <w:t xml:space="preserve"> </w:t>
            </w:r>
            <w:r w:rsidRPr="00252218">
              <w:rPr>
                <w:rFonts w:ascii="Times New Roman" w:hAnsi="Times New Roman" w:cs="Times New Roman"/>
                <w:sz w:val="20"/>
                <w:szCs w:val="20"/>
              </w:rPr>
              <w:t>ustawień</w:t>
            </w:r>
            <w:r w:rsidRPr="00252218">
              <w:rPr>
                <w:rFonts w:ascii="Times New Roman" w:hAnsi="Times New Roman" w:cs="Times New Roman"/>
                <w:spacing w:val="-3"/>
                <w:sz w:val="20"/>
                <w:szCs w:val="20"/>
              </w:rPr>
              <w:t xml:space="preserve"> </w:t>
            </w:r>
            <w:r w:rsidRPr="00252218">
              <w:rPr>
                <w:rFonts w:ascii="Times New Roman" w:hAnsi="Times New Roman" w:cs="Times New Roman"/>
                <w:sz w:val="20"/>
                <w:szCs w:val="20"/>
              </w:rPr>
              <w:t>Bios</w:t>
            </w:r>
          </w:p>
          <w:p w:rsidR="00815AFD" w:rsidRPr="00252218" w:rsidRDefault="00815AFD" w:rsidP="00F831CB">
            <w:pPr>
              <w:rPr>
                <w:rFonts w:ascii="Times New Roman" w:hAnsi="Times New Roman" w:cs="Times New Roman"/>
                <w:sz w:val="20"/>
                <w:szCs w:val="20"/>
              </w:rPr>
            </w:pPr>
            <w:r w:rsidRPr="00252218">
              <w:rPr>
                <w:rFonts w:ascii="Times New Roman" w:hAnsi="Times New Roman" w:cs="Times New Roman"/>
                <w:spacing w:val="-1"/>
                <w:sz w:val="20"/>
                <w:szCs w:val="20"/>
              </w:rPr>
              <w:t>obsługa</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Bios</w:t>
            </w:r>
            <w:r w:rsidRPr="00252218">
              <w:rPr>
                <w:rFonts w:ascii="Times New Roman" w:hAnsi="Times New Roman" w:cs="Times New Roman"/>
                <w:sz w:val="20"/>
                <w:szCs w:val="20"/>
              </w:rPr>
              <w:t xml:space="preserve"> za</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pomocą</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klawiatury</w:t>
            </w:r>
            <w:r w:rsidRPr="00252218">
              <w:rPr>
                <w:rFonts w:ascii="Times New Roman" w:hAnsi="Times New Roman" w:cs="Times New Roman"/>
                <w:spacing w:val="-2"/>
                <w:sz w:val="20"/>
                <w:szCs w:val="20"/>
              </w:rPr>
              <w:t xml:space="preserve"> </w:t>
            </w:r>
            <w:r w:rsidRPr="00252218">
              <w:rPr>
                <w:rFonts w:ascii="Times New Roman" w:hAnsi="Times New Roman" w:cs="Times New Roman"/>
                <w:sz w:val="20"/>
                <w:szCs w:val="20"/>
              </w:rPr>
              <w:t>i</w:t>
            </w:r>
            <w:r w:rsidRPr="00252218">
              <w:rPr>
                <w:rFonts w:ascii="Times New Roman" w:hAnsi="Times New Roman" w:cs="Times New Roman"/>
                <w:spacing w:val="-2"/>
                <w:sz w:val="20"/>
                <w:szCs w:val="20"/>
              </w:rPr>
              <w:t xml:space="preserve"> </w:t>
            </w:r>
            <w:r w:rsidRPr="00252218">
              <w:rPr>
                <w:rFonts w:ascii="Times New Roman" w:hAnsi="Times New Roman" w:cs="Times New Roman"/>
                <w:spacing w:val="-1"/>
                <w:sz w:val="20"/>
                <w:szCs w:val="20"/>
              </w:rPr>
              <w:t>myszy</w:t>
            </w:r>
          </w:p>
        </w:tc>
        <w:tc>
          <w:tcPr>
            <w:tcW w:w="6571" w:type="dxa"/>
            <w:gridSpan w:val="3"/>
          </w:tcPr>
          <w:p w:rsidR="00815AFD" w:rsidRPr="00252218" w:rsidRDefault="00815AFD" w:rsidP="002F130C">
            <w:pPr>
              <w:pStyle w:val="TableParagraph"/>
              <w:spacing w:line="264" w:lineRule="exact"/>
              <w:ind w:left="104"/>
              <w:jc w:val="center"/>
              <w:rPr>
                <w:rFonts w:ascii="Times New Roman" w:hAnsi="Times New Roman" w:cs="Times New Roman"/>
                <w:sz w:val="20"/>
                <w:szCs w:val="20"/>
              </w:rPr>
            </w:pPr>
          </w:p>
        </w:tc>
      </w:tr>
      <w:tr w:rsidR="00815AFD" w:rsidRPr="007A1D71" w:rsidTr="0064461D">
        <w:trPr>
          <w:trHeight w:val="1534"/>
        </w:trPr>
        <w:tc>
          <w:tcPr>
            <w:tcW w:w="1953" w:type="dxa"/>
          </w:tcPr>
          <w:p w:rsidR="00815AFD" w:rsidRPr="007A1D71" w:rsidRDefault="00815AFD" w:rsidP="00F831CB">
            <w:pPr>
              <w:rPr>
                <w:rFonts w:ascii="Times New Roman" w:hAnsi="Times New Roman" w:cs="Times New Roman"/>
                <w:b/>
                <w:bCs/>
                <w:sz w:val="20"/>
                <w:szCs w:val="20"/>
              </w:rPr>
            </w:pPr>
            <w:r w:rsidRPr="007A1D71">
              <w:rPr>
                <w:rFonts w:ascii="Times New Roman" w:hAnsi="Times New Roman" w:cs="Times New Roman"/>
                <w:b/>
                <w:bCs/>
                <w:sz w:val="20"/>
                <w:szCs w:val="20"/>
              </w:rPr>
              <w:t>Certyfikaty i standardy</w:t>
            </w:r>
          </w:p>
        </w:tc>
        <w:tc>
          <w:tcPr>
            <w:tcW w:w="5736" w:type="dxa"/>
          </w:tcPr>
          <w:p w:rsidR="00815AFD" w:rsidRPr="00252218" w:rsidRDefault="00815AFD" w:rsidP="00D97532">
            <w:pPr>
              <w:pStyle w:val="Akapitzlist"/>
              <w:numPr>
                <w:ilvl w:val="0"/>
                <w:numId w:val="3"/>
              </w:numPr>
              <w:tabs>
                <w:tab w:val="left" w:pos="223"/>
              </w:tabs>
              <w:autoSpaceDE/>
              <w:autoSpaceDN/>
              <w:spacing w:line="264" w:lineRule="exact"/>
              <w:ind w:firstLine="0"/>
              <w:rPr>
                <w:rFonts w:ascii="Times New Roman" w:hAnsi="Times New Roman" w:cs="Times New Roman"/>
                <w:sz w:val="20"/>
                <w:szCs w:val="20"/>
              </w:rPr>
            </w:pPr>
            <w:r w:rsidRPr="00252218">
              <w:rPr>
                <w:rFonts w:ascii="Times New Roman" w:hAnsi="Times New Roman" w:cs="Times New Roman"/>
                <w:spacing w:val="-1"/>
                <w:sz w:val="20"/>
                <w:szCs w:val="20"/>
              </w:rPr>
              <w:t>Certyfikat</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ISO9001</w:t>
            </w:r>
            <w:r w:rsidRPr="00252218">
              <w:rPr>
                <w:rFonts w:ascii="Times New Roman" w:hAnsi="Times New Roman" w:cs="Times New Roman"/>
                <w:sz w:val="20"/>
                <w:szCs w:val="20"/>
              </w:rPr>
              <w:t xml:space="preserve"> dla</w:t>
            </w:r>
            <w:r w:rsidRPr="00252218">
              <w:rPr>
                <w:rFonts w:ascii="Times New Roman" w:hAnsi="Times New Roman" w:cs="Times New Roman"/>
                <w:spacing w:val="-1"/>
                <w:sz w:val="20"/>
                <w:szCs w:val="20"/>
              </w:rPr>
              <w:t xml:space="preserve"> producenta</w:t>
            </w:r>
            <w:r w:rsidRPr="00252218">
              <w:rPr>
                <w:rFonts w:ascii="Times New Roman" w:hAnsi="Times New Roman" w:cs="Times New Roman"/>
                <w:spacing w:val="-2"/>
                <w:sz w:val="20"/>
                <w:szCs w:val="20"/>
              </w:rPr>
              <w:t xml:space="preserve"> </w:t>
            </w:r>
            <w:r w:rsidRPr="00252218">
              <w:rPr>
                <w:rFonts w:ascii="Times New Roman" w:hAnsi="Times New Roman" w:cs="Times New Roman"/>
                <w:spacing w:val="-1"/>
                <w:sz w:val="20"/>
                <w:szCs w:val="20"/>
              </w:rPr>
              <w:t>sprzętu (należy</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załączyć</w:t>
            </w:r>
            <w:r w:rsidRPr="00252218">
              <w:rPr>
                <w:rFonts w:ascii="Times New Roman" w:hAnsi="Times New Roman" w:cs="Times New Roman"/>
                <w:spacing w:val="-2"/>
                <w:sz w:val="20"/>
                <w:szCs w:val="20"/>
              </w:rPr>
              <w:t xml:space="preserve"> </w:t>
            </w:r>
            <w:r w:rsidRPr="00252218">
              <w:rPr>
                <w:rFonts w:ascii="Times New Roman" w:hAnsi="Times New Roman" w:cs="Times New Roman"/>
                <w:sz w:val="20"/>
                <w:szCs w:val="20"/>
              </w:rPr>
              <w:t>do</w:t>
            </w:r>
            <w:r w:rsidRPr="00252218">
              <w:rPr>
                <w:rFonts w:ascii="Times New Roman" w:hAnsi="Times New Roman" w:cs="Times New Roman"/>
                <w:spacing w:val="-1"/>
                <w:sz w:val="20"/>
                <w:szCs w:val="20"/>
              </w:rPr>
              <w:t xml:space="preserve"> oferty)</w:t>
            </w:r>
          </w:p>
          <w:p w:rsidR="00815AFD" w:rsidRPr="00252218" w:rsidRDefault="00815AFD" w:rsidP="00D97532">
            <w:pPr>
              <w:pStyle w:val="Akapitzlist"/>
              <w:numPr>
                <w:ilvl w:val="0"/>
                <w:numId w:val="3"/>
              </w:numPr>
              <w:tabs>
                <w:tab w:val="left" w:pos="223"/>
              </w:tabs>
              <w:autoSpaceDE/>
              <w:autoSpaceDN/>
              <w:ind w:left="222"/>
              <w:rPr>
                <w:rFonts w:ascii="Times New Roman" w:hAnsi="Times New Roman" w:cs="Times New Roman"/>
                <w:sz w:val="20"/>
                <w:szCs w:val="20"/>
              </w:rPr>
            </w:pPr>
            <w:r w:rsidRPr="00252218">
              <w:rPr>
                <w:rFonts w:ascii="Times New Roman" w:hAnsi="Times New Roman" w:cs="Times New Roman"/>
                <w:spacing w:val="-1"/>
                <w:sz w:val="20"/>
                <w:szCs w:val="20"/>
              </w:rPr>
              <w:t>Deklaracja</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zgodności</w:t>
            </w:r>
            <w:r w:rsidRPr="00252218">
              <w:rPr>
                <w:rFonts w:ascii="Times New Roman" w:hAnsi="Times New Roman" w:cs="Times New Roman"/>
                <w:spacing w:val="-3"/>
                <w:sz w:val="20"/>
                <w:szCs w:val="20"/>
              </w:rPr>
              <w:t xml:space="preserve"> </w:t>
            </w:r>
            <w:r w:rsidRPr="00252218">
              <w:rPr>
                <w:rFonts w:ascii="Times New Roman" w:hAnsi="Times New Roman" w:cs="Times New Roman"/>
                <w:sz w:val="20"/>
                <w:szCs w:val="20"/>
              </w:rPr>
              <w:t xml:space="preserve">CE </w:t>
            </w:r>
            <w:r w:rsidRPr="00252218">
              <w:rPr>
                <w:rFonts w:ascii="Times New Roman" w:hAnsi="Times New Roman" w:cs="Times New Roman"/>
                <w:spacing w:val="-1"/>
                <w:sz w:val="20"/>
                <w:szCs w:val="20"/>
              </w:rPr>
              <w:t>(załączyć</w:t>
            </w:r>
            <w:r w:rsidRPr="00252218">
              <w:rPr>
                <w:rFonts w:ascii="Times New Roman" w:hAnsi="Times New Roman" w:cs="Times New Roman"/>
                <w:sz w:val="20"/>
                <w:szCs w:val="20"/>
              </w:rPr>
              <w:t xml:space="preserve"> </w:t>
            </w:r>
            <w:r w:rsidRPr="00252218">
              <w:rPr>
                <w:rFonts w:ascii="Times New Roman" w:hAnsi="Times New Roman" w:cs="Times New Roman"/>
                <w:spacing w:val="-2"/>
                <w:sz w:val="20"/>
                <w:szCs w:val="20"/>
              </w:rPr>
              <w:t>do</w:t>
            </w:r>
            <w:r w:rsidRPr="00252218">
              <w:rPr>
                <w:rFonts w:ascii="Times New Roman" w:hAnsi="Times New Roman" w:cs="Times New Roman"/>
                <w:spacing w:val="-1"/>
                <w:sz w:val="20"/>
                <w:szCs w:val="20"/>
              </w:rPr>
              <w:t xml:space="preserve"> oferty)</w:t>
            </w:r>
          </w:p>
          <w:p w:rsidR="00815AFD" w:rsidRPr="00252218" w:rsidRDefault="00815AFD" w:rsidP="00D97532">
            <w:pPr>
              <w:pStyle w:val="Akapitzlist"/>
              <w:numPr>
                <w:ilvl w:val="0"/>
                <w:numId w:val="3"/>
              </w:numPr>
              <w:tabs>
                <w:tab w:val="left" w:pos="223"/>
              </w:tabs>
              <w:autoSpaceDE/>
              <w:autoSpaceDN/>
              <w:ind w:right="654" w:firstLine="0"/>
              <w:rPr>
                <w:rFonts w:ascii="Times New Roman" w:hAnsi="Times New Roman" w:cs="Times New Roman"/>
                <w:sz w:val="20"/>
                <w:szCs w:val="20"/>
              </w:rPr>
            </w:pPr>
            <w:r w:rsidRPr="00252218">
              <w:rPr>
                <w:rFonts w:ascii="Times New Roman" w:hAnsi="Times New Roman" w:cs="Times New Roman"/>
                <w:spacing w:val="-1"/>
                <w:sz w:val="20"/>
                <w:szCs w:val="20"/>
              </w:rPr>
              <w:t>Głośność</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jednostki</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mierzona</w:t>
            </w:r>
            <w:r w:rsidRPr="00252218">
              <w:rPr>
                <w:rFonts w:ascii="Times New Roman" w:hAnsi="Times New Roman" w:cs="Times New Roman"/>
                <w:sz w:val="20"/>
                <w:szCs w:val="20"/>
              </w:rPr>
              <w:t xml:space="preserve"> z</w:t>
            </w:r>
            <w:r w:rsidRPr="00252218">
              <w:rPr>
                <w:rFonts w:ascii="Times New Roman" w:hAnsi="Times New Roman" w:cs="Times New Roman"/>
                <w:spacing w:val="1"/>
                <w:sz w:val="20"/>
                <w:szCs w:val="20"/>
              </w:rPr>
              <w:t xml:space="preserve"> </w:t>
            </w:r>
            <w:r w:rsidRPr="00252218">
              <w:rPr>
                <w:rFonts w:ascii="Times New Roman" w:hAnsi="Times New Roman" w:cs="Times New Roman"/>
                <w:spacing w:val="-1"/>
                <w:sz w:val="20"/>
                <w:szCs w:val="20"/>
              </w:rPr>
              <w:t>pozycji</w:t>
            </w:r>
            <w:r w:rsidRPr="00252218">
              <w:rPr>
                <w:rFonts w:ascii="Times New Roman" w:hAnsi="Times New Roman" w:cs="Times New Roman"/>
                <w:spacing w:val="-2"/>
                <w:sz w:val="20"/>
                <w:szCs w:val="20"/>
              </w:rPr>
              <w:t xml:space="preserve"> </w:t>
            </w:r>
            <w:r w:rsidRPr="00252218">
              <w:rPr>
                <w:rFonts w:ascii="Times New Roman" w:hAnsi="Times New Roman" w:cs="Times New Roman"/>
                <w:spacing w:val="-1"/>
                <w:sz w:val="20"/>
                <w:szCs w:val="20"/>
              </w:rPr>
              <w:t>operatora</w:t>
            </w:r>
            <w:r w:rsidRPr="00252218">
              <w:rPr>
                <w:rFonts w:ascii="Times New Roman" w:hAnsi="Times New Roman" w:cs="Times New Roman"/>
                <w:spacing w:val="-3"/>
                <w:sz w:val="20"/>
                <w:szCs w:val="20"/>
              </w:rPr>
              <w:t xml:space="preserve"> </w:t>
            </w:r>
            <w:r w:rsidRPr="00252218">
              <w:rPr>
                <w:rFonts w:ascii="Times New Roman" w:hAnsi="Times New Roman" w:cs="Times New Roman"/>
                <w:sz w:val="20"/>
                <w:szCs w:val="20"/>
              </w:rPr>
              <w:t>w</w:t>
            </w:r>
            <w:r w:rsidRPr="00252218">
              <w:rPr>
                <w:rFonts w:ascii="Times New Roman" w:hAnsi="Times New Roman" w:cs="Times New Roman"/>
                <w:spacing w:val="-1"/>
                <w:sz w:val="20"/>
                <w:szCs w:val="20"/>
              </w:rPr>
              <w:t xml:space="preserve"> trybie IDLE</w:t>
            </w:r>
            <w:r w:rsidRPr="00252218">
              <w:rPr>
                <w:rFonts w:ascii="Times New Roman" w:hAnsi="Times New Roman" w:cs="Times New Roman"/>
                <w:sz w:val="20"/>
                <w:szCs w:val="20"/>
              </w:rPr>
              <w:t xml:space="preserve"> </w:t>
            </w:r>
            <w:r w:rsidRPr="00252218">
              <w:rPr>
                <w:rFonts w:ascii="Times New Roman" w:hAnsi="Times New Roman" w:cs="Times New Roman"/>
                <w:spacing w:val="-2"/>
                <w:sz w:val="20"/>
                <w:szCs w:val="20"/>
              </w:rPr>
              <w:t>nie</w:t>
            </w:r>
            <w:r w:rsidRPr="00252218">
              <w:rPr>
                <w:rFonts w:ascii="Times New Roman" w:hAnsi="Times New Roman" w:cs="Times New Roman"/>
                <w:spacing w:val="67"/>
                <w:sz w:val="20"/>
                <w:szCs w:val="20"/>
              </w:rPr>
              <w:t xml:space="preserve"> </w:t>
            </w:r>
            <w:r w:rsidRPr="00252218">
              <w:rPr>
                <w:rFonts w:ascii="Times New Roman" w:hAnsi="Times New Roman" w:cs="Times New Roman"/>
                <w:spacing w:val="-1"/>
                <w:sz w:val="20"/>
                <w:szCs w:val="20"/>
              </w:rPr>
              <w:t>większa</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niż</w:t>
            </w:r>
            <w:r w:rsidRPr="00252218">
              <w:rPr>
                <w:rFonts w:ascii="Times New Roman" w:hAnsi="Times New Roman" w:cs="Times New Roman"/>
                <w:spacing w:val="-3"/>
                <w:sz w:val="20"/>
                <w:szCs w:val="20"/>
              </w:rPr>
              <w:t xml:space="preserve"> </w:t>
            </w:r>
            <w:r w:rsidRPr="00252218">
              <w:rPr>
                <w:rFonts w:ascii="Times New Roman" w:hAnsi="Times New Roman" w:cs="Times New Roman"/>
                <w:sz w:val="20"/>
                <w:szCs w:val="20"/>
              </w:rPr>
              <w:t>23</w:t>
            </w:r>
            <w:r w:rsidRPr="00252218">
              <w:rPr>
                <w:rFonts w:ascii="Times New Roman" w:hAnsi="Times New Roman" w:cs="Times New Roman"/>
                <w:spacing w:val="-2"/>
                <w:sz w:val="20"/>
                <w:szCs w:val="20"/>
              </w:rPr>
              <w:t xml:space="preserve"> </w:t>
            </w:r>
            <w:r w:rsidRPr="00252218">
              <w:rPr>
                <w:rFonts w:ascii="Times New Roman" w:hAnsi="Times New Roman" w:cs="Times New Roman"/>
                <w:sz w:val="20"/>
                <w:szCs w:val="20"/>
              </w:rPr>
              <w:t>dB</w:t>
            </w:r>
            <w:r w:rsidRPr="00252218">
              <w:rPr>
                <w:rFonts w:ascii="Times New Roman" w:hAnsi="Times New Roman" w:cs="Times New Roman"/>
                <w:spacing w:val="1"/>
                <w:sz w:val="20"/>
                <w:szCs w:val="20"/>
              </w:rPr>
              <w:t xml:space="preserve"> </w:t>
            </w:r>
            <w:r w:rsidRPr="00252218">
              <w:rPr>
                <w:rFonts w:ascii="Times New Roman" w:hAnsi="Times New Roman" w:cs="Times New Roman"/>
                <w:sz w:val="20"/>
                <w:szCs w:val="20"/>
              </w:rPr>
              <w:t>–</w:t>
            </w:r>
            <w:r w:rsidRPr="00252218">
              <w:rPr>
                <w:rFonts w:ascii="Times New Roman" w:hAnsi="Times New Roman" w:cs="Times New Roman"/>
                <w:spacing w:val="-2"/>
                <w:sz w:val="20"/>
                <w:szCs w:val="20"/>
              </w:rPr>
              <w:t xml:space="preserve"> </w:t>
            </w:r>
            <w:r w:rsidRPr="00252218">
              <w:rPr>
                <w:rFonts w:ascii="Times New Roman" w:hAnsi="Times New Roman" w:cs="Times New Roman"/>
                <w:spacing w:val="-1"/>
                <w:sz w:val="20"/>
                <w:szCs w:val="20"/>
              </w:rPr>
              <w:t>dołączyć</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dokument</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potwierdzający</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głośność</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jednostki</w:t>
            </w:r>
            <w:r w:rsidRPr="00252218">
              <w:rPr>
                <w:rFonts w:ascii="Times New Roman" w:hAnsi="Times New Roman" w:cs="Times New Roman"/>
                <w:spacing w:val="65"/>
                <w:sz w:val="20"/>
                <w:szCs w:val="20"/>
              </w:rPr>
              <w:t xml:space="preserve"> </w:t>
            </w:r>
            <w:r w:rsidRPr="00252218">
              <w:rPr>
                <w:rFonts w:ascii="Times New Roman" w:hAnsi="Times New Roman" w:cs="Times New Roman"/>
                <w:spacing w:val="-1"/>
                <w:sz w:val="20"/>
                <w:szCs w:val="20"/>
              </w:rPr>
              <w:t>Dokumenty</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potwierdzające</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spełnienie</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powyższych</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wymagań załączyć</w:t>
            </w:r>
          </w:p>
          <w:p w:rsidR="00815AFD" w:rsidRPr="007A1D71" w:rsidRDefault="00815AFD" w:rsidP="00F831CB">
            <w:pPr>
              <w:rPr>
                <w:rFonts w:ascii="Times New Roman" w:hAnsi="Times New Roman" w:cs="Times New Roman"/>
                <w:sz w:val="20"/>
                <w:szCs w:val="20"/>
              </w:rPr>
            </w:pPr>
            <w:r w:rsidRPr="00252218">
              <w:rPr>
                <w:rFonts w:ascii="Times New Roman" w:hAnsi="Times New Roman" w:cs="Times New Roman"/>
                <w:spacing w:val="-1"/>
                <w:sz w:val="20"/>
                <w:szCs w:val="20"/>
              </w:rPr>
              <w:t>do</w:t>
            </w:r>
            <w:r w:rsidRPr="00252218">
              <w:rPr>
                <w:rFonts w:ascii="Times New Roman" w:hAnsi="Times New Roman" w:cs="Times New Roman"/>
                <w:spacing w:val="1"/>
                <w:sz w:val="20"/>
                <w:szCs w:val="20"/>
              </w:rPr>
              <w:t xml:space="preserve"> </w:t>
            </w:r>
            <w:r w:rsidRPr="00252218">
              <w:rPr>
                <w:rFonts w:ascii="Times New Roman" w:hAnsi="Times New Roman" w:cs="Times New Roman"/>
                <w:spacing w:val="-1"/>
                <w:sz w:val="20"/>
                <w:szCs w:val="20"/>
              </w:rPr>
              <w:t>oferty.</w:t>
            </w:r>
          </w:p>
        </w:tc>
        <w:tc>
          <w:tcPr>
            <w:tcW w:w="6571" w:type="dxa"/>
            <w:gridSpan w:val="3"/>
          </w:tcPr>
          <w:p w:rsidR="00815AFD" w:rsidRPr="002F130C" w:rsidRDefault="00815AFD" w:rsidP="002F130C">
            <w:pPr>
              <w:pStyle w:val="Akapitzlist"/>
              <w:tabs>
                <w:tab w:val="left" w:pos="223"/>
              </w:tabs>
              <w:autoSpaceDE/>
              <w:autoSpaceDN/>
              <w:spacing w:line="264" w:lineRule="exact"/>
              <w:ind w:left="104"/>
              <w:jc w:val="center"/>
              <w:rPr>
                <w:rFonts w:ascii="Times New Roman" w:hAnsi="Times New Roman" w:cs="Times New Roman"/>
                <w:b/>
                <w:bCs/>
                <w:spacing w:val="-1"/>
                <w:sz w:val="20"/>
                <w:szCs w:val="20"/>
              </w:rPr>
            </w:pPr>
          </w:p>
        </w:tc>
      </w:tr>
      <w:tr w:rsidR="00815AFD" w:rsidRPr="007A1D71" w:rsidTr="00212CAE">
        <w:tc>
          <w:tcPr>
            <w:tcW w:w="1953" w:type="dxa"/>
          </w:tcPr>
          <w:p w:rsidR="00815AFD" w:rsidRPr="007A1D71" w:rsidRDefault="00815AFD" w:rsidP="00F831CB">
            <w:pPr>
              <w:rPr>
                <w:rFonts w:ascii="Times New Roman" w:hAnsi="Times New Roman" w:cs="Times New Roman"/>
                <w:b/>
                <w:bCs/>
                <w:sz w:val="20"/>
                <w:szCs w:val="20"/>
              </w:rPr>
            </w:pPr>
            <w:r w:rsidRPr="007A1D71">
              <w:rPr>
                <w:rFonts w:ascii="Times New Roman" w:hAnsi="Times New Roman" w:cs="Times New Roman"/>
                <w:b/>
                <w:bCs/>
                <w:sz w:val="20"/>
                <w:szCs w:val="20"/>
              </w:rPr>
              <w:t>System Operacyjny</w:t>
            </w:r>
          </w:p>
        </w:tc>
        <w:tc>
          <w:tcPr>
            <w:tcW w:w="5736" w:type="dxa"/>
          </w:tcPr>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Zainstalowany system operacyjny Windows 10 lub 11 PL x64 w polskiej wersji językowej lub równoważny spełniający co najmniej następujące wymagania poprzez wbudowane mechanizmy, bez użycia dodatkowych aplikacji:</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1. Rodzaj graficznego interfejsu użytkownika:</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 xml:space="preserve">   - Klasyczny, umożliwiający obsługę przy pomocy klawiatury i myszy,</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2. Interfejs użytkownika dostępny w wielu językach do wyboru – w tym polskim i angielskim</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 xml:space="preserve">3. Możliwość tworzenia pulpitów wirtualnych, przenoszenia </w:t>
            </w:r>
            <w:r w:rsidRPr="007576BE">
              <w:rPr>
                <w:rFonts w:ascii="Times New Roman" w:hAnsi="Times New Roman" w:cs="Times New Roman"/>
                <w:bCs/>
                <w:sz w:val="20"/>
                <w:szCs w:val="20"/>
              </w:rPr>
              <w:lastRenderedPageBreak/>
              <w:t>aplikacji pomiędzy pulpitami i przełączanie się pomiędzy pulpitami za pomocą skrótów klawiaturowych lub GUI.</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4. Wbudowane w system operacyjny minimum dwie przeglądarki Internetowe</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5. 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6. Zlokalizowane w języku polskim, co najmniej następujące elementy: menu, pomoc, komunikaty systemowe, menedżer plików.</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7. Graficzne środowisko instalacji i konfiguracji dostępne w języku polskim</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8. Wbudowany system pomocy w języku polskim.</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9. Możliwość przystosowania stanowiska dla osób niepełnosprawnych (np. słabo widzących).</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10. Możliwość dokonywania aktualizacji i poprawek systemu poprzez mechanizm zarządzany przez administratora systemu Zamawiającego.</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11. Możliwość dostarczania poprawek do systemu operacyjnego w modelu peer-to-peer.</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12. Możliwość sterowania czasem dostarczania nowych wersji systemu operacyjnego, możliwość centralnego opóźniania dostarczania nowej wersji o minimum 4 miesiące.</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13. Zabezpieczony hasłem hierarchiczny dostęp do systemu, konta i profile użytkowników zarządzane zdalnie; praca systemu w trybie ochrony kont użytkowników.</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14. Możliwość dołączenia systemu do usługi katalogowej on-premise lub w chmurze.</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15. Umożliwienie zablokowania urządzenia w ramach danego konta tylko do uruchamiania wybranej aplikacji - tryb "kiosk".</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 xml:space="preserve">16. Możliwość automatycznej synchronizacji plików i folderów </w:t>
            </w:r>
            <w:r w:rsidRPr="007576BE">
              <w:rPr>
                <w:rFonts w:ascii="Times New Roman" w:hAnsi="Times New Roman" w:cs="Times New Roman"/>
                <w:bCs/>
                <w:sz w:val="20"/>
                <w:szCs w:val="20"/>
              </w:rPr>
              <w:lastRenderedPageBreak/>
              <w:t>roboczych znajdujących się na firmowym serwerze plików w centrum danych z prywatnym urządzeniem, bez konieczności łączenia się z siecią VPN z poziomu folderu użytkownika zlokalizowanego w centrum danych firmy.</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17. Zdalna pomoc i współdzielenie aplikacji – możliwość zdalnego przejęcia sesji zalogowanego użytkownika celem rozwiązania problemu z komputerem.</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18. Transakcyjny system plików pozwalający na stosowanie przydziałów (ang. quota) na dysku dla użytkowników oraz zapewniający większą niezawodność i pozwalający tworzyć kopie zapasowe.</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19. Oprogramowanie dla tworzenia kopii zapasowych (Backup); automatyczne wykonywanie kopii plików z możliwością automatycznego przywrócenia wersji wcześniejszej.</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20. Możliwość przywracania obrazu plików systemowych do uprzednio zapisanej postaci.</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21. Możliwość przywracania systemu operacyjnego do stanu początkowego z pozostawieniem plików użytkownika.</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22. Możliwość blokowania lub dopuszczania dowolnych urządzeń peryferyjnych za pomocą polityk grupowych (np. przy użyciu numerów identyfikacyjnych sprzętu)."</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23. Wbudowana możliwość zdalnego dostępu do systemu i pracy zdalnej z wykorzystaniem pełnego interfejsu graficznego.</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24. Dostępność bezpłatnych biuletynów bezpieczeństwa związanych z działaniem systemu operacyjnego.</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25. Wbudowana zapora internetowa (firewall) dla ochrony połączeń internetowych, zintegrowana z systemem konsola do zarządzania ustawieniami zapory i regułami IP v4 i IP v6.</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 xml:space="preserve">26. Identyfikacja sieci komputerowych, do których jest podłączony system operacyjny, zapamiętywanie ustawień i przypisywanie do min. 3 kategorii bezpieczeństwa (z predefiniowanymi odpowiednio do kategorii ustawieniami zapory sieciowej, udostępniania plików </w:t>
            </w:r>
            <w:r w:rsidRPr="007576BE">
              <w:rPr>
                <w:rFonts w:ascii="Times New Roman" w:hAnsi="Times New Roman" w:cs="Times New Roman"/>
                <w:bCs/>
                <w:sz w:val="20"/>
                <w:szCs w:val="20"/>
              </w:rPr>
              <w:lastRenderedPageBreak/>
              <w:t>itp.).</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27. Możliwość zdefiniowania zarządzanych aplikacji w taki sposób aby automatycznie szyfrowały pliki na poziomie systemu plików. Blokowanie bezpośredniego kopiowania treści między aplikacjami zarządzanymi a niezarządzanymi.</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28. Wbudowany system uwierzytelnienia dwuskładnikowego oparty o certyfikat lub klucz prywatny oraz PIN lub uwierzytelnienie biometryczne.</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29. Wbudowane mechanizmy ochrony antywirusowej i przeciw złośliwemu oprogramowaniu z zapewnionymi bezpłatnymi aktualizacjami.</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30. Wbudowany system szyfrowania dysku twardego ze wsparciem modułu TPM</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31. Możliwość tworzenia i przechowywania kopii zapasowych kluczy odzyskiwania do szyfrowania dysku w usługach katalogowych.</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32. Możliwość tworzenia wirtualnych kart inteligentnych.</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33. Wsparcie dla firmware UEFI i funkcji bezpiecznego rozruchu (Secure Boot)</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34. Wbudowany w system, wykorzystywany automatycznie przez wbudowane przeglądarki filtr reputacyjny URL.</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35. Wsparcie dla IPSEC oparte na politykach – wdrażanie IPSEC oparte na zestawach reguł definiujących ustawienia zarządzanych w sposób centralny.</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36. Mechanizmy logowania w oparciu o:</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 xml:space="preserve">      a. Login i hasło,</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 xml:space="preserve">      b. Karty inteligentne i certyfikaty (Smart Card),</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 xml:space="preserve">      c. Wirtualne karty inteligentne i certyfikaty (logowanie w oparciu o</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 xml:space="preserve">          certyfikat chroniony poprzez</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 xml:space="preserve">          moduł TPM),</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 xml:space="preserve">      d. Certyfikat/Klucz i PIN</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lastRenderedPageBreak/>
              <w:t xml:space="preserve">      e. Certyfikat/Klucz i uwierzytelnienie biometryczne</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37. Wsparcie dla uwierzytelniania na bazie Kerberos v.5</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38. Wbudowany agent do zbierania danych na temat zagrożeń na stacji roboczej.</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39. Wsparcie .NET Framework 2.x, 3.x i 4.x – możliwość uruchomienia aplikacji działających we wskazanych środowiskach</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40. Wsparcie dla VBScript – możliwość uruchamiania interpretera poleceń</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41. Wsparcie dla Power Shell 5.x – możliwość uruchamiania interpretera poleceń</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42. Klucz licencyjny musi być zapisany trwale w BIOS, tak aby umożliwiać instalacje systemu operacyjnego bez potrzeby ręcznego wpisywania klucza licencyjnego i aktywacje automatyczną systemu po podłączeniu do internetu.</w:t>
            </w:r>
          </w:p>
        </w:tc>
        <w:tc>
          <w:tcPr>
            <w:tcW w:w="6571" w:type="dxa"/>
            <w:gridSpan w:val="3"/>
          </w:tcPr>
          <w:p w:rsidR="00815AFD" w:rsidRPr="007576BE" w:rsidRDefault="00815AFD" w:rsidP="002F130C">
            <w:pPr>
              <w:spacing w:line="276" w:lineRule="auto"/>
              <w:jc w:val="center"/>
              <w:rPr>
                <w:rFonts w:ascii="Times New Roman" w:hAnsi="Times New Roman" w:cs="Times New Roman"/>
                <w:bCs/>
                <w:sz w:val="20"/>
                <w:szCs w:val="20"/>
              </w:rPr>
            </w:pPr>
          </w:p>
        </w:tc>
      </w:tr>
      <w:tr w:rsidR="00897951" w:rsidRPr="007A1D71" w:rsidTr="00AD3032">
        <w:tc>
          <w:tcPr>
            <w:tcW w:w="1953" w:type="dxa"/>
          </w:tcPr>
          <w:p w:rsidR="00897951" w:rsidRPr="00E75832" w:rsidRDefault="00897951" w:rsidP="00F831CB">
            <w:pPr>
              <w:rPr>
                <w:rFonts w:ascii="Times New Roman" w:hAnsi="Times New Roman" w:cs="Times New Roman"/>
                <w:b/>
                <w:bCs/>
                <w:sz w:val="20"/>
                <w:szCs w:val="20"/>
              </w:rPr>
            </w:pPr>
            <w:r w:rsidRPr="00E75832">
              <w:rPr>
                <w:rFonts w:ascii="Times New Roman" w:hAnsi="Times New Roman" w:cs="Times New Roman"/>
                <w:b/>
                <w:bCs/>
                <w:sz w:val="20"/>
                <w:szCs w:val="20"/>
              </w:rPr>
              <w:lastRenderedPageBreak/>
              <w:t>Dodatkowe oprogramowanie</w:t>
            </w:r>
          </w:p>
        </w:tc>
        <w:tc>
          <w:tcPr>
            <w:tcW w:w="5736" w:type="dxa"/>
          </w:tcPr>
          <w:p w:rsidR="00897951" w:rsidRDefault="00897951" w:rsidP="00F831CB">
            <w:pPr>
              <w:pStyle w:val="Default"/>
              <w:rPr>
                <w:rFonts w:ascii="Times New Roman" w:hAnsi="Times New Roman" w:cs="Times New Roman"/>
                <w:sz w:val="20"/>
                <w:szCs w:val="20"/>
              </w:rPr>
            </w:pPr>
            <w:r>
              <w:rPr>
                <w:rFonts w:ascii="Times New Roman" w:hAnsi="Times New Roman" w:cs="Times New Roman"/>
                <w:sz w:val="20"/>
                <w:szCs w:val="20"/>
              </w:rPr>
              <w:t>Minimalnie Microsoft Office 365 wersja edukacyjna (LTSC EDU)  lub równoważny</w:t>
            </w:r>
          </w:p>
          <w:p w:rsidR="00897951" w:rsidRDefault="00897951" w:rsidP="00F831CB">
            <w:pPr>
              <w:pStyle w:val="Default"/>
              <w:rPr>
                <w:rFonts w:ascii="Times New Roman" w:hAnsi="Times New Roman" w:cs="Times New Roman"/>
                <w:sz w:val="20"/>
                <w:szCs w:val="20"/>
              </w:rPr>
            </w:pPr>
            <w:r>
              <w:rPr>
                <w:rFonts w:ascii="Times New Roman" w:hAnsi="Times New Roman" w:cs="Times New Roman"/>
                <w:sz w:val="20"/>
                <w:szCs w:val="20"/>
              </w:rPr>
              <w:t>Kryteria równoważności:</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pełna polska wersja językowa inte</w:t>
            </w:r>
            <w:r>
              <w:rPr>
                <w:rFonts w:ascii="Times New Roman" w:hAnsi="Times New Roman" w:cs="Times New Roman"/>
                <w:sz w:val="20"/>
                <w:szCs w:val="20"/>
              </w:rPr>
              <w:t xml:space="preserve">rfejsu użytkownika; prostota i intuicyjność obsługi, pozwalająca na pracę </w:t>
            </w:r>
            <w:r w:rsidRPr="000326CD">
              <w:rPr>
                <w:rFonts w:ascii="Times New Roman" w:hAnsi="Times New Roman" w:cs="Times New Roman"/>
                <w:sz w:val="20"/>
                <w:szCs w:val="20"/>
              </w:rPr>
              <w:t>osobom nieposiadają</w:t>
            </w:r>
            <w:r>
              <w:rPr>
                <w:rFonts w:ascii="Times New Roman" w:hAnsi="Times New Roman" w:cs="Times New Roman"/>
                <w:sz w:val="20"/>
                <w:szCs w:val="20"/>
              </w:rPr>
              <w:t xml:space="preserve">cym umiejętności technicznych. </w:t>
            </w:r>
            <w:r w:rsidRPr="000326CD">
              <w:rPr>
                <w:rFonts w:ascii="Times New Roman" w:hAnsi="Times New Roman" w:cs="Times New Roman"/>
                <w:sz w:val="20"/>
                <w:szCs w:val="20"/>
              </w:rPr>
              <w:t>Oprogramowanie musi umożliwiać tworzenie i edycję dokument</w:t>
            </w:r>
            <w:r>
              <w:rPr>
                <w:rFonts w:ascii="Times New Roman" w:hAnsi="Times New Roman" w:cs="Times New Roman"/>
                <w:sz w:val="20"/>
                <w:szCs w:val="20"/>
              </w:rPr>
              <w:t xml:space="preserve">ów elektronicznych w ustalonym </w:t>
            </w:r>
            <w:r w:rsidRPr="000326CD">
              <w:rPr>
                <w:rFonts w:ascii="Times New Roman" w:hAnsi="Times New Roman" w:cs="Times New Roman"/>
                <w:sz w:val="20"/>
                <w:szCs w:val="20"/>
              </w:rPr>
              <w:t>formacie, który spełnia następujące warunki: posiada kompletny i pub</w:t>
            </w:r>
            <w:r>
              <w:rPr>
                <w:rFonts w:ascii="Times New Roman" w:hAnsi="Times New Roman" w:cs="Times New Roman"/>
                <w:sz w:val="20"/>
                <w:szCs w:val="20"/>
              </w:rPr>
              <w:t xml:space="preserve">licznie dostępny opis formatu; </w:t>
            </w:r>
            <w:r w:rsidRPr="000326CD">
              <w:rPr>
                <w:rFonts w:ascii="Times New Roman" w:hAnsi="Times New Roman" w:cs="Times New Roman"/>
                <w:sz w:val="20"/>
                <w:szCs w:val="20"/>
              </w:rPr>
              <w:t>ma zdefiniowany układ informacji w postaci XML zgodnie z Załą</w:t>
            </w:r>
            <w:r>
              <w:rPr>
                <w:rFonts w:ascii="Times New Roman" w:hAnsi="Times New Roman" w:cs="Times New Roman"/>
                <w:sz w:val="20"/>
                <w:szCs w:val="20"/>
              </w:rPr>
              <w:t xml:space="preserve">cznikiem 2 Rozporządzenia Rady </w:t>
            </w:r>
            <w:r w:rsidRPr="000326CD">
              <w:rPr>
                <w:rFonts w:ascii="Times New Roman" w:hAnsi="Times New Roman" w:cs="Times New Roman"/>
                <w:sz w:val="20"/>
                <w:szCs w:val="20"/>
              </w:rPr>
              <w:t>Ministrów z dnia 12 kwietnia 2012 r. w sprawie Krajowych Ram I</w:t>
            </w:r>
            <w:r>
              <w:rPr>
                <w:rFonts w:ascii="Times New Roman" w:hAnsi="Times New Roman" w:cs="Times New Roman"/>
                <w:sz w:val="20"/>
                <w:szCs w:val="20"/>
              </w:rPr>
              <w:t xml:space="preserve">nteroperacyjności, minimalnych </w:t>
            </w:r>
            <w:r w:rsidRPr="000326CD">
              <w:rPr>
                <w:rFonts w:ascii="Times New Roman" w:hAnsi="Times New Roman" w:cs="Times New Roman"/>
                <w:sz w:val="20"/>
                <w:szCs w:val="20"/>
              </w:rPr>
              <w:t>wymagań dla rejestrów publicznych i wymiany informacji w postaci e</w:t>
            </w:r>
            <w:r>
              <w:rPr>
                <w:rFonts w:ascii="Times New Roman" w:hAnsi="Times New Roman" w:cs="Times New Roman"/>
                <w:sz w:val="20"/>
                <w:szCs w:val="20"/>
              </w:rPr>
              <w:t xml:space="preserve">lektronicznej oraz minimalnych </w:t>
            </w:r>
            <w:r w:rsidRPr="000326CD">
              <w:rPr>
                <w:rFonts w:ascii="Times New Roman" w:hAnsi="Times New Roman" w:cs="Times New Roman"/>
                <w:sz w:val="20"/>
                <w:szCs w:val="20"/>
              </w:rPr>
              <w:t xml:space="preserve">wymagań dla systemów teleinformatycznych. Oprogramowanie musi umożliwiać dostosowanie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dokumentów i szablonów do potrzeb instytucji oraz udostępniać narzę</w:t>
            </w:r>
            <w:r>
              <w:rPr>
                <w:rFonts w:ascii="Times New Roman" w:hAnsi="Times New Roman" w:cs="Times New Roman"/>
                <w:sz w:val="20"/>
                <w:szCs w:val="20"/>
              </w:rPr>
              <w:t xml:space="preserve">dzia umożliwiające dystrybucję </w:t>
            </w:r>
            <w:r w:rsidRPr="000326CD">
              <w:rPr>
                <w:rFonts w:ascii="Times New Roman" w:hAnsi="Times New Roman" w:cs="Times New Roman"/>
                <w:sz w:val="20"/>
                <w:szCs w:val="20"/>
              </w:rPr>
              <w:t>odpowiednich szablonów do właściwych odbiorców. W skład</w:t>
            </w:r>
            <w:r>
              <w:rPr>
                <w:rFonts w:ascii="Times New Roman" w:hAnsi="Times New Roman" w:cs="Times New Roman"/>
                <w:sz w:val="20"/>
                <w:szCs w:val="20"/>
              </w:rPr>
              <w:t xml:space="preserve"> oprogramowania muszą wchodzić </w:t>
            </w:r>
            <w:r w:rsidRPr="000326CD">
              <w:rPr>
                <w:rFonts w:ascii="Times New Roman" w:hAnsi="Times New Roman" w:cs="Times New Roman"/>
                <w:sz w:val="20"/>
                <w:szCs w:val="20"/>
              </w:rPr>
              <w:t>narzędzia programistyczne umożliwiające automatyzację pracy i wymianę</w:t>
            </w:r>
            <w:r>
              <w:rPr>
                <w:rFonts w:ascii="Times New Roman" w:hAnsi="Times New Roman" w:cs="Times New Roman"/>
                <w:sz w:val="20"/>
                <w:szCs w:val="20"/>
              </w:rPr>
              <w:t xml:space="preserve"> danych pomiędzy </w:t>
            </w:r>
            <w:r w:rsidRPr="000326CD">
              <w:rPr>
                <w:rFonts w:ascii="Times New Roman" w:hAnsi="Times New Roman" w:cs="Times New Roman"/>
                <w:sz w:val="20"/>
                <w:szCs w:val="20"/>
              </w:rPr>
              <w:t xml:space="preserve">dokumentami i aplikacjami (język </w:t>
            </w:r>
            <w:r w:rsidRPr="000326CD">
              <w:rPr>
                <w:rFonts w:ascii="Times New Roman" w:hAnsi="Times New Roman" w:cs="Times New Roman"/>
                <w:sz w:val="20"/>
                <w:szCs w:val="20"/>
              </w:rPr>
              <w:lastRenderedPageBreak/>
              <w:t xml:space="preserve">makropoleceń, język skryptowy). </w:t>
            </w:r>
            <w:r>
              <w:rPr>
                <w:rFonts w:ascii="Times New Roman" w:hAnsi="Times New Roman" w:cs="Times New Roman"/>
                <w:sz w:val="20"/>
                <w:szCs w:val="20"/>
              </w:rPr>
              <w:t xml:space="preserve">Do aplikacji musi być dostępna </w:t>
            </w:r>
            <w:r w:rsidRPr="000326CD">
              <w:rPr>
                <w:rFonts w:ascii="Times New Roman" w:hAnsi="Times New Roman" w:cs="Times New Roman"/>
                <w:sz w:val="20"/>
                <w:szCs w:val="20"/>
              </w:rPr>
              <w:t>pełna dokumentacja w języku polskim. Pakiet zintegrowanych apli</w:t>
            </w:r>
            <w:r>
              <w:rPr>
                <w:rFonts w:ascii="Times New Roman" w:hAnsi="Times New Roman" w:cs="Times New Roman"/>
                <w:sz w:val="20"/>
                <w:szCs w:val="20"/>
              </w:rPr>
              <w:t xml:space="preserve">kacji biurowych musi zawierać: </w:t>
            </w:r>
            <w:r w:rsidRPr="000326CD">
              <w:rPr>
                <w:rFonts w:ascii="Times New Roman" w:hAnsi="Times New Roman" w:cs="Times New Roman"/>
                <w:sz w:val="20"/>
                <w:szCs w:val="20"/>
              </w:rPr>
              <w:t>edytor tekstów; arkusz kalkulacyjny; narzędzie do przygotowywa</w:t>
            </w:r>
            <w:r>
              <w:rPr>
                <w:rFonts w:ascii="Times New Roman" w:hAnsi="Times New Roman" w:cs="Times New Roman"/>
                <w:sz w:val="20"/>
                <w:szCs w:val="20"/>
              </w:rPr>
              <w:t xml:space="preserve">nia i prowadzenia prezentacji; </w:t>
            </w:r>
            <w:r w:rsidRPr="000326CD">
              <w:rPr>
                <w:rFonts w:ascii="Times New Roman" w:hAnsi="Times New Roman" w:cs="Times New Roman"/>
                <w:sz w:val="20"/>
                <w:szCs w:val="20"/>
              </w:rPr>
              <w:t>narzędzie do tworzenia drukowanych materiałów informacyj</w:t>
            </w:r>
            <w:r>
              <w:rPr>
                <w:rFonts w:ascii="Times New Roman" w:hAnsi="Times New Roman" w:cs="Times New Roman"/>
                <w:sz w:val="20"/>
                <w:szCs w:val="20"/>
              </w:rPr>
              <w:t xml:space="preserve">nych; narzędzie do zarządzania </w:t>
            </w:r>
            <w:r w:rsidRPr="000326CD">
              <w:rPr>
                <w:rFonts w:ascii="Times New Roman" w:hAnsi="Times New Roman" w:cs="Times New Roman"/>
                <w:sz w:val="20"/>
                <w:szCs w:val="20"/>
              </w:rPr>
              <w:t>informacją prywatną (pocztą elektroniczną, kalendarzem, kontakt</w:t>
            </w:r>
            <w:r>
              <w:rPr>
                <w:rFonts w:ascii="Times New Roman" w:hAnsi="Times New Roman" w:cs="Times New Roman"/>
                <w:sz w:val="20"/>
                <w:szCs w:val="20"/>
              </w:rPr>
              <w:t xml:space="preserve">ami i zadaniami); narzędzie do </w:t>
            </w:r>
            <w:r w:rsidRPr="000326CD">
              <w:rPr>
                <w:rFonts w:ascii="Times New Roman" w:hAnsi="Times New Roman" w:cs="Times New Roman"/>
                <w:sz w:val="20"/>
                <w:szCs w:val="20"/>
              </w:rPr>
              <w:t xml:space="preserve">tworzenia notatek przy pomocy klawiatury lub notatek odręcznych na </w:t>
            </w:r>
            <w:r>
              <w:rPr>
                <w:rFonts w:ascii="Times New Roman" w:hAnsi="Times New Roman" w:cs="Times New Roman"/>
                <w:sz w:val="20"/>
                <w:szCs w:val="20"/>
              </w:rPr>
              <w:t xml:space="preserve">ekranie urządzenia typu tablet, </w:t>
            </w:r>
            <w:r w:rsidRPr="000326CD">
              <w:rPr>
                <w:rFonts w:ascii="Times New Roman" w:hAnsi="Times New Roman" w:cs="Times New Roman"/>
                <w:sz w:val="20"/>
                <w:szCs w:val="20"/>
              </w:rPr>
              <w:t xml:space="preserve">PC z mechanizmem OCR.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Edytor tekstów musi umożliwiać: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a) edycję i formatowanie tekstu w języku polskim wraz z obsługą języka polskiego w zakresie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sprawdzania pisowni i poprawności gramatycznej oraz funkcjonalnością słownika wyrazów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bliskoznacznych i autokorekty;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b) wstawianie oraz formatowanie tabel; </w:t>
            </w:r>
          </w:p>
          <w:p w:rsidR="00897951"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c) wstawianie oraz formatowanie obiektów graficznych;</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d) wstawianie wykresów i tabel z arkusza kalkulacyjnego (wliczając tabele przestawne);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e) automatyczne numerowanie rozdziałów, punktów, akapitów, tabel i rysunków;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f) automatyczne tworzenie spisów treści;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g) formatowanie nagłówków i stopek stron;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h) śledzenie i porównywanie zmian wprowadzonych przez użytkowników w dokumencie;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i) nagrywanie, tworzenie i edycję makr automatyzujących wykonywanie czynności;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j) określenie układu strony (pionowa/pozioma);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k) wydruk dokumentów;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l) wykonywanie korespondencji seryjnej, bazując na danych adresowych pochodzących z arkusza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kalkulacyjnego i z narzędzia do zarządzania informacją prywatną;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m) zabezpieczenie dokumentów hasłem przed odczytem oraz przed wprowadzeniem modyfikacji;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n) wymagana jest dostępność do oferowanego edytora tekstu bezpłatnych narzędzi (kontrolki)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lastRenderedPageBreak/>
              <w:t xml:space="preserve">umożliwiających podpisanie podpisem elektronicznym pliku z zapisanym dokumentem przy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pomocy certyfikatu kwalifikowanego zgodnie z wymaganiami obowiązującego w Polsce prawa.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Arkusz kalkulacyjny musi umożliwiać: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a) tworzenie raportów tabelarycznych;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b) tworzenie wykresów liniowych (wraz z linią trendu), słupkowych, kołowych;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c) tworzenie arkuszy kalkulacyjnych zawierających teksty, dane liczbowe oraz formuły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przeprowadzające operacje matematyczne, logiczne, tekstowe, statystyczne oraz operacje na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danych finansowych i na miarach czasu;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d) tworzenie raportów z zewnętrznych źródeł danych (inne arkusze kalkulacyjne, bazy danych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zgodne z ODBC, pliki tekstowe, pliki XML, webservice);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e) obsługę kostek OLAP oraz tworzenie i edycję kwerend bazodanowych i webowych. Narzędzia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wspomagające analizę statystyczną i finansową, analizę wariantową i rozwiązywanie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problemów optymalizacyjnych;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f) tworzenie raportów tabeli przestawnych umożliwiających dynamiczną zmianę wymiarów oraz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wykresów bazujących na danych z tabeli przestawnych;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g) wyszukiwanie i zmianę danych;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h) wykonywanie analiz danych przy użyciu formatowania warunkowego;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i) nazywanie komórek arkusza i odwoływanie się w formułach po takiej nazwie;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j) nagrywanie, tworzenie i edycję makr automatyzujących wykonywanie czynności;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k) formatowanie czasu, daty i wartości finansowych z polskim formatem;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l) zapis wielu arkuszy kalkulacyjnych w jednym pliku;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m) zabezpieczenie dokumentów hasłem przed odczytem oraz przed wprowadzeniem modyfikacji.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lastRenderedPageBreak/>
              <w:t xml:space="preserve">Narzędzie do przygotowywania i prowadzenia prezentacji multimedialnych musi umożliwiać: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a) przygotowywanie prezentacji multimedialnych;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b) prezentowanie przy użyciu projektora multimedialnego;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c) drukowanie w formacie umożliwiającym robienie notatek;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d) zapisanie jako prezentacji tylko do odczytu;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e) nagrywanie narracji i dołączanie jej do prezentacji;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f) opatrywanie slajdów notatkami dla prezentera;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g) umieszczanie i formatowanie tekstów, obiektów graficznych, tabel, nagrań dźwiękowych i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wideo;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h) umieszczanie tabel i wykresów pochodzących z arkusza kalkulacyjnego;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i) odświeżenie wykresu znajdującego się w prezentacji po zmianie danych w źródłowym arkuszu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kalkulacyjnym;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j) możliwość tworzenia animacji obiektów i całych slajdów;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k) prowadzenie prezentacji w trybie prezentera, gdzie slajdy są widoczne na jednym monitorze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lub projektorze, a na drugim widoczne są slajdy i notatki prezentera.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Narzędzie do tworzenia drukowanych materiałów informacyjnych musi umożliwiać: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a) tworzenie i edycję drukowanych materiałów informacyjnych;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b) tworzenie materiałów przy użyciu dostępnych z narzędziem szablonów: broszur, biuletynów,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katalogów;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c) edycję poszczególnych stron materiałów;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d) podział treści na kolumny;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e) umieszczanie elementów graficznych;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f) wykorzystanie mechanizmu korespondencji seryjnej;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g) płynne przesuwanie elementów po całej stronie publikacji;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h) eksport publikacji do formatu PDF oraz TIFF;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i) wydruk publikacji;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j) możliwość przygotowywania materiałów do wydruku w standardzie CMYK.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Narzędzie do zarządzania informacją prywatną (pocztą elektroniczną, kalendarzem,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lastRenderedPageBreak/>
              <w:t xml:space="preserve">kontaktami i zadaniami) musi umożliwiać: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a) pobieranie i wysyłanie poczty elektronicznej z serwera pocztowego;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b) filtrowanie niechcianej poczty elektronicznej (SPAM) oraz określenie listy zablokowanych i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bezpiecznych nadawców;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c) tworzenie katalogów, pozwalających katalogować pocztę elektroniczną;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d) automatyczne grupowanie poczty o tym samym tytule;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e) tworzenie reguł przenoszących automatycznie nową pocztę elektroniczną do określonych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katalogów bazując na słowach zawartych w tytule, adresie nadawcy i odbiorcy;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f) oflagowanie poczty elektronicznej z określeniem terminu przypomnienia;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g) zarządzanie kalendarzem;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h) udostępnianie kalendarza innym użytkownikom;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i) przeglądanie kalendarza innych użytkowników;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j) zapraszanie uczestników na spotkanie, co po ich akceptacji powoduje automatyczne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wprowadzenie spotkania w ich kalendarzach;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k) zarządzanie listą zadań;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l) zlecanie zadań innym użytkownikom;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m) zarządzanie listą kontaktów;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n) udostępnianie listy kontaktów innym użytkownikom;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o) przeglądanie listy kontaktów innych użytkowników; </w:t>
            </w:r>
          </w:p>
          <w:p w:rsidR="00897951" w:rsidRDefault="00897951" w:rsidP="00F831CB">
            <w:r w:rsidRPr="000326CD">
              <w:rPr>
                <w:rFonts w:ascii="Times New Roman" w:hAnsi="Times New Roman" w:cs="Times New Roman"/>
                <w:sz w:val="20"/>
                <w:szCs w:val="20"/>
              </w:rPr>
              <w:t>p) możliwość przesyłania kontaktów innym użytkownikom</w:t>
            </w:r>
          </w:p>
          <w:p w:rsidR="00897951" w:rsidRPr="00983000" w:rsidRDefault="00897951" w:rsidP="00F831CB">
            <w:pPr>
              <w:pStyle w:val="Akapitzlist"/>
              <w:rPr>
                <w:rFonts w:ascii="Times New Roman" w:hAnsi="Times New Roman" w:cs="Times New Roman"/>
                <w:strike/>
                <w:sz w:val="20"/>
                <w:szCs w:val="20"/>
              </w:rPr>
            </w:pPr>
          </w:p>
        </w:tc>
        <w:tc>
          <w:tcPr>
            <w:tcW w:w="6571" w:type="dxa"/>
            <w:gridSpan w:val="3"/>
          </w:tcPr>
          <w:p w:rsidR="00897951" w:rsidRDefault="00897951" w:rsidP="002F130C">
            <w:pPr>
              <w:pStyle w:val="Default"/>
              <w:jc w:val="center"/>
              <w:rPr>
                <w:rFonts w:ascii="Times New Roman" w:hAnsi="Times New Roman" w:cs="Times New Roman"/>
                <w:sz w:val="20"/>
                <w:szCs w:val="20"/>
              </w:rPr>
            </w:pPr>
          </w:p>
        </w:tc>
      </w:tr>
      <w:tr w:rsidR="00897951" w:rsidRPr="007A1D71" w:rsidTr="00C3581E">
        <w:tc>
          <w:tcPr>
            <w:tcW w:w="1953" w:type="dxa"/>
          </w:tcPr>
          <w:p w:rsidR="00897951" w:rsidRPr="007A1D71" w:rsidRDefault="00897951" w:rsidP="00F831CB">
            <w:pPr>
              <w:rPr>
                <w:rFonts w:ascii="Times New Roman" w:hAnsi="Times New Roman" w:cs="Times New Roman"/>
                <w:b/>
                <w:bCs/>
                <w:sz w:val="20"/>
                <w:szCs w:val="20"/>
              </w:rPr>
            </w:pPr>
            <w:r w:rsidRPr="007A1D71">
              <w:rPr>
                <w:rFonts w:ascii="Times New Roman" w:hAnsi="Times New Roman" w:cs="Times New Roman"/>
                <w:b/>
                <w:bCs/>
                <w:sz w:val="20"/>
                <w:szCs w:val="20"/>
              </w:rPr>
              <w:lastRenderedPageBreak/>
              <w:t xml:space="preserve">Warunki gwarancji </w:t>
            </w:r>
            <w:r w:rsidRPr="007A1D71">
              <w:rPr>
                <w:rFonts w:ascii="Times New Roman" w:hAnsi="Times New Roman" w:cs="Times New Roman"/>
                <w:b/>
                <w:bCs/>
                <w:sz w:val="20"/>
                <w:szCs w:val="20"/>
              </w:rPr>
              <w:br/>
              <w:t>Wsparcie techniczne</w:t>
            </w:r>
          </w:p>
        </w:tc>
        <w:tc>
          <w:tcPr>
            <w:tcW w:w="5736" w:type="dxa"/>
          </w:tcPr>
          <w:p w:rsidR="00897951" w:rsidRDefault="00897951" w:rsidP="00F831CB">
            <w:pPr>
              <w:rPr>
                <w:rFonts w:ascii="Times New Roman" w:hAnsi="Times New Roman" w:cs="Times New Roman"/>
                <w:sz w:val="20"/>
                <w:szCs w:val="20"/>
              </w:rPr>
            </w:pPr>
            <w:r w:rsidRPr="006F7D5D">
              <w:rPr>
                <w:rFonts w:ascii="Times New Roman" w:hAnsi="Times New Roman" w:cs="Times New Roman"/>
                <w:sz w:val="20"/>
                <w:szCs w:val="20"/>
              </w:rPr>
              <w:t>Dedykowany portal techniczny producenta fabrycznego komputera, umożliwiający Zamawiającemu na podstawie tagu serwisowego, numeru seryjnego, modelu komputera wsparcie, aktualizacje, zgłaszanie awarii.</w:t>
            </w:r>
          </w:p>
          <w:p w:rsidR="00897951" w:rsidRPr="0069565D" w:rsidRDefault="00897951" w:rsidP="00F831CB">
            <w:pPr>
              <w:rPr>
                <w:rFonts w:ascii="Times New Roman" w:hAnsi="Times New Roman" w:cs="Times New Roman"/>
                <w:sz w:val="20"/>
                <w:szCs w:val="20"/>
              </w:rPr>
            </w:pPr>
          </w:p>
          <w:p w:rsidR="00897951" w:rsidRDefault="00897951" w:rsidP="00F831CB">
            <w:pPr>
              <w:rPr>
                <w:rFonts w:ascii="Times New Roman" w:hAnsi="Times New Roman" w:cs="Times New Roman"/>
                <w:sz w:val="20"/>
                <w:szCs w:val="20"/>
              </w:rPr>
            </w:pPr>
            <w:r w:rsidRPr="007A1D71">
              <w:rPr>
                <w:rFonts w:ascii="Times New Roman" w:hAnsi="Times New Roman" w:cs="Times New Roman"/>
                <w:sz w:val="20"/>
                <w:szCs w:val="20"/>
              </w:rPr>
              <w:t xml:space="preserve">Możliwość sprawdzenia kompletnych danych o urządzeniu na jednej witrynie internetowej prowadzonej przez producenta (automatyczna identyfikacja komputera, konfiguracja </w:t>
            </w:r>
            <w:r>
              <w:rPr>
                <w:rFonts w:ascii="Times New Roman" w:hAnsi="Times New Roman" w:cs="Times New Roman"/>
                <w:sz w:val="20"/>
                <w:szCs w:val="20"/>
              </w:rPr>
              <w:t>fabryczna)</w:t>
            </w:r>
            <w:r w:rsidRPr="007A1D71">
              <w:rPr>
                <w:rFonts w:ascii="Times New Roman" w:hAnsi="Times New Roman" w:cs="Times New Roman"/>
                <w:sz w:val="20"/>
                <w:szCs w:val="20"/>
              </w:rPr>
              <w:t xml:space="preserve"> </w:t>
            </w:r>
          </w:p>
          <w:p w:rsidR="00897951" w:rsidRDefault="00897951" w:rsidP="00F831CB">
            <w:pPr>
              <w:rPr>
                <w:rFonts w:ascii="Times New Roman" w:hAnsi="Times New Roman" w:cs="Times New Roman"/>
                <w:sz w:val="20"/>
                <w:szCs w:val="20"/>
              </w:rPr>
            </w:pPr>
          </w:p>
          <w:p w:rsidR="00897951" w:rsidRPr="007A1D71" w:rsidRDefault="00897951" w:rsidP="00F831CB">
            <w:pPr>
              <w:rPr>
                <w:rFonts w:ascii="Times New Roman" w:hAnsi="Times New Roman" w:cs="Times New Roman"/>
                <w:sz w:val="20"/>
                <w:szCs w:val="20"/>
              </w:rPr>
            </w:pPr>
            <w:r w:rsidRPr="007A1D71">
              <w:rPr>
                <w:rFonts w:ascii="Times New Roman" w:hAnsi="Times New Roman" w:cs="Times New Roman"/>
                <w:sz w:val="20"/>
                <w:szCs w:val="20"/>
              </w:rPr>
              <w:lastRenderedPageBreak/>
              <w:t>Rodzaj gwarancji, data wygaśnięcia gwarancji, data produkcji komputera, aktualizacje, diagnostyka, dedykowane oprogramowanie, tworzenie dysku odzyskiwania systemu operacyjnego)</w:t>
            </w:r>
          </w:p>
          <w:p w:rsidR="00897951" w:rsidRPr="007A1D71" w:rsidRDefault="00897951" w:rsidP="00F831CB">
            <w:pPr>
              <w:rPr>
                <w:rFonts w:ascii="Times New Roman" w:hAnsi="Times New Roman" w:cs="Times New Roman"/>
                <w:sz w:val="20"/>
                <w:szCs w:val="20"/>
              </w:rPr>
            </w:pPr>
            <w:r w:rsidRPr="007A1D71">
              <w:rPr>
                <w:rFonts w:ascii="Times New Roman" w:hAnsi="Times New Roman" w:cs="Times New Roman"/>
                <w:sz w:val="20"/>
                <w:szCs w:val="20"/>
              </w:rPr>
              <w:t>Min. 2-letnia gwarancja producenta.</w:t>
            </w:r>
          </w:p>
        </w:tc>
        <w:tc>
          <w:tcPr>
            <w:tcW w:w="6571" w:type="dxa"/>
            <w:gridSpan w:val="3"/>
          </w:tcPr>
          <w:p w:rsidR="00897951" w:rsidRPr="006F7D5D" w:rsidRDefault="00897951" w:rsidP="00F831CB">
            <w:pPr>
              <w:rPr>
                <w:rFonts w:ascii="Times New Roman" w:hAnsi="Times New Roman" w:cs="Times New Roman"/>
                <w:sz w:val="20"/>
                <w:szCs w:val="20"/>
              </w:rPr>
            </w:pPr>
          </w:p>
        </w:tc>
      </w:tr>
      <w:tr w:rsidR="00897951" w:rsidRPr="007A1D71" w:rsidTr="00786E54">
        <w:tc>
          <w:tcPr>
            <w:tcW w:w="1953" w:type="dxa"/>
          </w:tcPr>
          <w:p w:rsidR="00897951" w:rsidRPr="007A1D71" w:rsidRDefault="00897951" w:rsidP="00F831CB">
            <w:pPr>
              <w:rPr>
                <w:rFonts w:ascii="Times New Roman" w:hAnsi="Times New Roman" w:cs="Times New Roman"/>
                <w:b/>
                <w:bCs/>
                <w:sz w:val="20"/>
                <w:szCs w:val="20"/>
              </w:rPr>
            </w:pPr>
            <w:r>
              <w:rPr>
                <w:rFonts w:ascii="Times New Roman" w:hAnsi="Times New Roman" w:cs="Times New Roman"/>
                <w:b/>
                <w:bCs/>
                <w:sz w:val="20"/>
                <w:szCs w:val="20"/>
              </w:rPr>
              <w:t>Klawiatura/mysz</w:t>
            </w:r>
          </w:p>
        </w:tc>
        <w:tc>
          <w:tcPr>
            <w:tcW w:w="5736" w:type="dxa"/>
          </w:tcPr>
          <w:p w:rsidR="00897951" w:rsidRDefault="00897951" w:rsidP="00F831CB">
            <w:pPr>
              <w:rPr>
                <w:rFonts w:ascii="Times New Roman" w:hAnsi="Times New Roman" w:cs="Times New Roman"/>
                <w:sz w:val="20"/>
                <w:szCs w:val="20"/>
              </w:rPr>
            </w:pPr>
            <w:r>
              <w:rPr>
                <w:rFonts w:ascii="Times New Roman" w:hAnsi="Times New Roman" w:cs="Times New Roman"/>
                <w:sz w:val="20"/>
                <w:szCs w:val="20"/>
              </w:rPr>
              <w:t>Klawiatura przewodowa lub bezprzewodowa w układzie US</w:t>
            </w:r>
          </w:p>
          <w:p w:rsidR="00897951" w:rsidRPr="006F7D5D" w:rsidRDefault="00897951" w:rsidP="00F831CB">
            <w:pPr>
              <w:rPr>
                <w:rFonts w:ascii="Times New Roman" w:hAnsi="Times New Roman" w:cs="Times New Roman"/>
                <w:sz w:val="20"/>
                <w:szCs w:val="20"/>
              </w:rPr>
            </w:pPr>
            <w:r>
              <w:rPr>
                <w:rFonts w:ascii="Times New Roman" w:hAnsi="Times New Roman" w:cs="Times New Roman"/>
                <w:sz w:val="20"/>
                <w:szCs w:val="20"/>
              </w:rPr>
              <w:t>Mysz przewodowa lub bezprzewodowa (scroll)</w:t>
            </w:r>
          </w:p>
        </w:tc>
        <w:tc>
          <w:tcPr>
            <w:tcW w:w="6571" w:type="dxa"/>
            <w:gridSpan w:val="3"/>
          </w:tcPr>
          <w:p w:rsidR="00897951" w:rsidRDefault="00897951" w:rsidP="002F130C">
            <w:pPr>
              <w:jc w:val="center"/>
              <w:rPr>
                <w:rFonts w:ascii="Times New Roman" w:hAnsi="Times New Roman" w:cs="Times New Roman"/>
                <w:sz w:val="20"/>
                <w:szCs w:val="20"/>
              </w:rPr>
            </w:pPr>
          </w:p>
        </w:tc>
      </w:tr>
      <w:tr w:rsidR="002F130C" w:rsidRPr="007A1D71" w:rsidTr="002F130C">
        <w:trPr>
          <w:trHeight w:val="334"/>
        </w:trPr>
        <w:tc>
          <w:tcPr>
            <w:tcW w:w="7689" w:type="dxa"/>
            <w:gridSpan w:val="2"/>
          </w:tcPr>
          <w:p w:rsidR="002F130C" w:rsidRDefault="002F130C" w:rsidP="00F831CB">
            <w:pPr>
              <w:jc w:val="center"/>
              <w:rPr>
                <w:rFonts w:ascii="Times New Roman" w:hAnsi="Times New Roman" w:cs="Times New Roman"/>
                <w:sz w:val="20"/>
                <w:szCs w:val="20"/>
              </w:rPr>
            </w:pPr>
            <w:r>
              <w:rPr>
                <w:rFonts w:ascii="Times New Roman" w:hAnsi="Times New Roman" w:cs="Times New Roman"/>
                <w:b/>
                <w:bCs/>
                <w:sz w:val="20"/>
                <w:szCs w:val="20"/>
              </w:rPr>
              <w:t>Monitor</w:t>
            </w:r>
          </w:p>
        </w:tc>
        <w:tc>
          <w:tcPr>
            <w:tcW w:w="3315" w:type="dxa"/>
          </w:tcPr>
          <w:p w:rsidR="002F130C" w:rsidRDefault="002F130C" w:rsidP="002F130C">
            <w:pPr>
              <w:jc w:val="center"/>
              <w:rPr>
                <w:rFonts w:ascii="Times New Roman" w:hAnsi="Times New Roman" w:cs="Times New Roman"/>
                <w:b/>
                <w:bCs/>
                <w:sz w:val="20"/>
                <w:szCs w:val="20"/>
              </w:rPr>
            </w:pPr>
          </w:p>
        </w:tc>
        <w:tc>
          <w:tcPr>
            <w:tcW w:w="3256" w:type="dxa"/>
            <w:gridSpan w:val="2"/>
          </w:tcPr>
          <w:p w:rsidR="002F130C" w:rsidRDefault="002F130C" w:rsidP="00F831CB">
            <w:pPr>
              <w:jc w:val="center"/>
              <w:rPr>
                <w:rFonts w:ascii="Times New Roman" w:hAnsi="Times New Roman" w:cs="Times New Roman"/>
                <w:b/>
                <w:bCs/>
                <w:sz w:val="20"/>
                <w:szCs w:val="20"/>
              </w:rPr>
            </w:pPr>
          </w:p>
        </w:tc>
      </w:tr>
      <w:tr w:rsidR="00897951" w:rsidRPr="007A1D71" w:rsidTr="00D214F2">
        <w:trPr>
          <w:trHeight w:val="334"/>
        </w:trPr>
        <w:tc>
          <w:tcPr>
            <w:tcW w:w="1953" w:type="dxa"/>
          </w:tcPr>
          <w:p w:rsidR="00897951" w:rsidRDefault="00897951" w:rsidP="00F831CB">
            <w:pPr>
              <w:rPr>
                <w:rFonts w:ascii="Times New Roman" w:hAnsi="Times New Roman" w:cs="Times New Roman"/>
                <w:b/>
                <w:bCs/>
                <w:sz w:val="20"/>
                <w:szCs w:val="20"/>
              </w:rPr>
            </w:pPr>
            <w:r>
              <w:rPr>
                <w:rFonts w:ascii="Times New Roman" w:hAnsi="Times New Roman" w:cs="Times New Roman"/>
                <w:b/>
                <w:bCs/>
                <w:sz w:val="20"/>
                <w:szCs w:val="20"/>
              </w:rPr>
              <w:t>Zastosowanie</w:t>
            </w:r>
          </w:p>
        </w:tc>
        <w:tc>
          <w:tcPr>
            <w:tcW w:w="5736" w:type="dxa"/>
          </w:tcPr>
          <w:p w:rsidR="00897951" w:rsidRDefault="00897951" w:rsidP="00F831CB">
            <w:pPr>
              <w:pStyle w:val="Default"/>
              <w:rPr>
                <w:rFonts w:ascii="Times New Roman" w:hAnsi="Times New Roman" w:cs="Times New Roman"/>
                <w:sz w:val="20"/>
                <w:szCs w:val="20"/>
              </w:rPr>
            </w:pPr>
            <w:r w:rsidRPr="00901D69">
              <w:rPr>
                <w:rFonts w:ascii="Times New Roman" w:hAnsi="Times New Roman" w:cs="Times New Roman"/>
                <w:sz w:val="20"/>
                <w:szCs w:val="20"/>
              </w:rPr>
              <w:t>Monitor będzie wykorzystywany dla potrzeb aplikacji biurowych, internetowych, szkoleniowych. W ofercie należy podać model, symbol, nazwę producenta, numer katalogowy oferowanego sprzętu umożliwiający jednoznaczną identyfikację monitora.</w:t>
            </w:r>
          </w:p>
        </w:tc>
        <w:tc>
          <w:tcPr>
            <w:tcW w:w="6571" w:type="dxa"/>
            <w:gridSpan w:val="3"/>
          </w:tcPr>
          <w:p w:rsidR="00897951" w:rsidRPr="00901D69" w:rsidRDefault="00897951" w:rsidP="002F130C">
            <w:pPr>
              <w:pStyle w:val="Default"/>
              <w:jc w:val="center"/>
              <w:rPr>
                <w:rFonts w:ascii="Times New Roman" w:hAnsi="Times New Roman" w:cs="Times New Roman"/>
                <w:sz w:val="20"/>
                <w:szCs w:val="20"/>
              </w:rPr>
            </w:pPr>
          </w:p>
        </w:tc>
      </w:tr>
      <w:tr w:rsidR="00897951" w:rsidRPr="007A1D71" w:rsidTr="002B5E0D">
        <w:trPr>
          <w:trHeight w:val="334"/>
        </w:trPr>
        <w:tc>
          <w:tcPr>
            <w:tcW w:w="1953" w:type="dxa"/>
          </w:tcPr>
          <w:p w:rsidR="00897951" w:rsidRDefault="00897951" w:rsidP="00F831CB">
            <w:pPr>
              <w:rPr>
                <w:rFonts w:ascii="Times New Roman" w:hAnsi="Times New Roman" w:cs="Times New Roman"/>
                <w:b/>
                <w:bCs/>
                <w:sz w:val="20"/>
                <w:szCs w:val="20"/>
              </w:rPr>
            </w:pPr>
            <w:r>
              <w:rPr>
                <w:rFonts w:ascii="Times New Roman" w:hAnsi="Times New Roman" w:cs="Times New Roman"/>
                <w:b/>
                <w:bCs/>
                <w:sz w:val="20"/>
                <w:szCs w:val="20"/>
              </w:rPr>
              <w:t>Wielkość ekranu</w:t>
            </w:r>
          </w:p>
        </w:tc>
        <w:tc>
          <w:tcPr>
            <w:tcW w:w="5736" w:type="dxa"/>
          </w:tcPr>
          <w:p w:rsidR="00897951" w:rsidRPr="00901D69" w:rsidRDefault="00897951" w:rsidP="00F831CB">
            <w:pPr>
              <w:pStyle w:val="Default"/>
              <w:rPr>
                <w:rFonts w:ascii="Times New Roman" w:hAnsi="Times New Roman" w:cs="Times New Roman"/>
                <w:sz w:val="20"/>
                <w:szCs w:val="20"/>
              </w:rPr>
            </w:pPr>
            <w:r>
              <w:rPr>
                <w:rFonts w:ascii="Times New Roman" w:hAnsi="Times New Roman" w:cs="Times New Roman"/>
                <w:sz w:val="20"/>
                <w:szCs w:val="20"/>
              </w:rPr>
              <w:t>Przekątna ekranu minimalnie 21,5”</w:t>
            </w:r>
          </w:p>
        </w:tc>
        <w:tc>
          <w:tcPr>
            <w:tcW w:w="6571" w:type="dxa"/>
            <w:gridSpan w:val="3"/>
          </w:tcPr>
          <w:p w:rsidR="00897951" w:rsidRDefault="00897951" w:rsidP="002F130C">
            <w:pPr>
              <w:pStyle w:val="Default"/>
              <w:jc w:val="center"/>
              <w:rPr>
                <w:rFonts w:ascii="Times New Roman" w:hAnsi="Times New Roman" w:cs="Times New Roman"/>
                <w:sz w:val="20"/>
                <w:szCs w:val="20"/>
              </w:rPr>
            </w:pPr>
          </w:p>
        </w:tc>
      </w:tr>
      <w:tr w:rsidR="00897951" w:rsidRPr="007A1D71" w:rsidTr="00086495">
        <w:trPr>
          <w:trHeight w:val="334"/>
        </w:trPr>
        <w:tc>
          <w:tcPr>
            <w:tcW w:w="1953" w:type="dxa"/>
          </w:tcPr>
          <w:p w:rsidR="00897951" w:rsidRDefault="00897951" w:rsidP="00F831CB">
            <w:pPr>
              <w:rPr>
                <w:rFonts w:ascii="Times New Roman" w:hAnsi="Times New Roman" w:cs="Times New Roman"/>
                <w:b/>
                <w:bCs/>
                <w:sz w:val="20"/>
                <w:szCs w:val="20"/>
              </w:rPr>
            </w:pPr>
            <w:r>
              <w:rPr>
                <w:rFonts w:ascii="Times New Roman" w:hAnsi="Times New Roman" w:cs="Times New Roman"/>
                <w:b/>
                <w:bCs/>
                <w:sz w:val="20"/>
                <w:szCs w:val="20"/>
              </w:rPr>
              <w:t>Matryca</w:t>
            </w:r>
          </w:p>
        </w:tc>
        <w:tc>
          <w:tcPr>
            <w:tcW w:w="5736" w:type="dxa"/>
          </w:tcPr>
          <w:p w:rsidR="00897951" w:rsidRDefault="00897951" w:rsidP="00F831CB">
            <w:pPr>
              <w:pStyle w:val="Default"/>
              <w:rPr>
                <w:rFonts w:ascii="Times New Roman" w:hAnsi="Times New Roman" w:cs="Times New Roman"/>
                <w:sz w:val="20"/>
                <w:szCs w:val="20"/>
              </w:rPr>
            </w:pPr>
            <w:r>
              <w:rPr>
                <w:rFonts w:ascii="Times New Roman" w:hAnsi="Times New Roman" w:cs="Times New Roman"/>
                <w:sz w:val="20"/>
                <w:szCs w:val="20"/>
              </w:rPr>
              <w:t>Matryca LED typu IPS</w:t>
            </w:r>
          </w:p>
        </w:tc>
        <w:tc>
          <w:tcPr>
            <w:tcW w:w="6571" w:type="dxa"/>
            <w:gridSpan w:val="3"/>
          </w:tcPr>
          <w:p w:rsidR="00897951" w:rsidRDefault="00897951" w:rsidP="002F130C">
            <w:pPr>
              <w:pStyle w:val="Default"/>
              <w:jc w:val="center"/>
              <w:rPr>
                <w:rFonts w:ascii="Times New Roman" w:hAnsi="Times New Roman" w:cs="Times New Roman"/>
                <w:sz w:val="20"/>
                <w:szCs w:val="20"/>
              </w:rPr>
            </w:pPr>
          </w:p>
        </w:tc>
      </w:tr>
      <w:tr w:rsidR="00897951" w:rsidRPr="007A1D71" w:rsidTr="00891C11">
        <w:trPr>
          <w:trHeight w:val="334"/>
        </w:trPr>
        <w:tc>
          <w:tcPr>
            <w:tcW w:w="1953" w:type="dxa"/>
          </w:tcPr>
          <w:p w:rsidR="00897951" w:rsidRDefault="00897951" w:rsidP="00F831CB">
            <w:pPr>
              <w:rPr>
                <w:rFonts w:ascii="Times New Roman" w:hAnsi="Times New Roman" w:cs="Times New Roman"/>
                <w:b/>
                <w:bCs/>
                <w:sz w:val="20"/>
                <w:szCs w:val="20"/>
              </w:rPr>
            </w:pPr>
            <w:r>
              <w:rPr>
                <w:rFonts w:ascii="Times New Roman" w:hAnsi="Times New Roman" w:cs="Times New Roman"/>
                <w:b/>
                <w:bCs/>
                <w:sz w:val="20"/>
                <w:szCs w:val="20"/>
              </w:rPr>
              <w:t>Jasność</w:t>
            </w:r>
          </w:p>
        </w:tc>
        <w:tc>
          <w:tcPr>
            <w:tcW w:w="5736" w:type="dxa"/>
          </w:tcPr>
          <w:p w:rsidR="00897951" w:rsidRDefault="00897951" w:rsidP="00F831CB">
            <w:pPr>
              <w:pStyle w:val="Default"/>
              <w:rPr>
                <w:rFonts w:ascii="Times New Roman" w:hAnsi="Times New Roman" w:cs="Times New Roman"/>
                <w:sz w:val="20"/>
                <w:szCs w:val="20"/>
              </w:rPr>
            </w:pPr>
            <w:r>
              <w:rPr>
                <w:rFonts w:ascii="Times New Roman" w:hAnsi="Times New Roman" w:cs="Times New Roman"/>
                <w:sz w:val="20"/>
                <w:szCs w:val="20"/>
              </w:rPr>
              <w:t>Minimum 250 cd/m2</w:t>
            </w:r>
          </w:p>
        </w:tc>
        <w:tc>
          <w:tcPr>
            <w:tcW w:w="6571" w:type="dxa"/>
            <w:gridSpan w:val="3"/>
          </w:tcPr>
          <w:p w:rsidR="00897951" w:rsidRDefault="00897951" w:rsidP="002F130C">
            <w:pPr>
              <w:pStyle w:val="Default"/>
              <w:jc w:val="center"/>
              <w:rPr>
                <w:rFonts w:ascii="Times New Roman" w:hAnsi="Times New Roman" w:cs="Times New Roman"/>
                <w:sz w:val="20"/>
                <w:szCs w:val="20"/>
              </w:rPr>
            </w:pPr>
          </w:p>
        </w:tc>
      </w:tr>
      <w:tr w:rsidR="00897951" w:rsidRPr="007A1D71" w:rsidTr="0097588D">
        <w:trPr>
          <w:trHeight w:val="334"/>
        </w:trPr>
        <w:tc>
          <w:tcPr>
            <w:tcW w:w="1953" w:type="dxa"/>
          </w:tcPr>
          <w:p w:rsidR="00897951" w:rsidRDefault="00897951" w:rsidP="00F831CB">
            <w:pPr>
              <w:rPr>
                <w:rFonts w:ascii="Times New Roman" w:hAnsi="Times New Roman" w:cs="Times New Roman"/>
                <w:b/>
                <w:bCs/>
                <w:sz w:val="20"/>
                <w:szCs w:val="20"/>
              </w:rPr>
            </w:pPr>
            <w:r>
              <w:rPr>
                <w:rFonts w:ascii="Times New Roman" w:hAnsi="Times New Roman" w:cs="Times New Roman"/>
                <w:b/>
                <w:bCs/>
                <w:sz w:val="20"/>
                <w:szCs w:val="20"/>
              </w:rPr>
              <w:t>Kontrast</w:t>
            </w:r>
          </w:p>
        </w:tc>
        <w:tc>
          <w:tcPr>
            <w:tcW w:w="5736" w:type="dxa"/>
          </w:tcPr>
          <w:p w:rsidR="00897951" w:rsidRDefault="00897951" w:rsidP="00F831CB">
            <w:pPr>
              <w:pStyle w:val="Default"/>
              <w:rPr>
                <w:rFonts w:ascii="Times New Roman" w:hAnsi="Times New Roman" w:cs="Times New Roman"/>
                <w:sz w:val="20"/>
                <w:szCs w:val="20"/>
              </w:rPr>
            </w:pPr>
            <w:r>
              <w:rPr>
                <w:rFonts w:ascii="Times New Roman" w:hAnsi="Times New Roman" w:cs="Times New Roman"/>
                <w:sz w:val="20"/>
                <w:szCs w:val="20"/>
              </w:rPr>
              <w:t>Minimum 1000:1</w:t>
            </w:r>
          </w:p>
        </w:tc>
        <w:tc>
          <w:tcPr>
            <w:tcW w:w="6571" w:type="dxa"/>
            <w:gridSpan w:val="3"/>
          </w:tcPr>
          <w:p w:rsidR="00897951" w:rsidRDefault="00897951" w:rsidP="002F130C">
            <w:pPr>
              <w:pStyle w:val="Default"/>
              <w:jc w:val="center"/>
              <w:rPr>
                <w:rFonts w:ascii="Times New Roman" w:hAnsi="Times New Roman" w:cs="Times New Roman"/>
                <w:sz w:val="20"/>
                <w:szCs w:val="20"/>
              </w:rPr>
            </w:pPr>
          </w:p>
        </w:tc>
      </w:tr>
      <w:tr w:rsidR="00897951" w:rsidRPr="007A1D71" w:rsidTr="00E4172E">
        <w:trPr>
          <w:trHeight w:val="334"/>
        </w:trPr>
        <w:tc>
          <w:tcPr>
            <w:tcW w:w="1953" w:type="dxa"/>
          </w:tcPr>
          <w:p w:rsidR="00897951" w:rsidRDefault="00897951" w:rsidP="00F831CB">
            <w:pPr>
              <w:rPr>
                <w:rFonts w:ascii="Times New Roman" w:hAnsi="Times New Roman" w:cs="Times New Roman"/>
                <w:b/>
                <w:bCs/>
                <w:sz w:val="20"/>
                <w:szCs w:val="20"/>
              </w:rPr>
            </w:pPr>
            <w:r>
              <w:rPr>
                <w:rFonts w:ascii="Times New Roman" w:hAnsi="Times New Roman" w:cs="Times New Roman"/>
                <w:b/>
                <w:bCs/>
                <w:sz w:val="20"/>
                <w:szCs w:val="20"/>
              </w:rPr>
              <w:t>Kąt widzenia</w:t>
            </w:r>
          </w:p>
        </w:tc>
        <w:tc>
          <w:tcPr>
            <w:tcW w:w="5736" w:type="dxa"/>
          </w:tcPr>
          <w:p w:rsidR="00897951" w:rsidRPr="00901D69" w:rsidRDefault="00897951" w:rsidP="00F831CB">
            <w:pPr>
              <w:pStyle w:val="Default"/>
              <w:rPr>
                <w:rFonts w:ascii="Times New Roman" w:hAnsi="Times New Roman" w:cs="Times New Roman"/>
                <w:sz w:val="20"/>
                <w:szCs w:val="20"/>
              </w:rPr>
            </w:pPr>
            <w:r w:rsidRPr="00901D69">
              <w:rPr>
                <w:rFonts w:ascii="Times New Roman" w:hAnsi="Times New Roman" w:cs="Times New Roman"/>
                <w:sz w:val="20"/>
                <w:szCs w:val="20"/>
              </w:rPr>
              <w:t>Kąty widzenia min. 178 stopni w pionie i min. 178 stopni w poziomie</w:t>
            </w:r>
          </w:p>
        </w:tc>
        <w:tc>
          <w:tcPr>
            <w:tcW w:w="6571" w:type="dxa"/>
            <w:gridSpan w:val="3"/>
          </w:tcPr>
          <w:p w:rsidR="00897951" w:rsidRPr="00901D69" w:rsidRDefault="00897951" w:rsidP="002F130C">
            <w:pPr>
              <w:pStyle w:val="Default"/>
              <w:jc w:val="center"/>
              <w:rPr>
                <w:rFonts w:ascii="Times New Roman" w:hAnsi="Times New Roman" w:cs="Times New Roman"/>
                <w:sz w:val="20"/>
                <w:szCs w:val="20"/>
              </w:rPr>
            </w:pPr>
          </w:p>
        </w:tc>
      </w:tr>
      <w:tr w:rsidR="00897951" w:rsidRPr="007A1D71" w:rsidTr="00E462AA">
        <w:trPr>
          <w:trHeight w:val="334"/>
        </w:trPr>
        <w:tc>
          <w:tcPr>
            <w:tcW w:w="1953" w:type="dxa"/>
          </w:tcPr>
          <w:p w:rsidR="00897951" w:rsidRDefault="00897951" w:rsidP="00F831CB">
            <w:pPr>
              <w:rPr>
                <w:rFonts w:ascii="Times New Roman" w:hAnsi="Times New Roman" w:cs="Times New Roman"/>
                <w:b/>
                <w:bCs/>
                <w:sz w:val="20"/>
                <w:szCs w:val="20"/>
              </w:rPr>
            </w:pPr>
            <w:r>
              <w:rPr>
                <w:rFonts w:ascii="Times New Roman" w:hAnsi="Times New Roman" w:cs="Times New Roman"/>
                <w:b/>
                <w:bCs/>
                <w:sz w:val="20"/>
                <w:szCs w:val="20"/>
              </w:rPr>
              <w:t>Czas reakcji matrycy</w:t>
            </w:r>
          </w:p>
        </w:tc>
        <w:tc>
          <w:tcPr>
            <w:tcW w:w="5736" w:type="dxa"/>
          </w:tcPr>
          <w:p w:rsidR="00897951" w:rsidRPr="00901D69" w:rsidRDefault="00897951" w:rsidP="00F831CB">
            <w:pPr>
              <w:pStyle w:val="Default"/>
              <w:rPr>
                <w:rFonts w:ascii="Times New Roman" w:hAnsi="Times New Roman" w:cs="Times New Roman"/>
                <w:sz w:val="20"/>
                <w:szCs w:val="20"/>
              </w:rPr>
            </w:pPr>
            <w:r>
              <w:rPr>
                <w:rFonts w:ascii="Times New Roman" w:hAnsi="Times New Roman" w:cs="Times New Roman"/>
                <w:sz w:val="20"/>
                <w:szCs w:val="20"/>
              </w:rPr>
              <w:t>Maksimum 5ms</w:t>
            </w:r>
          </w:p>
        </w:tc>
        <w:tc>
          <w:tcPr>
            <w:tcW w:w="6571" w:type="dxa"/>
            <w:gridSpan w:val="3"/>
          </w:tcPr>
          <w:p w:rsidR="00897951" w:rsidRDefault="00897951" w:rsidP="002F130C">
            <w:pPr>
              <w:pStyle w:val="Default"/>
              <w:jc w:val="center"/>
              <w:rPr>
                <w:rFonts w:ascii="Times New Roman" w:hAnsi="Times New Roman" w:cs="Times New Roman"/>
                <w:sz w:val="20"/>
                <w:szCs w:val="20"/>
              </w:rPr>
            </w:pPr>
          </w:p>
        </w:tc>
      </w:tr>
      <w:tr w:rsidR="00897951" w:rsidRPr="007A1D71" w:rsidTr="00223496">
        <w:trPr>
          <w:trHeight w:val="334"/>
        </w:trPr>
        <w:tc>
          <w:tcPr>
            <w:tcW w:w="1953" w:type="dxa"/>
          </w:tcPr>
          <w:p w:rsidR="00897951" w:rsidRDefault="00897951" w:rsidP="00F831CB">
            <w:pPr>
              <w:rPr>
                <w:rFonts w:ascii="Times New Roman" w:hAnsi="Times New Roman" w:cs="Times New Roman"/>
                <w:b/>
                <w:bCs/>
                <w:sz w:val="20"/>
                <w:szCs w:val="20"/>
              </w:rPr>
            </w:pPr>
            <w:r>
              <w:rPr>
                <w:rFonts w:ascii="Times New Roman" w:hAnsi="Times New Roman" w:cs="Times New Roman"/>
                <w:b/>
                <w:bCs/>
                <w:sz w:val="20"/>
                <w:szCs w:val="20"/>
              </w:rPr>
              <w:t>Rozdzielczość</w:t>
            </w:r>
          </w:p>
        </w:tc>
        <w:tc>
          <w:tcPr>
            <w:tcW w:w="5736" w:type="dxa"/>
          </w:tcPr>
          <w:p w:rsidR="00897951" w:rsidRPr="00901D69" w:rsidRDefault="00897951" w:rsidP="00F831CB">
            <w:pPr>
              <w:pStyle w:val="Default"/>
              <w:rPr>
                <w:rFonts w:ascii="Times New Roman" w:hAnsi="Times New Roman" w:cs="Times New Roman"/>
                <w:sz w:val="20"/>
                <w:szCs w:val="20"/>
              </w:rPr>
            </w:pPr>
            <w:r w:rsidRPr="00901D69">
              <w:rPr>
                <w:rFonts w:ascii="Times New Roman" w:hAnsi="Times New Roman" w:cs="Times New Roman"/>
                <w:sz w:val="20"/>
                <w:szCs w:val="20"/>
              </w:rPr>
              <w:t>Rozdzielczość nie mniejsza niż: FHD (1920x1080)</w:t>
            </w:r>
          </w:p>
        </w:tc>
        <w:tc>
          <w:tcPr>
            <w:tcW w:w="6571" w:type="dxa"/>
            <w:gridSpan w:val="3"/>
          </w:tcPr>
          <w:p w:rsidR="00897951" w:rsidRPr="00901D69" w:rsidRDefault="00897951" w:rsidP="002F130C">
            <w:pPr>
              <w:pStyle w:val="Default"/>
              <w:jc w:val="center"/>
              <w:rPr>
                <w:rFonts w:ascii="Times New Roman" w:hAnsi="Times New Roman" w:cs="Times New Roman"/>
                <w:sz w:val="20"/>
                <w:szCs w:val="20"/>
              </w:rPr>
            </w:pPr>
          </w:p>
        </w:tc>
      </w:tr>
      <w:tr w:rsidR="00897951" w:rsidRPr="007A1D71" w:rsidTr="00AB7AD5">
        <w:trPr>
          <w:trHeight w:val="334"/>
        </w:trPr>
        <w:tc>
          <w:tcPr>
            <w:tcW w:w="1953" w:type="dxa"/>
          </w:tcPr>
          <w:p w:rsidR="00897951" w:rsidRDefault="00897951" w:rsidP="00F831CB">
            <w:pPr>
              <w:rPr>
                <w:rFonts w:ascii="Times New Roman" w:hAnsi="Times New Roman" w:cs="Times New Roman"/>
                <w:b/>
                <w:bCs/>
                <w:sz w:val="20"/>
                <w:szCs w:val="20"/>
              </w:rPr>
            </w:pPr>
            <w:r>
              <w:rPr>
                <w:rFonts w:ascii="Times New Roman" w:hAnsi="Times New Roman" w:cs="Times New Roman"/>
                <w:b/>
                <w:bCs/>
                <w:sz w:val="20"/>
                <w:szCs w:val="20"/>
              </w:rPr>
              <w:t>Głębia koloru</w:t>
            </w:r>
          </w:p>
        </w:tc>
        <w:tc>
          <w:tcPr>
            <w:tcW w:w="5736" w:type="dxa"/>
          </w:tcPr>
          <w:p w:rsidR="00897951" w:rsidRPr="00901D69" w:rsidRDefault="00897951" w:rsidP="00F831CB">
            <w:pPr>
              <w:pStyle w:val="Default"/>
              <w:rPr>
                <w:rFonts w:ascii="Times New Roman" w:hAnsi="Times New Roman" w:cs="Times New Roman"/>
                <w:sz w:val="20"/>
                <w:szCs w:val="20"/>
              </w:rPr>
            </w:pPr>
            <w:r w:rsidRPr="00901D69">
              <w:rPr>
                <w:rFonts w:ascii="Times New Roman" w:hAnsi="Times New Roman" w:cs="Times New Roman"/>
                <w:sz w:val="20"/>
                <w:szCs w:val="20"/>
              </w:rPr>
              <w:t>Minimum 16,7 mln kolorów</w:t>
            </w:r>
          </w:p>
        </w:tc>
        <w:tc>
          <w:tcPr>
            <w:tcW w:w="6571" w:type="dxa"/>
            <w:gridSpan w:val="3"/>
          </w:tcPr>
          <w:p w:rsidR="00897951" w:rsidRPr="00901D69" w:rsidRDefault="00897951" w:rsidP="002F130C">
            <w:pPr>
              <w:pStyle w:val="Default"/>
              <w:jc w:val="center"/>
              <w:rPr>
                <w:rFonts w:ascii="Times New Roman" w:hAnsi="Times New Roman" w:cs="Times New Roman"/>
                <w:sz w:val="20"/>
                <w:szCs w:val="20"/>
              </w:rPr>
            </w:pPr>
          </w:p>
        </w:tc>
      </w:tr>
      <w:tr w:rsidR="00897951" w:rsidRPr="007A1D71" w:rsidTr="004B2527">
        <w:trPr>
          <w:trHeight w:val="334"/>
        </w:trPr>
        <w:tc>
          <w:tcPr>
            <w:tcW w:w="1953" w:type="dxa"/>
          </w:tcPr>
          <w:p w:rsidR="00897951" w:rsidRDefault="00897951" w:rsidP="00F831CB">
            <w:pPr>
              <w:rPr>
                <w:rFonts w:ascii="Times New Roman" w:hAnsi="Times New Roman" w:cs="Times New Roman"/>
                <w:b/>
                <w:bCs/>
                <w:sz w:val="20"/>
                <w:szCs w:val="20"/>
              </w:rPr>
            </w:pPr>
            <w:r>
              <w:rPr>
                <w:rFonts w:ascii="Times New Roman" w:hAnsi="Times New Roman" w:cs="Times New Roman"/>
                <w:b/>
                <w:bCs/>
                <w:sz w:val="20"/>
                <w:szCs w:val="20"/>
              </w:rPr>
              <w:t>Technologia ochrony oczu</w:t>
            </w:r>
          </w:p>
        </w:tc>
        <w:tc>
          <w:tcPr>
            <w:tcW w:w="5736" w:type="dxa"/>
          </w:tcPr>
          <w:p w:rsidR="00897951" w:rsidRPr="00901D69" w:rsidRDefault="00897951" w:rsidP="00F831CB">
            <w:pPr>
              <w:pStyle w:val="Default"/>
              <w:rPr>
                <w:rFonts w:ascii="Times New Roman" w:hAnsi="Times New Roman" w:cs="Times New Roman"/>
                <w:sz w:val="20"/>
                <w:szCs w:val="20"/>
              </w:rPr>
            </w:pPr>
            <w:r w:rsidRPr="00901D69">
              <w:rPr>
                <w:rFonts w:ascii="Times New Roman" w:hAnsi="Times New Roman" w:cs="Times New Roman"/>
                <w:sz w:val="20"/>
                <w:szCs w:val="20"/>
              </w:rPr>
              <w:t>- redukcja migotania</w:t>
            </w:r>
          </w:p>
          <w:p w:rsidR="00897951" w:rsidRDefault="00897951" w:rsidP="00F831CB">
            <w:pPr>
              <w:pStyle w:val="Default"/>
              <w:rPr>
                <w:sz w:val="22"/>
                <w:szCs w:val="22"/>
              </w:rPr>
            </w:pPr>
            <w:r w:rsidRPr="00901D69">
              <w:rPr>
                <w:rFonts w:ascii="Times New Roman" w:hAnsi="Times New Roman" w:cs="Times New Roman"/>
                <w:sz w:val="20"/>
                <w:szCs w:val="20"/>
              </w:rPr>
              <w:t>- redukcja niebieskiego światła</w:t>
            </w:r>
          </w:p>
        </w:tc>
        <w:tc>
          <w:tcPr>
            <w:tcW w:w="6571" w:type="dxa"/>
            <w:gridSpan w:val="3"/>
          </w:tcPr>
          <w:p w:rsidR="00897951" w:rsidRPr="00901D69" w:rsidRDefault="00897951" w:rsidP="002F130C">
            <w:pPr>
              <w:pStyle w:val="Default"/>
              <w:jc w:val="center"/>
              <w:rPr>
                <w:rFonts w:ascii="Times New Roman" w:hAnsi="Times New Roman" w:cs="Times New Roman"/>
                <w:sz w:val="20"/>
                <w:szCs w:val="20"/>
              </w:rPr>
            </w:pPr>
          </w:p>
        </w:tc>
      </w:tr>
      <w:tr w:rsidR="00897951" w:rsidRPr="007A1D71" w:rsidTr="000E28B3">
        <w:trPr>
          <w:trHeight w:val="334"/>
        </w:trPr>
        <w:tc>
          <w:tcPr>
            <w:tcW w:w="1953" w:type="dxa"/>
          </w:tcPr>
          <w:p w:rsidR="00897951" w:rsidRDefault="00897951" w:rsidP="00F831CB">
            <w:pPr>
              <w:rPr>
                <w:rFonts w:ascii="Times New Roman" w:hAnsi="Times New Roman" w:cs="Times New Roman"/>
                <w:b/>
                <w:bCs/>
                <w:sz w:val="20"/>
                <w:szCs w:val="20"/>
              </w:rPr>
            </w:pPr>
            <w:r>
              <w:rPr>
                <w:rFonts w:ascii="Times New Roman" w:hAnsi="Times New Roman" w:cs="Times New Roman"/>
                <w:b/>
                <w:bCs/>
                <w:sz w:val="20"/>
                <w:szCs w:val="20"/>
              </w:rPr>
              <w:t>Złącza</w:t>
            </w:r>
          </w:p>
        </w:tc>
        <w:tc>
          <w:tcPr>
            <w:tcW w:w="5736" w:type="dxa"/>
          </w:tcPr>
          <w:p w:rsidR="00897951" w:rsidRDefault="00897951" w:rsidP="00F831CB">
            <w:pPr>
              <w:pStyle w:val="Default"/>
              <w:rPr>
                <w:rFonts w:ascii="Times New Roman" w:hAnsi="Times New Roman" w:cs="Times New Roman"/>
                <w:sz w:val="20"/>
                <w:szCs w:val="20"/>
              </w:rPr>
            </w:pPr>
            <w:r>
              <w:rPr>
                <w:rFonts w:ascii="Times New Roman" w:hAnsi="Times New Roman" w:cs="Times New Roman"/>
                <w:sz w:val="20"/>
                <w:szCs w:val="20"/>
              </w:rPr>
              <w:t>- minimalnie 1 x HDMI</w:t>
            </w:r>
          </w:p>
          <w:p w:rsidR="00897951" w:rsidRPr="00901D69" w:rsidRDefault="00897951" w:rsidP="00F831CB">
            <w:pPr>
              <w:pStyle w:val="Default"/>
              <w:rPr>
                <w:rFonts w:ascii="Times New Roman" w:hAnsi="Times New Roman" w:cs="Times New Roman"/>
                <w:sz w:val="20"/>
                <w:szCs w:val="20"/>
              </w:rPr>
            </w:pPr>
            <w:r>
              <w:rPr>
                <w:rFonts w:ascii="Times New Roman" w:hAnsi="Times New Roman" w:cs="Times New Roman"/>
                <w:sz w:val="20"/>
                <w:szCs w:val="20"/>
              </w:rPr>
              <w:t>- minimalnie 1 x 15-pin D-SUB (VGA)</w:t>
            </w:r>
          </w:p>
        </w:tc>
        <w:tc>
          <w:tcPr>
            <w:tcW w:w="6571" w:type="dxa"/>
            <w:gridSpan w:val="3"/>
          </w:tcPr>
          <w:p w:rsidR="00897951" w:rsidRDefault="00897951" w:rsidP="002F130C">
            <w:pPr>
              <w:pStyle w:val="Default"/>
              <w:jc w:val="center"/>
              <w:rPr>
                <w:rFonts w:ascii="Times New Roman" w:hAnsi="Times New Roman" w:cs="Times New Roman"/>
                <w:sz w:val="20"/>
                <w:szCs w:val="20"/>
              </w:rPr>
            </w:pPr>
          </w:p>
        </w:tc>
      </w:tr>
      <w:tr w:rsidR="00897951" w:rsidRPr="007A1D71" w:rsidTr="008C0E4C">
        <w:trPr>
          <w:trHeight w:val="334"/>
        </w:trPr>
        <w:tc>
          <w:tcPr>
            <w:tcW w:w="1953" w:type="dxa"/>
          </w:tcPr>
          <w:p w:rsidR="00897951" w:rsidRDefault="00897951" w:rsidP="00F831CB">
            <w:pPr>
              <w:rPr>
                <w:rFonts w:ascii="Times New Roman" w:hAnsi="Times New Roman" w:cs="Times New Roman"/>
                <w:b/>
                <w:bCs/>
                <w:sz w:val="20"/>
                <w:szCs w:val="20"/>
              </w:rPr>
            </w:pPr>
            <w:r>
              <w:rPr>
                <w:rFonts w:ascii="Times New Roman" w:hAnsi="Times New Roman" w:cs="Times New Roman"/>
                <w:b/>
                <w:bCs/>
                <w:sz w:val="20"/>
                <w:szCs w:val="20"/>
              </w:rPr>
              <w:t>Gwarancja</w:t>
            </w:r>
          </w:p>
        </w:tc>
        <w:tc>
          <w:tcPr>
            <w:tcW w:w="5736" w:type="dxa"/>
          </w:tcPr>
          <w:p w:rsidR="00897951" w:rsidRDefault="00897951" w:rsidP="00F831CB">
            <w:pPr>
              <w:pStyle w:val="Default"/>
              <w:rPr>
                <w:rFonts w:ascii="Times New Roman" w:hAnsi="Times New Roman" w:cs="Times New Roman"/>
                <w:sz w:val="20"/>
                <w:szCs w:val="20"/>
              </w:rPr>
            </w:pPr>
            <w:r>
              <w:rPr>
                <w:rFonts w:ascii="Times New Roman" w:hAnsi="Times New Roman" w:cs="Times New Roman"/>
                <w:sz w:val="20"/>
                <w:szCs w:val="20"/>
              </w:rPr>
              <w:t>Minimalnie 2 lata producenta</w:t>
            </w:r>
          </w:p>
        </w:tc>
        <w:tc>
          <w:tcPr>
            <w:tcW w:w="6571" w:type="dxa"/>
            <w:gridSpan w:val="3"/>
          </w:tcPr>
          <w:p w:rsidR="00897951" w:rsidRDefault="00897951" w:rsidP="002F130C">
            <w:pPr>
              <w:pStyle w:val="Default"/>
              <w:jc w:val="center"/>
              <w:rPr>
                <w:rFonts w:ascii="Times New Roman" w:hAnsi="Times New Roman" w:cs="Times New Roman"/>
                <w:sz w:val="20"/>
                <w:szCs w:val="20"/>
              </w:rPr>
            </w:pPr>
          </w:p>
        </w:tc>
      </w:tr>
      <w:tr w:rsidR="00897951" w:rsidRPr="007A1D71" w:rsidTr="002251EE">
        <w:trPr>
          <w:trHeight w:val="334"/>
        </w:trPr>
        <w:tc>
          <w:tcPr>
            <w:tcW w:w="1953" w:type="dxa"/>
          </w:tcPr>
          <w:p w:rsidR="00897951" w:rsidRDefault="00897951" w:rsidP="00F831CB">
            <w:pPr>
              <w:rPr>
                <w:rFonts w:ascii="Times New Roman" w:hAnsi="Times New Roman" w:cs="Times New Roman"/>
                <w:b/>
                <w:bCs/>
                <w:sz w:val="20"/>
                <w:szCs w:val="20"/>
              </w:rPr>
            </w:pPr>
            <w:r>
              <w:rPr>
                <w:rFonts w:ascii="Times New Roman" w:hAnsi="Times New Roman" w:cs="Times New Roman"/>
                <w:b/>
                <w:bCs/>
                <w:sz w:val="20"/>
                <w:szCs w:val="20"/>
              </w:rPr>
              <w:t>Inne</w:t>
            </w:r>
          </w:p>
        </w:tc>
        <w:tc>
          <w:tcPr>
            <w:tcW w:w="5736" w:type="dxa"/>
          </w:tcPr>
          <w:p w:rsidR="00897951" w:rsidRDefault="00897951" w:rsidP="00F831CB">
            <w:pPr>
              <w:pStyle w:val="Default"/>
              <w:rPr>
                <w:rFonts w:ascii="Times New Roman" w:hAnsi="Times New Roman" w:cs="Times New Roman"/>
                <w:sz w:val="20"/>
                <w:szCs w:val="20"/>
              </w:rPr>
            </w:pPr>
            <w:r>
              <w:rPr>
                <w:rFonts w:ascii="Times New Roman" w:hAnsi="Times New Roman" w:cs="Times New Roman"/>
                <w:sz w:val="20"/>
                <w:szCs w:val="20"/>
              </w:rPr>
              <w:t>Monitor musi posiadać trwałe oznaczenie logo producenta oraz dołączone w zestawie kable zasilania i HDMI</w:t>
            </w:r>
          </w:p>
        </w:tc>
        <w:tc>
          <w:tcPr>
            <w:tcW w:w="6571" w:type="dxa"/>
            <w:gridSpan w:val="3"/>
          </w:tcPr>
          <w:p w:rsidR="00897951" w:rsidRDefault="00897951" w:rsidP="002F130C">
            <w:pPr>
              <w:pStyle w:val="Default"/>
              <w:jc w:val="center"/>
              <w:rPr>
                <w:rFonts w:ascii="Times New Roman" w:hAnsi="Times New Roman" w:cs="Times New Roman"/>
                <w:sz w:val="20"/>
                <w:szCs w:val="20"/>
              </w:rPr>
            </w:pPr>
          </w:p>
        </w:tc>
      </w:tr>
    </w:tbl>
    <w:p w:rsidR="007F3851" w:rsidRDefault="007F3851">
      <w:pPr>
        <w:sectPr w:rsidR="007F3851" w:rsidSect="00FE10F6">
          <w:headerReference w:type="default" r:id="rId8"/>
          <w:footerReference w:type="default" r:id="rId9"/>
          <w:pgSz w:w="16838" w:h="11906" w:orient="landscape"/>
          <w:pgMar w:top="851" w:right="1417" w:bottom="1417" w:left="1417" w:header="708" w:footer="708" w:gutter="0"/>
          <w:cols w:space="708"/>
          <w:docGrid w:linePitch="360"/>
        </w:sectPr>
      </w:pPr>
    </w:p>
    <w:p w:rsidR="00FE10F6" w:rsidRDefault="00FE10F6"/>
    <w:p w:rsidR="0046556F" w:rsidRDefault="0046556F"/>
    <w:tbl>
      <w:tblPr>
        <w:tblStyle w:val="Tabela-Siatka"/>
        <w:tblW w:w="13609" w:type="dxa"/>
        <w:tblInd w:w="-431" w:type="dxa"/>
        <w:tblLook w:val="04A0" w:firstRow="1" w:lastRow="0" w:firstColumn="1" w:lastColumn="0" w:noHBand="0" w:noVBand="1"/>
      </w:tblPr>
      <w:tblGrid>
        <w:gridCol w:w="1812"/>
        <w:gridCol w:w="5287"/>
        <w:gridCol w:w="3392"/>
        <w:gridCol w:w="3118"/>
      </w:tblGrid>
      <w:tr w:rsidR="00DF29B1" w:rsidRPr="007A1D71" w:rsidTr="00D00030">
        <w:tc>
          <w:tcPr>
            <w:tcW w:w="7099" w:type="dxa"/>
            <w:gridSpan w:val="2"/>
            <w:shd w:val="clear" w:color="auto" w:fill="70AD47" w:themeFill="accent6"/>
          </w:tcPr>
          <w:p w:rsidR="00DF29B1" w:rsidRDefault="00DF29B1" w:rsidP="00F831CB">
            <w:pPr>
              <w:jc w:val="center"/>
              <w:rPr>
                <w:rFonts w:ascii="Times New Roman" w:hAnsi="Times New Roman" w:cs="Times New Roman"/>
                <w:b/>
                <w:bCs/>
                <w:sz w:val="20"/>
                <w:szCs w:val="20"/>
              </w:rPr>
            </w:pPr>
            <w:r>
              <w:rPr>
                <w:rFonts w:ascii="Times New Roman" w:hAnsi="Times New Roman" w:cs="Times New Roman"/>
                <w:b/>
                <w:bCs/>
                <w:sz w:val="20"/>
                <w:szCs w:val="20"/>
              </w:rPr>
              <w:t xml:space="preserve">Komputera typu DESKTOP z Monitorem, klawiaturą i myszą w zestawie– 2 szt. </w:t>
            </w:r>
          </w:p>
        </w:tc>
        <w:tc>
          <w:tcPr>
            <w:tcW w:w="6510" w:type="dxa"/>
            <w:gridSpan w:val="2"/>
            <w:shd w:val="clear" w:color="auto" w:fill="70AD47" w:themeFill="accent6"/>
          </w:tcPr>
          <w:p w:rsidR="00DF29B1" w:rsidRDefault="00DF29B1" w:rsidP="006415D8">
            <w:pPr>
              <w:jc w:val="center"/>
              <w:rPr>
                <w:rFonts w:ascii="Times New Roman" w:hAnsi="Times New Roman" w:cs="Times New Roman"/>
                <w:b/>
                <w:bCs/>
                <w:sz w:val="20"/>
                <w:szCs w:val="20"/>
              </w:rPr>
            </w:pPr>
            <w:r>
              <w:rPr>
                <w:rFonts w:ascii="Times New Roman" w:hAnsi="Times New Roman" w:cs="Times New Roman"/>
                <w:b/>
                <w:bCs/>
                <w:sz w:val="20"/>
                <w:szCs w:val="20"/>
              </w:rPr>
              <w:t xml:space="preserve">Oferowany </w:t>
            </w:r>
            <w:r w:rsidR="006415D8">
              <w:rPr>
                <w:rFonts w:ascii="Times New Roman" w:hAnsi="Times New Roman" w:cs="Times New Roman"/>
                <w:b/>
                <w:bCs/>
                <w:sz w:val="20"/>
                <w:szCs w:val="20"/>
              </w:rPr>
              <w:t>oferowany</w:t>
            </w:r>
          </w:p>
        </w:tc>
      </w:tr>
      <w:tr w:rsidR="004C240A" w:rsidRPr="007A1D71" w:rsidTr="004C240A">
        <w:tc>
          <w:tcPr>
            <w:tcW w:w="1812" w:type="dxa"/>
          </w:tcPr>
          <w:p w:rsidR="004C240A" w:rsidRPr="007A1D71" w:rsidRDefault="004C240A" w:rsidP="00F831CB">
            <w:pPr>
              <w:rPr>
                <w:rFonts w:ascii="Times New Roman" w:hAnsi="Times New Roman" w:cs="Times New Roman"/>
                <w:b/>
                <w:bCs/>
                <w:sz w:val="20"/>
                <w:szCs w:val="20"/>
              </w:rPr>
            </w:pPr>
            <w:r w:rsidRPr="007A1D71">
              <w:rPr>
                <w:rFonts w:ascii="Times New Roman" w:hAnsi="Times New Roman" w:cs="Times New Roman"/>
                <w:b/>
                <w:bCs/>
                <w:sz w:val="20"/>
                <w:szCs w:val="20"/>
              </w:rPr>
              <w:t>Typ</w:t>
            </w:r>
          </w:p>
        </w:tc>
        <w:tc>
          <w:tcPr>
            <w:tcW w:w="5287" w:type="dxa"/>
          </w:tcPr>
          <w:p w:rsidR="004C240A" w:rsidRPr="0008693E" w:rsidRDefault="004C240A" w:rsidP="00F831CB">
            <w:pPr>
              <w:rPr>
                <w:rFonts w:ascii="Times New Roman" w:hAnsi="Times New Roman" w:cs="Times New Roman"/>
                <w:sz w:val="20"/>
                <w:szCs w:val="20"/>
              </w:rPr>
            </w:pPr>
            <w:r w:rsidRPr="0008693E">
              <w:rPr>
                <w:rFonts w:ascii="Times New Roman" w:hAnsi="Times New Roman" w:cs="Times New Roman"/>
                <w:sz w:val="20"/>
                <w:szCs w:val="20"/>
              </w:rPr>
              <w:t>Komputer stacjonarny. Typu DESKTOP</w:t>
            </w:r>
          </w:p>
        </w:tc>
        <w:tc>
          <w:tcPr>
            <w:tcW w:w="6510" w:type="dxa"/>
            <w:gridSpan w:val="2"/>
          </w:tcPr>
          <w:p w:rsidR="004C240A" w:rsidRPr="0093736D" w:rsidRDefault="004C240A" w:rsidP="004C240A">
            <w:pPr>
              <w:tabs>
                <w:tab w:val="left" w:pos="915"/>
              </w:tabs>
              <w:suppressAutoHyphens/>
              <w:spacing w:line="360" w:lineRule="auto"/>
              <w:rPr>
                <w:rFonts w:ascii="Times New Roman" w:eastAsia="Times New Roman" w:hAnsi="Times New Roman" w:cs="Times New Roman"/>
                <w:b/>
                <w:iCs/>
                <w:color w:val="0070C0"/>
                <w:kern w:val="3"/>
                <w:sz w:val="24"/>
                <w:szCs w:val="20"/>
                <w:lang w:eastAsia="zh-CN"/>
              </w:rPr>
            </w:pPr>
            <w:r w:rsidRPr="0093736D">
              <w:rPr>
                <w:rFonts w:ascii="Times New Roman" w:eastAsia="Times New Roman" w:hAnsi="Times New Roman" w:cs="Times New Roman"/>
                <w:b/>
                <w:iCs/>
                <w:color w:val="0070C0"/>
                <w:kern w:val="3"/>
                <w:sz w:val="24"/>
                <w:szCs w:val="20"/>
                <w:lang w:eastAsia="zh-CN"/>
              </w:rPr>
              <w:t>model ………………………………</w:t>
            </w:r>
          </w:p>
          <w:p w:rsidR="004C240A" w:rsidRPr="0093736D" w:rsidRDefault="004C240A" w:rsidP="004C240A">
            <w:pPr>
              <w:tabs>
                <w:tab w:val="left" w:pos="915"/>
              </w:tabs>
              <w:suppressAutoHyphens/>
              <w:spacing w:line="360" w:lineRule="auto"/>
              <w:rPr>
                <w:rFonts w:ascii="Times New Roman" w:eastAsia="Times New Roman" w:hAnsi="Times New Roman" w:cs="Times New Roman"/>
                <w:b/>
                <w:iCs/>
                <w:color w:val="0070C0"/>
                <w:kern w:val="3"/>
                <w:sz w:val="24"/>
                <w:szCs w:val="20"/>
                <w:lang w:eastAsia="zh-CN"/>
              </w:rPr>
            </w:pPr>
            <w:r w:rsidRPr="0093736D">
              <w:rPr>
                <w:rFonts w:ascii="Times New Roman" w:eastAsia="Times New Roman" w:hAnsi="Times New Roman" w:cs="Times New Roman"/>
                <w:b/>
                <w:iCs/>
                <w:color w:val="0070C0"/>
                <w:kern w:val="3"/>
                <w:sz w:val="24"/>
                <w:szCs w:val="20"/>
                <w:lang w:eastAsia="zh-CN"/>
              </w:rPr>
              <w:t>symbol………………………………</w:t>
            </w:r>
          </w:p>
          <w:p w:rsidR="004C240A" w:rsidRPr="0008693E" w:rsidRDefault="004C240A" w:rsidP="004C240A">
            <w:pPr>
              <w:rPr>
                <w:rFonts w:ascii="Times New Roman" w:hAnsi="Times New Roman" w:cs="Times New Roman"/>
                <w:sz w:val="20"/>
                <w:szCs w:val="20"/>
              </w:rPr>
            </w:pPr>
            <w:r w:rsidRPr="0093736D">
              <w:rPr>
                <w:rFonts w:ascii="Times New Roman" w:eastAsia="Times New Roman" w:hAnsi="Times New Roman" w:cs="Times New Roman"/>
                <w:b/>
                <w:iCs/>
                <w:color w:val="0070C0"/>
                <w:kern w:val="3"/>
                <w:sz w:val="24"/>
                <w:szCs w:val="20"/>
                <w:lang w:eastAsia="zh-CN"/>
              </w:rPr>
              <w:t>producent……………………………</w:t>
            </w:r>
          </w:p>
        </w:tc>
      </w:tr>
      <w:tr w:rsidR="00897951" w:rsidRPr="007A1D71" w:rsidTr="0012214C">
        <w:tc>
          <w:tcPr>
            <w:tcW w:w="1812" w:type="dxa"/>
          </w:tcPr>
          <w:p w:rsidR="00897951" w:rsidRPr="007A1D71" w:rsidRDefault="00897951" w:rsidP="00F831CB">
            <w:pPr>
              <w:rPr>
                <w:rFonts w:ascii="Times New Roman" w:hAnsi="Times New Roman" w:cs="Times New Roman"/>
                <w:b/>
                <w:bCs/>
                <w:sz w:val="20"/>
                <w:szCs w:val="20"/>
              </w:rPr>
            </w:pPr>
            <w:r w:rsidRPr="007A1D71">
              <w:rPr>
                <w:rFonts w:ascii="Times New Roman" w:hAnsi="Times New Roman" w:cs="Times New Roman"/>
                <w:b/>
                <w:bCs/>
                <w:sz w:val="20"/>
                <w:szCs w:val="20"/>
              </w:rPr>
              <w:t>Procesor</w:t>
            </w:r>
          </w:p>
        </w:tc>
        <w:tc>
          <w:tcPr>
            <w:tcW w:w="5287" w:type="dxa"/>
          </w:tcPr>
          <w:p w:rsidR="00897951" w:rsidRPr="0008693E" w:rsidRDefault="00897951" w:rsidP="00F831CB">
            <w:pPr>
              <w:rPr>
                <w:rFonts w:ascii="Times New Roman" w:hAnsi="Times New Roman" w:cs="Times New Roman"/>
                <w:sz w:val="20"/>
                <w:szCs w:val="20"/>
              </w:rPr>
            </w:pPr>
            <w:r w:rsidRPr="0008693E">
              <w:rPr>
                <w:rFonts w:ascii="Times New Roman" w:hAnsi="Times New Roman" w:cs="Times New Roman"/>
                <w:sz w:val="20"/>
                <w:szCs w:val="20"/>
              </w:rPr>
              <w:t>Procesor wielordzeniowy</w:t>
            </w:r>
            <w:r>
              <w:rPr>
                <w:rFonts w:ascii="Times New Roman" w:hAnsi="Times New Roman" w:cs="Times New Roman"/>
                <w:sz w:val="20"/>
                <w:szCs w:val="20"/>
              </w:rPr>
              <w:t xml:space="preserve"> klasy x86</w:t>
            </w:r>
            <w:r w:rsidRPr="0008693E">
              <w:rPr>
                <w:rFonts w:ascii="Times New Roman" w:hAnsi="Times New Roman" w:cs="Times New Roman"/>
                <w:sz w:val="20"/>
                <w:szCs w:val="20"/>
              </w:rPr>
              <w:t>, osiągający w teście PassMark CPU Mark, w kategorii Average</w:t>
            </w:r>
            <w:r>
              <w:rPr>
                <w:rFonts w:ascii="Times New Roman" w:hAnsi="Times New Roman" w:cs="Times New Roman"/>
                <w:sz w:val="20"/>
                <w:szCs w:val="20"/>
              </w:rPr>
              <w:t xml:space="preserve"> </w:t>
            </w:r>
            <w:r w:rsidRPr="0008693E">
              <w:rPr>
                <w:rFonts w:ascii="Times New Roman" w:hAnsi="Times New Roman" w:cs="Times New Roman"/>
                <w:sz w:val="20"/>
                <w:szCs w:val="20"/>
              </w:rPr>
              <w:t xml:space="preserve">wynik </w:t>
            </w:r>
            <w:r>
              <w:rPr>
                <w:rFonts w:ascii="Times New Roman" w:hAnsi="Times New Roman" w:cs="Times New Roman"/>
                <w:b/>
                <w:sz w:val="20"/>
                <w:szCs w:val="20"/>
              </w:rPr>
              <w:t xml:space="preserve">min. 20,000 (20000 </w:t>
            </w:r>
            <w:r w:rsidRPr="0008693E">
              <w:rPr>
                <w:rFonts w:ascii="Times New Roman" w:hAnsi="Times New Roman" w:cs="Times New Roman"/>
                <w:b/>
                <w:sz w:val="20"/>
                <w:szCs w:val="20"/>
              </w:rPr>
              <w:t>) punktów</w:t>
            </w:r>
            <w:r w:rsidRPr="0008693E">
              <w:rPr>
                <w:rFonts w:ascii="Times New Roman" w:hAnsi="Times New Roman" w:cs="Times New Roman"/>
                <w:sz w:val="20"/>
                <w:szCs w:val="20"/>
              </w:rPr>
              <w:t xml:space="preserve"> (https://</w:t>
            </w:r>
            <w:hyperlink r:id="rId10">
              <w:r w:rsidRPr="0008693E">
                <w:rPr>
                  <w:rStyle w:val="Hipercze"/>
                  <w:rFonts w:ascii="Times New Roman" w:hAnsi="Times New Roman" w:cs="Times New Roman"/>
                  <w:sz w:val="20"/>
                  <w:szCs w:val="20"/>
                </w:rPr>
                <w:t>www.cpubenchmark.net/cpu_list.php</w:t>
              </w:r>
            </w:hyperlink>
            <w:r w:rsidRPr="0008693E">
              <w:rPr>
                <w:rFonts w:ascii="Times New Roman" w:hAnsi="Times New Roman" w:cs="Times New Roman"/>
                <w:sz w:val="20"/>
                <w:szCs w:val="20"/>
              </w:rPr>
              <w:t>), wprowadzony do sprzedaży jako nowy nie wcześniej niż przed rokiem 2020, wyposażony w instrukcje bezpieczeństwa TPM 2.0.</w:t>
            </w:r>
          </w:p>
        </w:tc>
        <w:tc>
          <w:tcPr>
            <w:tcW w:w="6510" w:type="dxa"/>
            <w:gridSpan w:val="2"/>
          </w:tcPr>
          <w:p w:rsidR="00897951" w:rsidRPr="00E72684" w:rsidRDefault="00897951" w:rsidP="004C240A">
            <w:pPr>
              <w:tabs>
                <w:tab w:val="left" w:pos="915"/>
              </w:tabs>
              <w:suppressAutoHyphens/>
              <w:rPr>
                <w:rFonts w:ascii="Times New Roman" w:eastAsia="Times New Roman" w:hAnsi="Times New Roman" w:cs="Times New Roman"/>
                <w:b/>
                <w:bCs/>
                <w:iCs/>
                <w:color w:val="0070C0"/>
                <w:kern w:val="3"/>
                <w:szCs w:val="18"/>
                <w:lang w:eastAsia="zh-CN"/>
              </w:rPr>
            </w:pPr>
            <w:r w:rsidRPr="00E72684">
              <w:rPr>
                <w:rFonts w:ascii="Times New Roman" w:eastAsia="Times New Roman" w:hAnsi="Times New Roman" w:cs="Times New Roman"/>
                <w:b/>
                <w:bCs/>
                <w:iCs/>
                <w:color w:val="0070C0"/>
                <w:kern w:val="3"/>
                <w:szCs w:val="18"/>
                <w:lang w:eastAsia="zh-CN"/>
              </w:rPr>
              <w:t>model/typ/oznaczenie</w:t>
            </w:r>
          </w:p>
          <w:p w:rsidR="00897951" w:rsidRPr="00E72684" w:rsidRDefault="00897951" w:rsidP="004C240A">
            <w:pPr>
              <w:tabs>
                <w:tab w:val="left" w:pos="915"/>
              </w:tabs>
              <w:suppressAutoHyphens/>
              <w:rPr>
                <w:rFonts w:ascii="Times New Roman" w:eastAsia="Times New Roman" w:hAnsi="Times New Roman" w:cs="Times New Roman"/>
                <w:b/>
                <w:bCs/>
                <w:iCs/>
                <w:color w:val="0070C0"/>
                <w:kern w:val="3"/>
                <w:szCs w:val="18"/>
                <w:lang w:eastAsia="zh-CN"/>
              </w:rPr>
            </w:pPr>
            <w:r w:rsidRPr="00E72684">
              <w:rPr>
                <w:rFonts w:ascii="Times New Roman" w:eastAsia="Times New Roman" w:hAnsi="Times New Roman" w:cs="Times New Roman"/>
                <w:b/>
                <w:bCs/>
                <w:iCs/>
                <w:color w:val="0070C0"/>
                <w:kern w:val="3"/>
                <w:szCs w:val="18"/>
                <w:lang w:eastAsia="zh-CN"/>
              </w:rPr>
              <w:t>……………………………</w:t>
            </w:r>
          </w:p>
          <w:p w:rsidR="00897951" w:rsidRPr="00E72684" w:rsidRDefault="00897951" w:rsidP="004C240A">
            <w:pPr>
              <w:tabs>
                <w:tab w:val="left" w:pos="915"/>
              </w:tabs>
              <w:suppressAutoHyphens/>
              <w:rPr>
                <w:rFonts w:ascii="Times New Roman" w:eastAsia="Times New Roman" w:hAnsi="Times New Roman" w:cs="Times New Roman"/>
                <w:b/>
                <w:bCs/>
                <w:iCs/>
                <w:color w:val="0070C0"/>
                <w:kern w:val="3"/>
                <w:szCs w:val="18"/>
                <w:lang w:eastAsia="zh-CN"/>
              </w:rPr>
            </w:pPr>
            <w:r w:rsidRPr="00E72684">
              <w:rPr>
                <w:rFonts w:ascii="Times New Roman" w:eastAsia="Times New Roman" w:hAnsi="Times New Roman" w:cs="Times New Roman"/>
                <w:b/>
                <w:bCs/>
                <w:iCs/>
                <w:color w:val="0070C0"/>
                <w:kern w:val="3"/>
                <w:szCs w:val="18"/>
                <w:lang w:eastAsia="zh-CN"/>
              </w:rPr>
              <w:t>producent…………………</w:t>
            </w:r>
          </w:p>
          <w:p w:rsidR="00897951" w:rsidRPr="0008693E" w:rsidRDefault="00897951" w:rsidP="004C240A">
            <w:pPr>
              <w:rPr>
                <w:rFonts w:ascii="Times New Roman" w:hAnsi="Times New Roman" w:cs="Times New Roman"/>
                <w:sz w:val="20"/>
                <w:szCs w:val="20"/>
              </w:rPr>
            </w:pPr>
            <w:r w:rsidRPr="00E72684">
              <w:rPr>
                <w:rFonts w:ascii="Times New Roman" w:eastAsia="Times New Roman" w:hAnsi="Times New Roman" w:cs="Times New Roman"/>
                <w:b/>
                <w:bCs/>
                <w:iCs/>
                <w:color w:val="0070C0"/>
                <w:kern w:val="3"/>
                <w:szCs w:val="18"/>
                <w:lang w:eastAsia="zh-CN"/>
              </w:rPr>
              <w:t>wynik testu ………..….pkt</w:t>
            </w:r>
          </w:p>
        </w:tc>
      </w:tr>
      <w:tr w:rsidR="00DF29B1" w:rsidRPr="007A1D71" w:rsidTr="00CD514A">
        <w:tc>
          <w:tcPr>
            <w:tcW w:w="1812" w:type="dxa"/>
          </w:tcPr>
          <w:p w:rsidR="00DF29B1" w:rsidRPr="007A1D71" w:rsidRDefault="00DF29B1" w:rsidP="00F831CB">
            <w:pPr>
              <w:rPr>
                <w:rFonts w:ascii="Times New Roman" w:hAnsi="Times New Roman" w:cs="Times New Roman"/>
                <w:b/>
                <w:bCs/>
                <w:sz w:val="20"/>
                <w:szCs w:val="20"/>
              </w:rPr>
            </w:pPr>
            <w:r w:rsidRPr="007A1D71">
              <w:rPr>
                <w:rFonts w:ascii="Times New Roman" w:hAnsi="Times New Roman" w:cs="Times New Roman"/>
                <w:b/>
                <w:bCs/>
                <w:sz w:val="20"/>
                <w:szCs w:val="20"/>
              </w:rPr>
              <w:t>Zastosowanie</w:t>
            </w:r>
          </w:p>
        </w:tc>
        <w:tc>
          <w:tcPr>
            <w:tcW w:w="5287" w:type="dxa"/>
          </w:tcPr>
          <w:p w:rsidR="00DF29B1" w:rsidRPr="0008693E" w:rsidRDefault="00DF29B1" w:rsidP="00F831CB">
            <w:pPr>
              <w:rPr>
                <w:rFonts w:ascii="Times New Roman" w:hAnsi="Times New Roman" w:cs="Times New Roman"/>
                <w:sz w:val="20"/>
                <w:szCs w:val="20"/>
              </w:rPr>
            </w:pPr>
            <w:r w:rsidRPr="0008693E">
              <w:rPr>
                <w:rFonts w:ascii="Times New Roman" w:hAnsi="Times New Roman" w:cs="Times New Roman"/>
                <w:sz w:val="20"/>
                <w:szCs w:val="20"/>
              </w:rPr>
              <w:t>Komputer będzie wykorzystywany dla potrzeb aplikacji biurowych, aplikacji dedykowanych, aplikacji bazodanowych, systemów dziedzinowych, dostępu do internetu oraz poczty elektronicznej, do zarządzania aplikacjami i stronami www oraz jako lokalna baza danych i stacja programistyczna.</w:t>
            </w:r>
          </w:p>
        </w:tc>
        <w:tc>
          <w:tcPr>
            <w:tcW w:w="6510" w:type="dxa"/>
            <w:gridSpan w:val="2"/>
          </w:tcPr>
          <w:p w:rsidR="00DF29B1" w:rsidRPr="0008693E" w:rsidRDefault="00DF29B1" w:rsidP="004C240A">
            <w:pPr>
              <w:jc w:val="center"/>
              <w:rPr>
                <w:rFonts w:ascii="Times New Roman" w:hAnsi="Times New Roman" w:cs="Times New Roman"/>
                <w:sz w:val="20"/>
                <w:szCs w:val="20"/>
              </w:rPr>
            </w:pPr>
          </w:p>
        </w:tc>
      </w:tr>
      <w:tr w:rsidR="00DF29B1" w:rsidRPr="007A1D71" w:rsidTr="00E75846">
        <w:tc>
          <w:tcPr>
            <w:tcW w:w="1812" w:type="dxa"/>
          </w:tcPr>
          <w:p w:rsidR="00DF29B1" w:rsidRPr="007A1D71" w:rsidRDefault="00DF29B1" w:rsidP="00F831CB">
            <w:pPr>
              <w:rPr>
                <w:rFonts w:ascii="Times New Roman" w:hAnsi="Times New Roman" w:cs="Times New Roman"/>
                <w:b/>
                <w:bCs/>
                <w:sz w:val="20"/>
                <w:szCs w:val="20"/>
              </w:rPr>
            </w:pPr>
            <w:r>
              <w:rPr>
                <w:rFonts w:ascii="Times New Roman" w:hAnsi="Times New Roman" w:cs="Times New Roman"/>
                <w:b/>
                <w:bCs/>
                <w:sz w:val="20"/>
                <w:szCs w:val="20"/>
              </w:rPr>
              <w:t>Chipset</w:t>
            </w:r>
          </w:p>
        </w:tc>
        <w:tc>
          <w:tcPr>
            <w:tcW w:w="5287" w:type="dxa"/>
          </w:tcPr>
          <w:p w:rsidR="00DF29B1" w:rsidRPr="0008693E" w:rsidRDefault="00DF29B1" w:rsidP="00F831CB">
            <w:pPr>
              <w:rPr>
                <w:rFonts w:ascii="Times New Roman" w:hAnsi="Times New Roman" w:cs="Times New Roman"/>
                <w:sz w:val="20"/>
                <w:szCs w:val="20"/>
              </w:rPr>
            </w:pPr>
            <w:r>
              <w:rPr>
                <w:rFonts w:ascii="Times New Roman" w:hAnsi="Times New Roman" w:cs="Times New Roman"/>
                <w:sz w:val="20"/>
                <w:szCs w:val="20"/>
              </w:rPr>
              <w:t>Dostosowany do zaoferowanego procesora</w:t>
            </w:r>
          </w:p>
        </w:tc>
        <w:tc>
          <w:tcPr>
            <w:tcW w:w="6510" w:type="dxa"/>
            <w:gridSpan w:val="2"/>
          </w:tcPr>
          <w:p w:rsidR="00DF29B1" w:rsidRDefault="00DF29B1" w:rsidP="004C240A">
            <w:pPr>
              <w:jc w:val="center"/>
              <w:rPr>
                <w:rFonts w:ascii="Times New Roman" w:hAnsi="Times New Roman" w:cs="Times New Roman"/>
                <w:sz w:val="20"/>
                <w:szCs w:val="20"/>
              </w:rPr>
            </w:pPr>
          </w:p>
        </w:tc>
      </w:tr>
      <w:tr w:rsidR="00DF29B1" w:rsidRPr="004A63E0" w:rsidTr="00D241E8">
        <w:tc>
          <w:tcPr>
            <w:tcW w:w="1812" w:type="dxa"/>
          </w:tcPr>
          <w:p w:rsidR="00DF29B1" w:rsidRPr="007A1D71" w:rsidRDefault="00DF29B1" w:rsidP="00F831CB">
            <w:pPr>
              <w:rPr>
                <w:rFonts w:ascii="Times New Roman" w:hAnsi="Times New Roman" w:cs="Times New Roman"/>
                <w:b/>
                <w:bCs/>
                <w:sz w:val="20"/>
                <w:szCs w:val="20"/>
              </w:rPr>
            </w:pPr>
            <w:r>
              <w:rPr>
                <w:rFonts w:ascii="Times New Roman" w:hAnsi="Times New Roman" w:cs="Times New Roman"/>
                <w:b/>
                <w:bCs/>
                <w:sz w:val="20"/>
                <w:szCs w:val="20"/>
              </w:rPr>
              <w:t>Płyta główna</w:t>
            </w:r>
          </w:p>
        </w:tc>
        <w:tc>
          <w:tcPr>
            <w:tcW w:w="5287" w:type="dxa"/>
          </w:tcPr>
          <w:p w:rsidR="00DF29B1" w:rsidRDefault="00DF29B1" w:rsidP="00F831CB">
            <w:pPr>
              <w:rPr>
                <w:rFonts w:ascii="Times New Roman" w:hAnsi="Times New Roman" w:cs="Times New Roman"/>
                <w:sz w:val="20"/>
                <w:szCs w:val="20"/>
              </w:rPr>
            </w:pPr>
            <w:r>
              <w:rPr>
                <w:rFonts w:ascii="Times New Roman" w:hAnsi="Times New Roman" w:cs="Times New Roman"/>
                <w:sz w:val="20"/>
                <w:szCs w:val="20"/>
              </w:rPr>
              <w:t>Wyposażona w złącza min.;</w:t>
            </w:r>
          </w:p>
          <w:p w:rsidR="00DF29B1" w:rsidRPr="00F941A8" w:rsidRDefault="00DF29B1" w:rsidP="00F831CB">
            <w:pPr>
              <w:rPr>
                <w:rFonts w:ascii="Times New Roman" w:hAnsi="Times New Roman" w:cs="Times New Roman"/>
                <w:sz w:val="20"/>
                <w:szCs w:val="20"/>
              </w:rPr>
            </w:pPr>
            <w:r w:rsidRPr="00F941A8">
              <w:rPr>
                <w:rFonts w:ascii="Times New Roman" w:hAnsi="Times New Roman" w:cs="Times New Roman"/>
                <w:sz w:val="20"/>
                <w:szCs w:val="20"/>
              </w:rPr>
              <w:t>- 1 x PCI Express 3.0 x16,</w:t>
            </w:r>
          </w:p>
          <w:p w:rsidR="00DF29B1" w:rsidRPr="00F941A8" w:rsidRDefault="00DF29B1" w:rsidP="00F831CB">
            <w:pPr>
              <w:rPr>
                <w:rFonts w:ascii="Times New Roman" w:hAnsi="Times New Roman" w:cs="Times New Roman"/>
                <w:sz w:val="20"/>
                <w:szCs w:val="20"/>
              </w:rPr>
            </w:pPr>
            <w:r w:rsidRPr="00F941A8">
              <w:rPr>
                <w:rFonts w:ascii="Times New Roman" w:hAnsi="Times New Roman" w:cs="Times New Roman"/>
                <w:sz w:val="20"/>
                <w:szCs w:val="20"/>
              </w:rPr>
              <w:t>- 1 x PCI Express 3.0 x1</w:t>
            </w:r>
          </w:p>
          <w:p w:rsidR="00DF29B1" w:rsidRPr="004A63E0" w:rsidRDefault="00DF29B1" w:rsidP="00F831CB">
            <w:pPr>
              <w:rPr>
                <w:rFonts w:ascii="Times New Roman" w:hAnsi="Times New Roman" w:cs="Times New Roman"/>
                <w:sz w:val="20"/>
                <w:szCs w:val="20"/>
              </w:rPr>
            </w:pPr>
            <w:r w:rsidRPr="004A63E0">
              <w:rPr>
                <w:rFonts w:ascii="Times New Roman" w:hAnsi="Times New Roman" w:cs="Times New Roman"/>
                <w:sz w:val="20"/>
                <w:szCs w:val="20"/>
              </w:rPr>
              <w:t>- 1 x M.2 z przeznaczeniem dla dysku SSD z obsługą PVIe NVMe</w:t>
            </w:r>
          </w:p>
        </w:tc>
        <w:tc>
          <w:tcPr>
            <w:tcW w:w="6510" w:type="dxa"/>
            <w:gridSpan w:val="2"/>
          </w:tcPr>
          <w:p w:rsidR="00DF29B1" w:rsidRDefault="00DF29B1" w:rsidP="004C240A">
            <w:pPr>
              <w:jc w:val="center"/>
              <w:rPr>
                <w:rFonts w:ascii="Times New Roman" w:hAnsi="Times New Roman" w:cs="Times New Roman"/>
                <w:sz w:val="20"/>
                <w:szCs w:val="20"/>
              </w:rPr>
            </w:pPr>
          </w:p>
        </w:tc>
      </w:tr>
      <w:tr w:rsidR="00DF29B1" w:rsidRPr="007A1D71" w:rsidTr="00F91356">
        <w:tc>
          <w:tcPr>
            <w:tcW w:w="1812" w:type="dxa"/>
          </w:tcPr>
          <w:p w:rsidR="00DF29B1" w:rsidRPr="007A1D71" w:rsidRDefault="00DF29B1" w:rsidP="00F831CB">
            <w:pPr>
              <w:rPr>
                <w:rFonts w:ascii="Times New Roman" w:hAnsi="Times New Roman" w:cs="Times New Roman"/>
                <w:b/>
                <w:bCs/>
                <w:sz w:val="20"/>
                <w:szCs w:val="20"/>
              </w:rPr>
            </w:pPr>
            <w:r w:rsidRPr="007A1D71">
              <w:rPr>
                <w:rFonts w:ascii="Times New Roman" w:hAnsi="Times New Roman" w:cs="Times New Roman"/>
                <w:b/>
                <w:bCs/>
                <w:sz w:val="20"/>
                <w:szCs w:val="20"/>
              </w:rPr>
              <w:t>Pamięć RAM</w:t>
            </w:r>
          </w:p>
        </w:tc>
        <w:tc>
          <w:tcPr>
            <w:tcW w:w="5287" w:type="dxa"/>
          </w:tcPr>
          <w:p w:rsidR="00DF29B1" w:rsidRDefault="00DF29B1" w:rsidP="00F831CB">
            <w:pPr>
              <w:rPr>
                <w:rFonts w:ascii="Times New Roman" w:hAnsi="Times New Roman" w:cs="Times New Roman"/>
                <w:sz w:val="20"/>
                <w:szCs w:val="20"/>
              </w:rPr>
            </w:pPr>
            <w:r>
              <w:rPr>
                <w:rFonts w:ascii="Times New Roman" w:hAnsi="Times New Roman" w:cs="Times New Roman"/>
                <w:sz w:val="20"/>
                <w:szCs w:val="20"/>
              </w:rPr>
              <w:t>Minimalnie 16</w:t>
            </w:r>
            <w:r w:rsidRPr="0008693E">
              <w:rPr>
                <w:rFonts w:ascii="Times New Roman" w:hAnsi="Times New Roman" w:cs="Times New Roman"/>
                <w:sz w:val="20"/>
                <w:szCs w:val="20"/>
              </w:rPr>
              <w:t xml:space="preserve"> GB DDR4 (min 2666MH</w:t>
            </w:r>
            <w:r>
              <w:rPr>
                <w:rFonts w:ascii="Times New Roman" w:hAnsi="Times New Roman" w:cs="Times New Roman"/>
                <w:sz w:val="20"/>
                <w:szCs w:val="20"/>
              </w:rPr>
              <w:t>z) z możliwością rozbudowy do 64</w:t>
            </w:r>
            <w:r w:rsidRPr="0008693E">
              <w:rPr>
                <w:rFonts w:ascii="Times New Roman" w:hAnsi="Times New Roman" w:cs="Times New Roman"/>
                <w:sz w:val="20"/>
                <w:szCs w:val="20"/>
              </w:rPr>
              <w:t>GB.</w:t>
            </w:r>
          </w:p>
          <w:p w:rsidR="00DF29B1" w:rsidRPr="0008693E" w:rsidRDefault="00DF29B1" w:rsidP="00F831CB">
            <w:pPr>
              <w:rPr>
                <w:rFonts w:ascii="Times New Roman" w:hAnsi="Times New Roman" w:cs="Times New Roman"/>
                <w:sz w:val="20"/>
                <w:szCs w:val="20"/>
              </w:rPr>
            </w:pPr>
            <w:r>
              <w:rPr>
                <w:rFonts w:ascii="Times New Roman" w:hAnsi="Times New Roman" w:cs="Times New Roman"/>
                <w:sz w:val="20"/>
                <w:szCs w:val="20"/>
              </w:rPr>
              <w:t>Ilość wolnych slotów pamięci minimum 1 szt.</w:t>
            </w:r>
          </w:p>
        </w:tc>
        <w:tc>
          <w:tcPr>
            <w:tcW w:w="6510" w:type="dxa"/>
            <w:gridSpan w:val="2"/>
          </w:tcPr>
          <w:p w:rsidR="00DF29B1" w:rsidRDefault="00DF29B1" w:rsidP="004C240A">
            <w:pPr>
              <w:jc w:val="center"/>
              <w:rPr>
                <w:rFonts w:ascii="Times New Roman" w:hAnsi="Times New Roman" w:cs="Times New Roman"/>
                <w:sz w:val="20"/>
                <w:szCs w:val="20"/>
              </w:rPr>
            </w:pPr>
          </w:p>
        </w:tc>
      </w:tr>
      <w:tr w:rsidR="00DF29B1" w:rsidRPr="007A1D71" w:rsidTr="00D70B8F">
        <w:tc>
          <w:tcPr>
            <w:tcW w:w="1812" w:type="dxa"/>
          </w:tcPr>
          <w:p w:rsidR="00DF29B1" w:rsidRPr="007A1D71" w:rsidRDefault="00DF29B1" w:rsidP="00F831CB">
            <w:pPr>
              <w:rPr>
                <w:rFonts w:ascii="Times New Roman" w:hAnsi="Times New Roman" w:cs="Times New Roman"/>
                <w:b/>
                <w:bCs/>
                <w:sz w:val="20"/>
                <w:szCs w:val="20"/>
              </w:rPr>
            </w:pPr>
            <w:r>
              <w:rPr>
                <w:rFonts w:ascii="Times New Roman" w:hAnsi="Times New Roman" w:cs="Times New Roman"/>
                <w:b/>
                <w:bCs/>
                <w:sz w:val="20"/>
                <w:szCs w:val="20"/>
              </w:rPr>
              <w:t>Dysk twardy</w:t>
            </w:r>
          </w:p>
        </w:tc>
        <w:tc>
          <w:tcPr>
            <w:tcW w:w="5287" w:type="dxa"/>
          </w:tcPr>
          <w:p w:rsidR="00DF29B1" w:rsidRPr="0008693E" w:rsidRDefault="00DF29B1" w:rsidP="00F831CB">
            <w:pPr>
              <w:rPr>
                <w:rFonts w:ascii="Times New Roman" w:hAnsi="Times New Roman" w:cs="Times New Roman"/>
                <w:sz w:val="20"/>
                <w:szCs w:val="20"/>
              </w:rPr>
            </w:pPr>
            <w:r>
              <w:rPr>
                <w:rFonts w:ascii="Times New Roman" w:hAnsi="Times New Roman" w:cs="Times New Roman"/>
                <w:sz w:val="20"/>
                <w:szCs w:val="20"/>
              </w:rPr>
              <w:t>Typu M.2 1000</w:t>
            </w:r>
            <w:r w:rsidRPr="0008693E">
              <w:rPr>
                <w:rFonts w:ascii="Times New Roman" w:hAnsi="Times New Roman" w:cs="Times New Roman"/>
                <w:sz w:val="20"/>
                <w:szCs w:val="20"/>
              </w:rPr>
              <w:t>GB SSD PCIe NVMe</w:t>
            </w:r>
          </w:p>
        </w:tc>
        <w:tc>
          <w:tcPr>
            <w:tcW w:w="6510" w:type="dxa"/>
            <w:gridSpan w:val="2"/>
          </w:tcPr>
          <w:p w:rsidR="00DF29B1" w:rsidRDefault="00DF29B1" w:rsidP="004C240A">
            <w:pPr>
              <w:jc w:val="center"/>
              <w:rPr>
                <w:rFonts w:ascii="Times New Roman" w:hAnsi="Times New Roman" w:cs="Times New Roman"/>
                <w:sz w:val="20"/>
                <w:szCs w:val="20"/>
              </w:rPr>
            </w:pPr>
          </w:p>
        </w:tc>
      </w:tr>
      <w:tr w:rsidR="00DF29B1" w:rsidRPr="007A1D71" w:rsidTr="00562408">
        <w:tc>
          <w:tcPr>
            <w:tcW w:w="1812" w:type="dxa"/>
          </w:tcPr>
          <w:p w:rsidR="00DF29B1" w:rsidRDefault="00DF29B1" w:rsidP="00F831CB">
            <w:pPr>
              <w:rPr>
                <w:rFonts w:ascii="Times New Roman" w:hAnsi="Times New Roman" w:cs="Times New Roman"/>
                <w:b/>
                <w:bCs/>
                <w:sz w:val="20"/>
                <w:szCs w:val="20"/>
              </w:rPr>
            </w:pPr>
            <w:r>
              <w:rPr>
                <w:rFonts w:ascii="Times New Roman" w:hAnsi="Times New Roman" w:cs="Times New Roman"/>
                <w:b/>
                <w:bCs/>
                <w:sz w:val="20"/>
                <w:szCs w:val="20"/>
              </w:rPr>
              <w:t>Napęd optyczny</w:t>
            </w:r>
          </w:p>
        </w:tc>
        <w:tc>
          <w:tcPr>
            <w:tcW w:w="5287" w:type="dxa"/>
          </w:tcPr>
          <w:p w:rsidR="00DF29B1" w:rsidRPr="0008693E" w:rsidRDefault="00DF29B1" w:rsidP="00F831CB">
            <w:pPr>
              <w:rPr>
                <w:rFonts w:ascii="Times New Roman" w:hAnsi="Times New Roman" w:cs="Times New Roman"/>
                <w:sz w:val="20"/>
                <w:szCs w:val="20"/>
              </w:rPr>
            </w:pPr>
            <w:r>
              <w:rPr>
                <w:rFonts w:ascii="Times New Roman" w:hAnsi="Times New Roman" w:cs="Times New Roman"/>
                <w:sz w:val="20"/>
                <w:szCs w:val="20"/>
              </w:rPr>
              <w:t>Wbudowana nagrywarka DVD +/- RW</w:t>
            </w:r>
          </w:p>
        </w:tc>
        <w:tc>
          <w:tcPr>
            <w:tcW w:w="6510" w:type="dxa"/>
            <w:gridSpan w:val="2"/>
          </w:tcPr>
          <w:p w:rsidR="00DF29B1" w:rsidRDefault="00DF29B1" w:rsidP="004C240A">
            <w:pPr>
              <w:jc w:val="center"/>
              <w:rPr>
                <w:rFonts w:ascii="Times New Roman" w:hAnsi="Times New Roman" w:cs="Times New Roman"/>
                <w:sz w:val="20"/>
                <w:szCs w:val="20"/>
              </w:rPr>
            </w:pPr>
          </w:p>
        </w:tc>
      </w:tr>
      <w:tr w:rsidR="00DF29B1" w:rsidRPr="007A1D71" w:rsidTr="008F6BE1">
        <w:tc>
          <w:tcPr>
            <w:tcW w:w="1812" w:type="dxa"/>
          </w:tcPr>
          <w:p w:rsidR="00DF29B1" w:rsidRPr="007A1D71" w:rsidRDefault="00DF29B1" w:rsidP="00F831CB">
            <w:pPr>
              <w:rPr>
                <w:rFonts w:ascii="Times New Roman" w:hAnsi="Times New Roman" w:cs="Times New Roman"/>
                <w:b/>
                <w:bCs/>
                <w:sz w:val="20"/>
                <w:szCs w:val="20"/>
              </w:rPr>
            </w:pPr>
            <w:r>
              <w:rPr>
                <w:rFonts w:ascii="Times New Roman" w:hAnsi="Times New Roman" w:cs="Times New Roman"/>
                <w:b/>
                <w:bCs/>
                <w:sz w:val="20"/>
                <w:szCs w:val="20"/>
              </w:rPr>
              <w:t>Karta graficzna</w:t>
            </w:r>
          </w:p>
        </w:tc>
        <w:tc>
          <w:tcPr>
            <w:tcW w:w="5287" w:type="dxa"/>
          </w:tcPr>
          <w:p w:rsidR="00DF29B1" w:rsidRPr="0008693E" w:rsidRDefault="00DF29B1" w:rsidP="00F831CB">
            <w:pPr>
              <w:rPr>
                <w:rFonts w:ascii="Times New Roman" w:hAnsi="Times New Roman" w:cs="Times New Roman"/>
                <w:sz w:val="20"/>
                <w:szCs w:val="20"/>
              </w:rPr>
            </w:pPr>
            <w:r>
              <w:rPr>
                <w:rFonts w:ascii="Times New Roman" w:hAnsi="Times New Roman" w:cs="Times New Roman"/>
                <w:sz w:val="20"/>
                <w:szCs w:val="20"/>
              </w:rPr>
              <w:t xml:space="preserve">Karta graficzna dedykowana osiągająca minimum 20,000 (20000) punktów w teście </w:t>
            </w:r>
            <w:r w:rsidRPr="005D294E">
              <w:rPr>
                <w:rFonts w:ascii="Times New Roman" w:hAnsi="Times New Roman" w:cs="Times New Roman"/>
                <w:sz w:val="20"/>
                <w:szCs w:val="20"/>
              </w:rPr>
              <w:t>PassMark - G3D Mark</w:t>
            </w:r>
            <w:r>
              <w:rPr>
                <w:rFonts w:ascii="Times New Roman" w:hAnsi="Times New Roman" w:cs="Times New Roman"/>
                <w:sz w:val="20"/>
                <w:szCs w:val="20"/>
              </w:rPr>
              <w:t xml:space="preserve">, w kategorii </w:t>
            </w:r>
            <w:r w:rsidRPr="005D294E">
              <w:rPr>
                <w:rFonts w:ascii="Times New Roman" w:hAnsi="Times New Roman" w:cs="Times New Roman"/>
                <w:sz w:val="20"/>
                <w:szCs w:val="20"/>
              </w:rPr>
              <w:t>High End Videocards</w:t>
            </w:r>
            <w:r>
              <w:rPr>
                <w:rFonts w:ascii="Times New Roman" w:hAnsi="Times New Roman" w:cs="Times New Roman"/>
                <w:sz w:val="20"/>
                <w:szCs w:val="20"/>
              </w:rPr>
              <w:t xml:space="preserve"> (</w:t>
            </w:r>
            <w:hyperlink r:id="rId11" w:history="1">
              <w:r w:rsidRPr="00B224DE">
                <w:rPr>
                  <w:rStyle w:val="Hipercze"/>
                  <w:rFonts w:ascii="Times New Roman" w:hAnsi="Times New Roman" w:cs="Times New Roman"/>
                  <w:sz w:val="20"/>
                  <w:szCs w:val="20"/>
                </w:rPr>
                <w:t>https://www.videocardbenchmark.net/high_end_gpus.html</w:t>
              </w:r>
            </w:hyperlink>
            <w:r>
              <w:rPr>
                <w:rFonts w:ascii="Times New Roman" w:hAnsi="Times New Roman" w:cs="Times New Roman"/>
                <w:sz w:val="20"/>
                <w:szCs w:val="20"/>
              </w:rPr>
              <w:t xml:space="preserve"> )</w:t>
            </w:r>
          </w:p>
        </w:tc>
        <w:tc>
          <w:tcPr>
            <w:tcW w:w="6510" w:type="dxa"/>
            <w:gridSpan w:val="2"/>
          </w:tcPr>
          <w:p w:rsidR="00DF29B1" w:rsidRDefault="00DF29B1" w:rsidP="004C240A">
            <w:pPr>
              <w:jc w:val="center"/>
              <w:rPr>
                <w:rFonts w:ascii="Times New Roman" w:hAnsi="Times New Roman" w:cs="Times New Roman"/>
                <w:sz w:val="20"/>
                <w:szCs w:val="20"/>
              </w:rPr>
            </w:pPr>
          </w:p>
        </w:tc>
      </w:tr>
      <w:tr w:rsidR="00DF29B1" w:rsidRPr="007A1D71" w:rsidTr="00E922AB">
        <w:tc>
          <w:tcPr>
            <w:tcW w:w="1812" w:type="dxa"/>
          </w:tcPr>
          <w:p w:rsidR="00DF29B1" w:rsidRPr="007A1D71" w:rsidRDefault="00DF29B1" w:rsidP="00F831CB">
            <w:pPr>
              <w:rPr>
                <w:rFonts w:ascii="Times New Roman" w:hAnsi="Times New Roman" w:cs="Times New Roman"/>
                <w:b/>
                <w:bCs/>
                <w:sz w:val="20"/>
                <w:szCs w:val="20"/>
              </w:rPr>
            </w:pPr>
            <w:r w:rsidRPr="007A1D71">
              <w:rPr>
                <w:rFonts w:ascii="Times New Roman" w:hAnsi="Times New Roman" w:cs="Times New Roman"/>
                <w:b/>
                <w:bCs/>
                <w:sz w:val="20"/>
                <w:szCs w:val="20"/>
              </w:rPr>
              <w:t>Wyposażenie multimedialne</w:t>
            </w:r>
          </w:p>
        </w:tc>
        <w:tc>
          <w:tcPr>
            <w:tcW w:w="5287" w:type="dxa"/>
          </w:tcPr>
          <w:p w:rsidR="00DF29B1" w:rsidRPr="0008693E" w:rsidRDefault="00DF29B1" w:rsidP="00F831CB">
            <w:pPr>
              <w:rPr>
                <w:rFonts w:ascii="Times New Roman" w:hAnsi="Times New Roman" w:cs="Times New Roman"/>
                <w:sz w:val="20"/>
                <w:szCs w:val="20"/>
              </w:rPr>
            </w:pPr>
            <w:r w:rsidRPr="0008693E">
              <w:rPr>
                <w:rFonts w:ascii="Times New Roman" w:hAnsi="Times New Roman" w:cs="Times New Roman"/>
                <w:sz w:val="20"/>
                <w:szCs w:val="20"/>
              </w:rPr>
              <w:t>Karta dźwiękowa zintegrowana z płytą główną</w:t>
            </w:r>
          </w:p>
        </w:tc>
        <w:tc>
          <w:tcPr>
            <w:tcW w:w="6510" w:type="dxa"/>
            <w:gridSpan w:val="2"/>
          </w:tcPr>
          <w:p w:rsidR="00DF29B1" w:rsidRPr="0008693E" w:rsidRDefault="00DF29B1" w:rsidP="004C240A">
            <w:pPr>
              <w:jc w:val="center"/>
              <w:rPr>
                <w:rFonts w:ascii="Times New Roman" w:hAnsi="Times New Roman" w:cs="Times New Roman"/>
                <w:sz w:val="20"/>
                <w:szCs w:val="20"/>
              </w:rPr>
            </w:pPr>
          </w:p>
        </w:tc>
      </w:tr>
      <w:tr w:rsidR="00DF29B1" w:rsidRPr="007A1D71" w:rsidTr="00C6048D">
        <w:tc>
          <w:tcPr>
            <w:tcW w:w="1812" w:type="dxa"/>
          </w:tcPr>
          <w:p w:rsidR="00DF29B1" w:rsidRPr="007A1D71" w:rsidRDefault="00DF29B1" w:rsidP="00F831CB">
            <w:pPr>
              <w:rPr>
                <w:rFonts w:ascii="Times New Roman" w:hAnsi="Times New Roman" w:cs="Times New Roman"/>
                <w:b/>
                <w:bCs/>
                <w:sz w:val="20"/>
                <w:szCs w:val="20"/>
              </w:rPr>
            </w:pPr>
            <w:r w:rsidRPr="007A1D71">
              <w:rPr>
                <w:rFonts w:ascii="Times New Roman" w:hAnsi="Times New Roman" w:cs="Times New Roman"/>
                <w:b/>
                <w:bCs/>
                <w:sz w:val="20"/>
                <w:szCs w:val="20"/>
              </w:rPr>
              <w:lastRenderedPageBreak/>
              <w:t>Obudowa</w:t>
            </w:r>
          </w:p>
        </w:tc>
        <w:tc>
          <w:tcPr>
            <w:tcW w:w="5287" w:type="dxa"/>
          </w:tcPr>
          <w:tbl>
            <w:tblPr>
              <w:tblW w:w="0" w:type="auto"/>
              <w:tblBorders>
                <w:top w:val="nil"/>
                <w:left w:val="nil"/>
                <w:bottom w:val="nil"/>
                <w:right w:val="nil"/>
              </w:tblBorders>
              <w:tblLook w:val="0000" w:firstRow="0" w:lastRow="0" w:firstColumn="0" w:lastColumn="0" w:noHBand="0" w:noVBand="0"/>
            </w:tblPr>
            <w:tblGrid>
              <w:gridCol w:w="5071"/>
            </w:tblGrid>
            <w:tr w:rsidR="00DF29B1" w:rsidRPr="0008693E" w:rsidTr="00F831CB">
              <w:trPr>
                <w:trHeight w:val="1051"/>
              </w:trPr>
              <w:tc>
                <w:tcPr>
                  <w:tcW w:w="0" w:type="auto"/>
                </w:tcPr>
                <w:p w:rsidR="00DF29B1" w:rsidRPr="0008693E" w:rsidRDefault="00DF29B1" w:rsidP="00F831CB">
                  <w:pPr>
                    <w:widowControl/>
                    <w:adjustRightInd w:val="0"/>
                    <w:ind w:left="-113"/>
                    <w:rPr>
                      <w:rFonts w:ascii="Times New Roman" w:eastAsiaTheme="minorHAnsi" w:hAnsi="Times New Roman" w:cs="Times New Roman"/>
                      <w:color w:val="000000"/>
                      <w:sz w:val="20"/>
                      <w:szCs w:val="20"/>
                    </w:rPr>
                  </w:pPr>
                  <w:r>
                    <w:rPr>
                      <w:rFonts w:ascii="Times New Roman" w:eastAsiaTheme="minorHAnsi" w:hAnsi="Times New Roman" w:cs="Times New Roman"/>
                      <w:color w:val="000000"/>
                      <w:sz w:val="20"/>
                      <w:szCs w:val="20"/>
                    </w:rPr>
                    <w:t>Typu</w:t>
                  </w:r>
                  <w:r w:rsidRPr="0008693E">
                    <w:rPr>
                      <w:rFonts w:ascii="Times New Roman" w:eastAsiaTheme="minorHAnsi" w:hAnsi="Times New Roman" w:cs="Times New Roman"/>
                      <w:color w:val="000000"/>
                      <w:sz w:val="20"/>
                      <w:szCs w:val="20"/>
                    </w:rPr>
                    <w:t xml:space="preserve"> tower z obsługą kart PCI Express wyłącznie o wysokim (pełnym)</w:t>
                  </w:r>
                  <w:r>
                    <w:rPr>
                      <w:rFonts w:ascii="Times New Roman" w:eastAsiaTheme="minorHAnsi" w:hAnsi="Times New Roman" w:cs="Times New Roman"/>
                      <w:color w:val="000000"/>
                      <w:sz w:val="20"/>
                      <w:szCs w:val="20"/>
                    </w:rPr>
                    <w:t xml:space="preserve"> </w:t>
                  </w:r>
                  <w:r w:rsidRPr="0008693E">
                    <w:rPr>
                      <w:rFonts w:ascii="Times New Roman" w:eastAsiaTheme="minorHAnsi" w:hAnsi="Times New Roman" w:cs="Times New Roman"/>
                      <w:color w:val="000000"/>
                      <w:sz w:val="20"/>
                      <w:szCs w:val="20"/>
                    </w:rPr>
                    <w:t>profilu.</w:t>
                  </w:r>
                </w:p>
                <w:p w:rsidR="00DF29B1" w:rsidRPr="0008693E" w:rsidRDefault="00DF29B1" w:rsidP="00F831CB">
                  <w:pPr>
                    <w:widowControl/>
                    <w:adjustRightInd w:val="0"/>
                    <w:ind w:left="-113"/>
                    <w:rPr>
                      <w:rFonts w:ascii="Times New Roman" w:eastAsiaTheme="minorHAnsi" w:hAnsi="Times New Roman" w:cs="Times New Roman"/>
                      <w:color w:val="000000"/>
                      <w:sz w:val="20"/>
                      <w:szCs w:val="20"/>
                    </w:rPr>
                  </w:pPr>
                  <w:r w:rsidRPr="0008693E">
                    <w:rPr>
                      <w:rFonts w:ascii="Times New Roman" w:eastAsiaTheme="minorHAnsi" w:hAnsi="Times New Roman" w:cs="Times New Roman"/>
                      <w:color w:val="000000"/>
                      <w:sz w:val="20"/>
                      <w:szCs w:val="20"/>
                    </w:rPr>
                    <w:t>Fabrycznie umożliwiająca montaż min. 2 kieszeni: 1 szt. na napęd</w:t>
                  </w:r>
                  <w:r>
                    <w:rPr>
                      <w:rFonts w:ascii="Times New Roman" w:eastAsiaTheme="minorHAnsi" w:hAnsi="Times New Roman" w:cs="Times New Roman"/>
                      <w:color w:val="000000"/>
                      <w:sz w:val="20"/>
                      <w:szCs w:val="20"/>
                    </w:rPr>
                    <w:t xml:space="preserve"> </w:t>
                  </w:r>
                  <w:r w:rsidRPr="0008693E">
                    <w:rPr>
                      <w:rFonts w:ascii="Times New Roman" w:eastAsiaTheme="minorHAnsi" w:hAnsi="Times New Roman" w:cs="Times New Roman"/>
                      <w:color w:val="000000"/>
                      <w:sz w:val="20"/>
                      <w:szCs w:val="20"/>
                    </w:rPr>
                    <w:t>optyczny (dopuszcza się stosowanie napędów slim) zewnętrzna, 1 szt.</w:t>
                  </w:r>
                  <w:r>
                    <w:rPr>
                      <w:rFonts w:ascii="Times New Roman" w:eastAsiaTheme="minorHAnsi" w:hAnsi="Times New Roman" w:cs="Times New Roman"/>
                      <w:color w:val="000000"/>
                      <w:sz w:val="20"/>
                      <w:szCs w:val="20"/>
                    </w:rPr>
                    <w:t xml:space="preserve"> </w:t>
                  </w:r>
                  <w:r w:rsidRPr="0008693E">
                    <w:rPr>
                      <w:rFonts w:ascii="Times New Roman" w:eastAsiaTheme="minorHAnsi" w:hAnsi="Times New Roman" w:cs="Times New Roman"/>
                      <w:color w:val="000000"/>
                      <w:sz w:val="20"/>
                      <w:szCs w:val="20"/>
                    </w:rPr>
                    <w:t>3,5” na standardowy dysk twardy.</w:t>
                  </w:r>
                </w:p>
                <w:p w:rsidR="00DF29B1" w:rsidRPr="0008693E" w:rsidRDefault="00DF29B1" w:rsidP="00F831CB">
                  <w:pPr>
                    <w:widowControl/>
                    <w:adjustRightInd w:val="0"/>
                    <w:ind w:left="-113"/>
                    <w:rPr>
                      <w:rFonts w:ascii="Times New Roman" w:eastAsiaTheme="minorHAnsi" w:hAnsi="Times New Roman" w:cs="Times New Roman"/>
                      <w:color w:val="000000"/>
                      <w:sz w:val="20"/>
                      <w:szCs w:val="20"/>
                    </w:rPr>
                  </w:pPr>
                  <w:r w:rsidRPr="0008693E">
                    <w:rPr>
                      <w:rFonts w:ascii="Times New Roman" w:eastAsiaTheme="minorHAnsi" w:hAnsi="Times New Roman" w:cs="Times New Roman"/>
                      <w:color w:val="000000"/>
                      <w:sz w:val="20"/>
                      <w:szCs w:val="20"/>
                    </w:rPr>
                    <w:t>Wyposażona w czytnik kart multimedialnych</w:t>
                  </w:r>
                </w:p>
                <w:p w:rsidR="00DF29B1" w:rsidRPr="0008693E" w:rsidRDefault="00DF29B1" w:rsidP="00F831CB">
                  <w:pPr>
                    <w:widowControl/>
                    <w:adjustRightInd w:val="0"/>
                    <w:ind w:left="-113"/>
                    <w:rPr>
                      <w:rFonts w:ascii="Times New Roman" w:eastAsiaTheme="minorHAnsi" w:hAnsi="Times New Roman" w:cs="Times New Roman"/>
                      <w:color w:val="000000"/>
                      <w:sz w:val="20"/>
                      <w:szCs w:val="20"/>
                    </w:rPr>
                  </w:pPr>
                  <w:r w:rsidRPr="0008693E">
                    <w:rPr>
                      <w:rFonts w:ascii="Times New Roman" w:eastAsiaTheme="minorHAnsi" w:hAnsi="Times New Roman" w:cs="Times New Roman"/>
                      <w:color w:val="000000"/>
                      <w:sz w:val="20"/>
                      <w:szCs w:val="20"/>
                    </w:rPr>
                    <w:t>- Obudowa trwale oznaczona nazwą producenta, nazwą komputera,</w:t>
                  </w:r>
                </w:p>
                <w:p w:rsidR="00DF29B1" w:rsidRPr="0008693E" w:rsidRDefault="00DF29B1" w:rsidP="00F831CB">
                  <w:pPr>
                    <w:widowControl/>
                    <w:adjustRightInd w:val="0"/>
                    <w:ind w:left="-113"/>
                    <w:rPr>
                      <w:rFonts w:ascii="Times New Roman" w:eastAsiaTheme="minorHAnsi" w:hAnsi="Times New Roman" w:cs="Times New Roman"/>
                      <w:color w:val="000000"/>
                      <w:sz w:val="20"/>
                      <w:szCs w:val="20"/>
                    </w:rPr>
                  </w:pPr>
                  <w:r w:rsidRPr="0008693E">
                    <w:rPr>
                      <w:rFonts w:ascii="Times New Roman" w:eastAsiaTheme="minorHAnsi" w:hAnsi="Times New Roman" w:cs="Times New Roman"/>
                      <w:color w:val="000000"/>
                      <w:sz w:val="20"/>
                      <w:szCs w:val="20"/>
                    </w:rPr>
                    <w:t>numerem seryjnym</w:t>
                  </w:r>
                </w:p>
              </w:tc>
            </w:tr>
          </w:tbl>
          <w:p w:rsidR="00DF29B1" w:rsidRPr="0008693E" w:rsidRDefault="00DF29B1" w:rsidP="00F831CB">
            <w:pPr>
              <w:rPr>
                <w:rFonts w:ascii="Times New Roman" w:hAnsi="Times New Roman" w:cs="Times New Roman"/>
                <w:sz w:val="20"/>
                <w:szCs w:val="20"/>
              </w:rPr>
            </w:pPr>
          </w:p>
        </w:tc>
        <w:tc>
          <w:tcPr>
            <w:tcW w:w="6510" w:type="dxa"/>
            <w:gridSpan w:val="2"/>
          </w:tcPr>
          <w:p w:rsidR="00DF29B1" w:rsidRDefault="00DF29B1" w:rsidP="004C240A">
            <w:pPr>
              <w:widowControl/>
              <w:adjustRightInd w:val="0"/>
              <w:ind w:left="-113"/>
              <w:jc w:val="center"/>
              <w:rPr>
                <w:rFonts w:ascii="Times New Roman" w:eastAsiaTheme="minorHAnsi" w:hAnsi="Times New Roman" w:cs="Times New Roman"/>
                <w:color w:val="000000"/>
                <w:sz w:val="20"/>
                <w:szCs w:val="20"/>
              </w:rPr>
            </w:pPr>
          </w:p>
        </w:tc>
      </w:tr>
      <w:tr w:rsidR="00DF29B1" w:rsidRPr="007A1D71" w:rsidTr="00DF3962">
        <w:tc>
          <w:tcPr>
            <w:tcW w:w="1812" w:type="dxa"/>
          </w:tcPr>
          <w:p w:rsidR="00DF29B1" w:rsidRPr="007A1D71" w:rsidRDefault="00DF29B1" w:rsidP="00F831CB">
            <w:pPr>
              <w:rPr>
                <w:rFonts w:ascii="Times New Roman" w:hAnsi="Times New Roman" w:cs="Times New Roman"/>
                <w:b/>
                <w:bCs/>
                <w:sz w:val="20"/>
                <w:szCs w:val="20"/>
              </w:rPr>
            </w:pPr>
            <w:r>
              <w:rPr>
                <w:rFonts w:ascii="Times New Roman" w:hAnsi="Times New Roman" w:cs="Times New Roman"/>
                <w:b/>
                <w:bCs/>
                <w:sz w:val="20"/>
                <w:szCs w:val="20"/>
              </w:rPr>
              <w:t>Zasilacz</w:t>
            </w:r>
          </w:p>
        </w:tc>
        <w:tc>
          <w:tcPr>
            <w:tcW w:w="5287" w:type="dxa"/>
          </w:tcPr>
          <w:p w:rsidR="00DF29B1" w:rsidRPr="007A1D71" w:rsidRDefault="00DF29B1" w:rsidP="00F831CB">
            <w:pPr>
              <w:rPr>
                <w:rFonts w:ascii="Times New Roman" w:hAnsi="Times New Roman" w:cs="Times New Roman"/>
                <w:sz w:val="20"/>
                <w:szCs w:val="20"/>
              </w:rPr>
            </w:pPr>
            <w:r>
              <w:rPr>
                <w:rFonts w:ascii="Times New Roman" w:hAnsi="Times New Roman" w:cs="Times New Roman"/>
                <w:sz w:val="20"/>
                <w:szCs w:val="20"/>
              </w:rPr>
              <w:t>Minimalnie 300W</w:t>
            </w:r>
          </w:p>
        </w:tc>
        <w:tc>
          <w:tcPr>
            <w:tcW w:w="6510" w:type="dxa"/>
            <w:gridSpan w:val="2"/>
          </w:tcPr>
          <w:p w:rsidR="00DF29B1" w:rsidRDefault="00DF29B1" w:rsidP="00DF29B1">
            <w:pPr>
              <w:rPr>
                <w:rFonts w:ascii="Times New Roman" w:hAnsi="Times New Roman" w:cs="Times New Roman"/>
                <w:sz w:val="20"/>
                <w:szCs w:val="20"/>
              </w:rPr>
            </w:pPr>
          </w:p>
        </w:tc>
      </w:tr>
      <w:tr w:rsidR="00DF29B1" w:rsidRPr="007A1D71" w:rsidTr="00C02041">
        <w:tc>
          <w:tcPr>
            <w:tcW w:w="1812" w:type="dxa"/>
          </w:tcPr>
          <w:p w:rsidR="00DF29B1" w:rsidRDefault="00DF29B1" w:rsidP="00F831CB">
            <w:pPr>
              <w:rPr>
                <w:rFonts w:ascii="Times New Roman" w:hAnsi="Times New Roman" w:cs="Times New Roman"/>
                <w:b/>
                <w:bCs/>
                <w:sz w:val="20"/>
                <w:szCs w:val="20"/>
              </w:rPr>
            </w:pPr>
            <w:r>
              <w:rPr>
                <w:rFonts w:ascii="Times New Roman" w:hAnsi="Times New Roman" w:cs="Times New Roman"/>
                <w:b/>
                <w:bCs/>
                <w:sz w:val="20"/>
                <w:szCs w:val="20"/>
              </w:rPr>
              <w:t>Porty/ złącza</w:t>
            </w:r>
          </w:p>
        </w:tc>
        <w:tc>
          <w:tcPr>
            <w:tcW w:w="5287" w:type="dxa"/>
          </w:tcPr>
          <w:p w:rsidR="00DF29B1" w:rsidRDefault="00DF29B1" w:rsidP="00F831CB">
            <w:pPr>
              <w:rPr>
                <w:rFonts w:ascii="Times New Roman" w:hAnsi="Times New Roman" w:cs="Times New Roman"/>
                <w:sz w:val="20"/>
                <w:szCs w:val="20"/>
              </w:rPr>
            </w:pPr>
            <w:r>
              <w:rPr>
                <w:rFonts w:ascii="Times New Roman" w:hAnsi="Times New Roman" w:cs="Times New Roman"/>
                <w:sz w:val="20"/>
                <w:szCs w:val="20"/>
              </w:rPr>
              <w:t>Wbudowane porty/złącza:</w:t>
            </w:r>
          </w:p>
          <w:p w:rsidR="00DF29B1" w:rsidRDefault="00DF29B1" w:rsidP="00F831CB">
            <w:pPr>
              <w:rPr>
                <w:rFonts w:ascii="Times New Roman" w:hAnsi="Times New Roman" w:cs="Times New Roman"/>
                <w:sz w:val="20"/>
                <w:szCs w:val="20"/>
              </w:rPr>
            </w:pPr>
            <w:r>
              <w:rPr>
                <w:rFonts w:ascii="Times New Roman" w:hAnsi="Times New Roman" w:cs="Times New Roman"/>
                <w:sz w:val="20"/>
                <w:szCs w:val="20"/>
              </w:rPr>
              <w:t>- 1 x VGA</w:t>
            </w:r>
          </w:p>
          <w:p w:rsidR="00DF29B1" w:rsidRDefault="00DF29B1" w:rsidP="00F831CB">
            <w:pPr>
              <w:rPr>
                <w:rFonts w:ascii="Times New Roman" w:hAnsi="Times New Roman" w:cs="Times New Roman"/>
                <w:sz w:val="20"/>
                <w:szCs w:val="20"/>
              </w:rPr>
            </w:pPr>
            <w:r>
              <w:rPr>
                <w:rFonts w:ascii="Times New Roman" w:hAnsi="Times New Roman" w:cs="Times New Roman"/>
                <w:sz w:val="20"/>
                <w:szCs w:val="20"/>
              </w:rPr>
              <w:t>- 1 x HDMI</w:t>
            </w:r>
          </w:p>
          <w:p w:rsidR="00DF29B1" w:rsidRDefault="00DF29B1" w:rsidP="00F831CB">
            <w:pPr>
              <w:rPr>
                <w:rFonts w:ascii="Times New Roman" w:hAnsi="Times New Roman" w:cs="Times New Roman"/>
                <w:sz w:val="20"/>
                <w:szCs w:val="20"/>
              </w:rPr>
            </w:pPr>
            <w:r>
              <w:rPr>
                <w:rFonts w:ascii="Times New Roman" w:hAnsi="Times New Roman" w:cs="Times New Roman"/>
                <w:sz w:val="20"/>
                <w:szCs w:val="20"/>
              </w:rPr>
              <w:t>- 6 x USB w tym min. 4 porty z tyłu komputera</w:t>
            </w:r>
          </w:p>
          <w:p w:rsidR="00DF29B1" w:rsidRDefault="00DF29B1" w:rsidP="00F831CB">
            <w:pPr>
              <w:rPr>
                <w:rFonts w:ascii="Times New Roman" w:hAnsi="Times New Roman" w:cs="Times New Roman"/>
                <w:sz w:val="20"/>
                <w:szCs w:val="20"/>
              </w:rPr>
            </w:pPr>
            <w:r>
              <w:rPr>
                <w:rFonts w:ascii="Times New Roman" w:hAnsi="Times New Roman" w:cs="Times New Roman"/>
                <w:sz w:val="20"/>
                <w:szCs w:val="20"/>
              </w:rPr>
              <w:t>- port sieciowy RJ-45 ( LAN 10/100/1000Mbit/s z funkcją PXE oraz Wake on LAN</w:t>
            </w:r>
          </w:p>
          <w:p w:rsidR="00DF29B1" w:rsidRDefault="00DF29B1" w:rsidP="00F831CB">
            <w:pPr>
              <w:rPr>
                <w:rFonts w:ascii="Times New Roman" w:hAnsi="Times New Roman" w:cs="Times New Roman"/>
                <w:sz w:val="20"/>
                <w:szCs w:val="20"/>
              </w:rPr>
            </w:pPr>
            <w:r>
              <w:rPr>
                <w:rFonts w:ascii="Times New Roman" w:hAnsi="Times New Roman" w:cs="Times New Roman"/>
                <w:sz w:val="20"/>
                <w:szCs w:val="20"/>
              </w:rPr>
              <w:t>- port słuchawek i mikrofonu na przednim lub tylnym panelu obudowy</w:t>
            </w:r>
          </w:p>
          <w:p w:rsidR="00DF29B1" w:rsidRDefault="00DF29B1" w:rsidP="00F831CB">
            <w:pPr>
              <w:rPr>
                <w:rFonts w:ascii="Times New Roman" w:hAnsi="Times New Roman" w:cs="Times New Roman"/>
                <w:sz w:val="20"/>
                <w:szCs w:val="20"/>
              </w:rPr>
            </w:pPr>
            <w:r>
              <w:rPr>
                <w:rFonts w:ascii="Times New Roman" w:hAnsi="Times New Roman" w:cs="Times New Roman"/>
                <w:sz w:val="20"/>
                <w:szCs w:val="20"/>
              </w:rPr>
              <w:t>- czytnik kart pamięci SD ( dopuszcza się możliwość instalacji czytnika usb )</w:t>
            </w:r>
          </w:p>
          <w:p w:rsidR="00DF29B1" w:rsidRDefault="00DF29B1" w:rsidP="00F831CB">
            <w:pPr>
              <w:rPr>
                <w:rFonts w:ascii="Times New Roman" w:hAnsi="Times New Roman" w:cs="Times New Roman"/>
                <w:sz w:val="20"/>
                <w:szCs w:val="20"/>
              </w:rPr>
            </w:pPr>
            <w:r>
              <w:rPr>
                <w:rFonts w:ascii="Times New Roman" w:hAnsi="Times New Roman" w:cs="Times New Roman"/>
                <w:sz w:val="20"/>
                <w:szCs w:val="20"/>
              </w:rPr>
              <w:t>Wymagana ilość i rozmieszczenie ( na zewnątrz obudowy komputera ) portów USB nie może być osiągnięta przy zastosowaniu konwerterów, przejściówek, urządzeń typu HUB itp.</w:t>
            </w:r>
          </w:p>
        </w:tc>
        <w:tc>
          <w:tcPr>
            <w:tcW w:w="6510" w:type="dxa"/>
            <w:gridSpan w:val="2"/>
          </w:tcPr>
          <w:p w:rsidR="00DF29B1" w:rsidRDefault="00DF29B1" w:rsidP="004C240A">
            <w:pPr>
              <w:jc w:val="center"/>
              <w:rPr>
                <w:rFonts w:ascii="Times New Roman" w:hAnsi="Times New Roman" w:cs="Times New Roman"/>
                <w:sz w:val="20"/>
                <w:szCs w:val="20"/>
              </w:rPr>
            </w:pPr>
          </w:p>
        </w:tc>
      </w:tr>
      <w:tr w:rsidR="00DF29B1" w:rsidRPr="007A1D71" w:rsidTr="00C61604">
        <w:tc>
          <w:tcPr>
            <w:tcW w:w="1812" w:type="dxa"/>
          </w:tcPr>
          <w:p w:rsidR="00DF29B1" w:rsidRPr="007A1D71" w:rsidRDefault="00DF29B1" w:rsidP="00F831CB">
            <w:pPr>
              <w:rPr>
                <w:rFonts w:ascii="Times New Roman" w:hAnsi="Times New Roman" w:cs="Times New Roman"/>
                <w:b/>
                <w:bCs/>
                <w:sz w:val="20"/>
                <w:szCs w:val="20"/>
              </w:rPr>
            </w:pPr>
            <w:r w:rsidRPr="007A1D71">
              <w:rPr>
                <w:rFonts w:ascii="Times New Roman" w:hAnsi="Times New Roman" w:cs="Times New Roman"/>
                <w:b/>
                <w:bCs/>
                <w:sz w:val="20"/>
                <w:szCs w:val="20"/>
              </w:rPr>
              <w:t>Zgodność z systemami i standardami</w:t>
            </w:r>
          </w:p>
        </w:tc>
        <w:tc>
          <w:tcPr>
            <w:tcW w:w="5287" w:type="dxa"/>
          </w:tcPr>
          <w:p w:rsidR="00DF29B1" w:rsidRPr="007A1D71" w:rsidRDefault="00DF29B1" w:rsidP="00F831CB">
            <w:pPr>
              <w:rPr>
                <w:rFonts w:ascii="Times New Roman" w:hAnsi="Times New Roman" w:cs="Times New Roman"/>
                <w:sz w:val="20"/>
                <w:szCs w:val="20"/>
              </w:rPr>
            </w:pPr>
            <w:r w:rsidRPr="007A1D71">
              <w:rPr>
                <w:rFonts w:ascii="Times New Roman" w:hAnsi="Times New Roman" w:cs="Times New Roman"/>
                <w:sz w:val="20"/>
                <w:szCs w:val="20"/>
              </w:rPr>
              <w:t xml:space="preserve">Oferowane modele komputerów muszą poprawnie współpracować z posiadanymi przez zamawiającego programami i systemami serwerowymi </w:t>
            </w:r>
          </w:p>
          <w:p w:rsidR="00DF29B1" w:rsidRPr="007A1D71" w:rsidRDefault="00DF29B1" w:rsidP="00F831CB">
            <w:pPr>
              <w:rPr>
                <w:rFonts w:ascii="Times New Roman" w:hAnsi="Times New Roman" w:cs="Times New Roman"/>
                <w:sz w:val="20"/>
                <w:szCs w:val="20"/>
              </w:rPr>
            </w:pPr>
            <w:r w:rsidRPr="007A1D71">
              <w:rPr>
                <w:rFonts w:ascii="Times New Roman" w:hAnsi="Times New Roman" w:cs="Times New Roman"/>
                <w:sz w:val="20"/>
                <w:szCs w:val="20"/>
              </w:rPr>
              <w:t xml:space="preserve">System w wersji 64bit, równoważny w systemem MS Windows 10PRO/11PRO ze względu na wymóg zgodności z systemami i programami posiadanymi przez zamawiającego. </w:t>
            </w:r>
            <w:r w:rsidRPr="007A1D71">
              <w:rPr>
                <w:rFonts w:ascii="Times New Roman" w:hAnsi="Times New Roman" w:cs="Times New Roman"/>
                <w:sz w:val="20"/>
                <w:szCs w:val="20"/>
              </w:rPr>
              <w:br/>
              <w:t>Klucz licencji systemu operacyjnego powinien być zapisany w BIOS urządzenia.</w:t>
            </w:r>
          </w:p>
        </w:tc>
        <w:tc>
          <w:tcPr>
            <w:tcW w:w="6510" w:type="dxa"/>
            <w:gridSpan w:val="2"/>
          </w:tcPr>
          <w:p w:rsidR="00DF29B1" w:rsidRPr="007A1D71" w:rsidRDefault="00DF29B1" w:rsidP="004C240A">
            <w:pPr>
              <w:jc w:val="center"/>
              <w:rPr>
                <w:rFonts w:ascii="Times New Roman" w:hAnsi="Times New Roman" w:cs="Times New Roman"/>
                <w:sz w:val="20"/>
                <w:szCs w:val="20"/>
              </w:rPr>
            </w:pPr>
          </w:p>
        </w:tc>
      </w:tr>
      <w:tr w:rsidR="00DF29B1" w:rsidRPr="007A1D71" w:rsidTr="00B04A9F">
        <w:tc>
          <w:tcPr>
            <w:tcW w:w="1812" w:type="dxa"/>
          </w:tcPr>
          <w:p w:rsidR="00DF29B1" w:rsidRPr="007A1D71" w:rsidRDefault="00DF29B1" w:rsidP="00F831CB">
            <w:pPr>
              <w:rPr>
                <w:rFonts w:ascii="Times New Roman" w:hAnsi="Times New Roman" w:cs="Times New Roman"/>
                <w:b/>
                <w:bCs/>
                <w:sz w:val="20"/>
                <w:szCs w:val="20"/>
              </w:rPr>
            </w:pPr>
            <w:r w:rsidRPr="007A1D71">
              <w:rPr>
                <w:rFonts w:ascii="Times New Roman" w:hAnsi="Times New Roman" w:cs="Times New Roman"/>
                <w:b/>
                <w:bCs/>
                <w:sz w:val="20"/>
                <w:szCs w:val="20"/>
              </w:rPr>
              <w:t>Bezpieczeństwo</w:t>
            </w:r>
          </w:p>
        </w:tc>
        <w:tc>
          <w:tcPr>
            <w:tcW w:w="5287" w:type="dxa"/>
          </w:tcPr>
          <w:p w:rsidR="00DF29B1" w:rsidRPr="007A1D71" w:rsidRDefault="00DF29B1" w:rsidP="00F831CB">
            <w:pPr>
              <w:rPr>
                <w:rFonts w:ascii="Times New Roman" w:hAnsi="Times New Roman" w:cs="Times New Roman"/>
                <w:sz w:val="20"/>
                <w:szCs w:val="20"/>
              </w:rPr>
            </w:pPr>
            <w:r w:rsidRPr="007A1D71">
              <w:rPr>
                <w:rFonts w:ascii="Times New Roman" w:hAnsi="Times New Roman" w:cs="Times New Roman"/>
                <w:sz w:val="20"/>
                <w:szCs w:val="20"/>
              </w:rPr>
              <w:t xml:space="preserve">Płyta główna zawierająca układ sprzętowy TPM 2.0 </w:t>
            </w:r>
          </w:p>
          <w:p w:rsidR="00DF29B1" w:rsidRPr="007A1D71" w:rsidRDefault="00DF29B1" w:rsidP="00F831CB">
            <w:pPr>
              <w:rPr>
                <w:rFonts w:ascii="Times New Roman" w:hAnsi="Times New Roman" w:cs="Times New Roman"/>
                <w:sz w:val="20"/>
                <w:szCs w:val="20"/>
              </w:rPr>
            </w:pPr>
            <w:r w:rsidRPr="007A1D71">
              <w:rPr>
                <w:rFonts w:ascii="Times New Roman" w:hAnsi="Times New Roman" w:cs="Times New Roman"/>
                <w:sz w:val="20"/>
                <w:szCs w:val="20"/>
              </w:rPr>
              <w:t>Procesor powinien wspierać instrukcje TPM 2.0</w:t>
            </w:r>
          </w:p>
        </w:tc>
        <w:tc>
          <w:tcPr>
            <w:tcW w:w="6510" w:type="dxa"/>
            <w:gridSpan w:val="2"/>
          </w:tcPr>
          <w:p w:rsidR="00DF29B1" w:rsidRPr="007A1D71" w:rsidRDefault="00DF29B1" w:rsidP="004C240A">
            <w:pPr>
              <w:jc w:val="center"/>
              <w:rPr>
                <w:rFonts w:ascii="Times New Roman" w:hAnsi="Times New Roman" w:cs="Times New Roman"/>
                <w:sz w:val="20"/>
                <w:szCs w:val="20"/>
              </w:rPr>
            </w:pPr>
          </w:p>
        </w:tc>
      </w:tr>
      <w:tr w:rsidR="00DF29B1" w:rsidRPr="007A1D71" w:rsidTr="005B5F47">
        <w:tc>
          <w:tcPr>
            <w:tcW w:w="1812" w:type="dxa"/>
          </w:tcPr>
          <w:p w:rsidR="00DF29B1" w:rsidRPr="007A1D71" w:rsidRDefault="00DF29B1" w:rsidP="00F831CB">
            <w:pPr>
              <w:rPr>
                <w:rFonts w:ascii="Times New Roman" w:hAnsi="Times New Roman" w:cs="Times New Roman"/>
                <w:b/>
                <w:bCs/>
                <w:sz w:val="20"/>
                <w:szCs w:val="20"/>
              </w:rPr>
            </w:pPr>
            <w:r w:rsidRPr="007A1D71">
              <w:rPr>
                <w:rFonts w:ascii="Times New Roman" w:hAnsi="Times New Roman" w:cs="Times New Roman"/>
                <w:b/>
                <w:bCs/>
                <w:sz w:val="20"/>
                <w:szCs w:val="20"/>
              </w:rPr>
              <w:t>Wirtualizacja</w:t>
            </w:r>
          </w:p>
        </w:tc>
        <w:tc>
          <w:tcPr>
            <w:tcW w:w="5287" w:type="dxa"/>
          </w:tcPr>
          <w:p w:rsidR="00DF29B1" w:rsidRPr="007A1D71" w:rsidRDefault="00DF29B1" w:rsidP="00F831CB">
            <w:pPr>
              <w:rPr>
                <w:rFonts w:ascii="Times New Roman" w:hAnsi="Times New Roman" w:cs="Times New Roman"/>
                <w:sz w:val="20"/>
                <w:szCs w:val="20"/>
              </w:rPr>
            </w:pPr>
            <w:r w:rsidRPr="007A1D71">
              <w:rPr>
                <w:rFonts w:ascii="Times New Roman" w:hAnsi="Times New Roman" w:cs="Times New Roman"/>
                <w:sz w:val="20"/>
                <w:szCs w:val="20"/>
              </w:rPr>
              <w:t>Sprzętowe wsparcie technologii wirtualizacji realizowane łącznie w procesorze, chipsecie płyty głównej oraz w BIOS systemu.</w:t>
            </w:r>
          </w:p>
        </w:tc>
        <w:tc>
          <w:tcPr>
            <w:tcW w:w="6510" w:type="dxa"/>
            <w:gridSpan w:val="2"/>
          </w:tcPr>
          <w:p w:rsidR="00DF29B1" w:rsidRPr="007A1D71" w:rsidRDefault="00DF29B1" w:rsidP="004C240A">
            <w:pPr>
              <w:jc w:val="center"/>
              <w:rPr>
                <w:rFonts w:ascii="Times New Roman" w:hAnsi="Times New Roman" w:cs="Times New Roman"/>
                <w:sz w:val="20"/>
                <w:szCs w:val="20"/>
              </w:rPr>
            </w:pPr>
          </w:p>
        </w:tc>
      </w:tr>
      <w:tr w:rsidR="00DF29B1" w:rsidRPr="007A1D71" w:rsidTr="000526C4">
        <w:tc>
          <w:tcPr>
            <w:tcW w:w="1812" w:type="dxa"/>
          </w:tcPr>
          <w:p w:rsidR="00DF29B1" w:rsidRPr="007A1D71" w:rsidRDefault="00DF29B1" w:rsidP="00F831CB">
            <w:pPr>
              <w:rPr>
                <w:rFonts w:ascii="Times New Roman" w:hAnsi="Times New Roman" w:cs="Times New Roman"/>
                <w:b/>
                <w:bCs/>
                <w:sz w:val="20"/>
                <w:szCs w:val="20"/>
              </w:rPr>
            </w:pPr>
            <w:r w:rsidRPr="007A1D71">
              <w:rPr>
                <w:rFonts w:ascii="Times New Roman" w:hAnsi="Times New Roman" w:cs="Times New Roman"/>
                <w:b/>
                <w:bCs/>
                <w:sz w:val="20"/>
                <w:szCs w:val="20"/>
              </w:rPr>
              <w:lastRenderedPageBreak/>
              <w:t>BIOS</w:t>
            </w:r>
          </w:p>
        </w:tc>
        <w:tc>
          <w:tcPr>
            <w:tcW w:w="5287" w:type="dxa"/>
          </w:tcPr>
          <w:p w:rsidR="00DF29B1" w:rsidRPr="00252218" w:rsidRDefault="00DF29B1" w:rsidP="00F831CB">
            <w:pPr>
              <w:pStyle w:val="TableParagraph"/>
              <w:spacing w:line="264" w:lineRule="exact"/>
              <w:ind w:left="104"/>
              <w:rPr>
                <w:rFonts w:ascii="Times New Roman" w:eastAsia="Calibri" w:hAnsi="Times New Roman" w:cs="Times New Roman"/>
                <w:sz w:val="20"/>
                <w:szCs w:val="20"/>
              </w:rPr>
            </w:pPr>
            <w:r w:rsidRPr="00252218">
              <w:rPr>
                <w:rFonts w:ascii="Times New Roman" w:hAnsi="Times New Roman" w:cs="Times New Roman"/>
                <w:sz w:val="20"/>
                <w:szCs w:val="20"/>
              </w:rPr>
              <w:t>BIOS</w:t>
            </w:r>
            <w:r w:rsidRPr="00252218">
              <w:rPr>
                <w:rFonts w:ascii="Times New Roman" w:hAnsi="Times New Roman" w:cs="Times New Roman"/>
                <w:spacing w:val="-1"/>
                <w:sz w:val="20"/>
                <w:szCs w:val="20"/>
              </w:rPr>
              <w:t xml:space="preserve"> zgodny</w:t>
            </w:r>
            <w:r w:rsidRPr="00252218">
              <w:rPr>
                <w:rFonts w:ascii="Times New Roman" w:hAnsi="Times New Roman" w:cs="Times New Roman"/>
                <w:sz w:val="20"/>
                <w:szCs w:val="20"/>
              </w:rPr>
              <w:t xml:space="preserve"> ze</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specyfikacją</w:t>
            </w:r>
            <w:r w:rsidRPr="00252218">
              <w:rPr>
                <w:rFonts w:ascii="Times New Roman" w:hAnsi="Times New Roman" w:cs="Times New Roman"/>
                <w:sz w:val="20"/>
                <w:szCs w:val="20"/>
              </w:rPr>
              <w:t xml:space="preserve"> UEFI</w:t>
            </w:r>
          </w:p>
          <w:p w:rsidR="00DF29B1" w:rsidRPr="00252218" w:rsidRDefault="00DF29B1" w:rsidP="0046556F">
            <w:pPr>
              <w:pStyle w:val="Akapitzlist"/>
              <w:numPr>
                <w:ilvl w:val="0"/>
                <w:numId w:val="4"/>
              </w:numPr>
              <w:tabs>
                <w:tab w:val="left" w:pos="223"/>
              </w:tabs>
              <w:autoSpaceDE/>
              <w:autoSpaceDN/>
              <w:ind w:right="834" w:firstLine="0"/>
              <w:rPr>
                <w:rFonts w:ascii="Times New Roman" w:hAnsi="Times New Roman" w:cs="Times New Roman"/>
                <w:sz w:val="20"/>
                <w:szCs w:val="20"/>
              </w:rPr>
            </w:pPr>
            <w:r w:rsidRPr="00252218">
              <w:rPr>
                <w:rFonts w:ascii="Times New Roman" w:hAnsi="Times New Roman" w:cs="Times New Roman"/>
                <w:spacing w:val="-1"/>
                <w:sz w:val="20"/>
                <w:szCs w:val="20"/>
              </w:rPr>
              <w:t>Możliwość,</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bez</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uruchamiania</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systemu</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operacyjnego</w:t>
            </w:r>
            <w:r w:rsidRPr="00252218">
              <w:rPr>
                <w:rFonts w:ascii="Times New Roman" w:hAnsi="Times New Roman" w:cs="Times New Roman"/>
                <w:spacing w:val="-2"/>
                <w:sz w:val="20"/>
                <w:szCs w:val="20"/>
              </w:rPr>
              <w:t xml:space="preserve"> </w:t>
            </w:r>
            <w:r w:rsidRPr="00252218">
              <w:rPr>
                <w:rFonts w:ascii="Times New Roman" w:hAnsi="Times New Roman" w:cs="Times New Roman"/>
                <w:sz w:val="20"/>
                <w:szCs w:val="20"/>
              </w:rPr>
              <w:t>z dysku</w:t>
            </w:r>
            <w:r w:rsidRPr="00252218">
              <w:rPr>
                <w:rFonts w:ascii="Times New Roman" w:hAnsi="Times New Roman" w:cs="Times New Roman"/>
                <w:spacing w:val="-2"/>
                <w:sz w:val="20"/>
                <w:szCs w:val="20"/>
              </w:rPr>
              <w:t xml:space="preserve"> </w:t>
            </w:r>
            <w:r w:rsidRPr="00252218">
              <w:rPr>
                <w:rFonts w:ascii="Times New Roman" w:hAnsi="Times New Roman" w:cs="Times New Roman"/>
                <w:spacing w:val="-1"/>
                <w:sz w:val="20"/>
                <w:szCs w:val="20"/>
              </w:rPr>
              <w:t>twardego</w:t>
            </w:r>
            <w:r w:rsidRPr="00252218">
              <w:rPr>
                <w:rFonts w:ascii="Times New Roman" w:hAnsi="Times New Roman" w:cs="Times New Roman"/>
                <w:spacing w:val="49"/>
                <w:sz w:val="20"/>
                <w:szCs w:val="20"/>
              </w:rPr>
              <w:t xml:space="preserve"> </w:t>
            </w:r>
            <w:r w:rsidRPr="00252218">
              <w:rPr>
                <w:rFonts w:ascii="Times New Roman" w:hAnsi="Times New Roman" w:cs="Times New Roman"/>
                <w:spacing w:val="-1"/>
                <w:sz w:val="20"/>
                <w:szCs w:val="20"/>
              </w:rPr>
              <w:t>komputera</w:t>
            </w:r>
            <w:r w:rsidRPr="00252218">
              <w:rPr>
                <w:rFonts w:ascii="Times New Roman" w:hAnsi="Times New Roman" w:cs="Times New Roman"/>
                <w:spacing w:val="-3"/>
                <w:sz w:val="20"/>
                <w:szCs w:val="20"/>
              </w:rPr>
              <w:t xml:space="preserve"> </w:t>
            </w:r>
            <w:r w:rsidRPr="00252218">
              <w:rPr>
                <w:rFonts w:ascii="Times New Roman" w:hAnsi="Times New Roman" w:cs="Times New Roman"/>
                <w:sz w:val="20"/>
                <w:szCs w:val="20"/>
              </w:rPr>
              <w:t>lub</w:t>
            </w:r>
            <w:r w:rsidRPr="00252218">
              <w:rPr>
                <w:rFonts w:ascii="Times New Roman" w:hAnsi="Times New Roman" w:cs="Times New Roman"/>
                <w:spacing w:val="-2"/>
                <w:sz w:val="20"/>
                <w:szCs w:val="20"/>
              </w:rPr>
              <w:t xml:space="preserve"> </w:t>
            </w:r>
            <w:r w:rsidRPr="00252218">
              <w:rPr>
                <w:rFonts w:ascii="Times New Roman" w:hAnsi="Times New Roman" w:cs="Times New Roman"/>
                <w:spacing w:val="-1"/>
                <w:sz w:val="20"/>
                <w:szCs w:val="20"/>
              </w:rPr>
              <w:t>innych</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podłączonych</w:t>
            </w:r>
            <w:r w:rsidRPr="00252218">
              <w:rPr>
                <w:rFonts w:ascii="Times New Roman" w:hAnsi="Times New Roman" w:cs="Times New Roman"/>
                <w:sz w:val="20"/>
                <w:szCs w:val="20"/>
              </w:rPr>
              <w:t xml:space="preserve"> </w:t>
            </w:r>
            <w:r w:rsidRPr="00252218">
              <w:rPr>
                <w:rFonts w:ascii="Times New Roman" w:hAnsi="Times New Roman" w:cs="Times New Roman"/>
                <w:spacing w:val="-2"/>
                <w:sz w:val="20"/>
                <w:szCs w:val="20"/>
              </w:rPr>
              <w:t>do</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niego</w:t>
            </w:r>
            <w:r w:rsidRPr="00252218">
              <w:rPr>
                <w:rFonts w:ascii="Times New Roman" w:hAnsi="Times New Roman" w:cs="Times New Roman"/>
                <w:spacing w:val="1"/>
                <w:sz w:val="20"/>
                <w:szCs w:val="20"/>
              </w:rPr>
              <w:t xml:space="preserve"> </w:t>
            </w:r>
            <w:r w:rsidRPr="00252218">
              <w:rPr>
                <w:rFonts w:ascii="Times New Roman" w:hAnsi="Times New Roman" w:cs="Times New Roman"/>
                <w:spacing w:val="-1"/>
                <w:sz w:val="20"/>
                <w:szCs w:val="20"/>
              </w:rPr>
              <w:t>urządzeń zewnętrznych</w:t>
            </w:r>
            <w:r w:rsidRPr="00252218">
              <w:rPr>
                <w:rFonts w:ascii="Times New Roman" w:hAnsi="Times New Roman" w:cs="Times New Roman"/>
                <w:spacing w:val="49"/>
                <w:sz w:val="20"/>
                <w:szCs w:val="20"/>
              </w:rPr>
              <w:t xml:space="preserve"> </w:t>
            </w:r>
            <w:r w:rsidRPr="00252218">
              <w:rPr>
                <w:rFonts w:ascii="Times New Roman" w:hAnsi="Times New Roman" w:cs="Times New Roman"/>
                <w:spacing w:val="-1"/>
                <w:sz w:val="20"/>
                <w:szCs w:val="20"/>
              </w:rPr>
              <w:t>informacji</w:t>
            </w:r>
            <w:r w:rsidRPr="00252218">
              <w:rPr>
                <w:rFonts w:ascii="Times New Roman" w:hAnsi="Times New Roman" w:cs="Times New Roman"/>
                <w:spacing w:val="-2"/>
                <w:sz w:val="20"/>
                <w:szCs w:val="20"/>
              </w:rPr>
              <w:t xml:space="preserve"> </w:t>
            </w:r>
            <w:r w:rsidRPr="00252218">
              <w:rPr>
                <w:rFonts w:ascii="Times New Roman" w:hAnsi="Times New Roman" w:cs="Times New Roman"/>
                <w:sz w:val="20"/>
                <w:szCs w:val="20"/>
              </w:rPr>
              <w:t>o:</w:t>
            </w:r>
          </w:p>
          <w:p w:rsidR="00DF29B1" w:rsidRPr="00252218" w:rsidRDefault="00DF29B1" w:rsidP="0046556F">
            <w:pPr>
              <w:pStyle w:val="Akapitzlist"/>
              <w:numPr>
                <w:ilvl w:val="0"/>
                <w:numId w:val="4"/>
              </w:numPr>
              <w:tabs>
                <w:tab w:val="left" w:pos="223"/>
              </w:tabs>
              <w:autoSpaceDE/>
              <w:autoSpaceDN/>
              <w:ind w:left="222"/>
              <w:rPr>
                <w:rFonts w:ascii="Times New Roman" w:hAnsi="Times New Roman" w:cs="Times New Roman"/>
                <w:sz w:val="20"/>
                <w:szCs w:val="20"/>
              </w:rPr>
            </w:pPr>
            <w:r w:rsidRPr="00252218">
              <w:rPr>
                <w:rFonts w:ascii="Times New Roman" w:hAnsi="Times New Roman" w:cs="Times New Roman"/>
                <w:spacing w:val="-1"/>
                <w:sz w:val="20"/>
                <w:szCs w:val="20"/>
              </w:rPr>
              <w:t>modelu komputera,</w:t>
            </w:r>
            <w:r w:rsidRPr="00252218">
              <w:rPr>
                <w:rFonts w:ascii="Times New Roman" w:hAnsi="Times New Roman" w:cs="Times New Roman"/>
                <w:spacing w:val="-3"/>
                <w:sz w:val="20"/>
                <w:szCs w:val="20"/>
              </w:rPr>
              <w:t xml:space="preserve"> </w:t>
            </w:r>
            <w:r w:rsidRPr="00252218">
              <w:rPr>
                <w:rFonts w:ascii="Times New Roman" w:hAnsi="Times New Roman" w:cs="Times New Roman"/>
                <w:sz w:val="20"/>
                <w:szCs w:val="20"/>
              </w:rPr>
              <w:t>PN</w:t>
            </w:r>
          </w:p>
          <w:p w:rsidR="00DF29B1" w:rsidRPr="00252218" w:rsidRDefault="00DF29B1" w:rsidP="0046556F">
            <w:pPr>
              <w:pStyle w:val="Akapitzlist"/>
              <w:numPr>
                <w:ilvl w:val="0"/>
                <w:numId w:val="4"/>
              </w:numPr>
              <w:tabs>
                <w:tab w:val="left" w:pos="223"/>
              </w:tabs>
              <w:autoSpaceDE/>
              <w:autoSpaceDN/>
              <w:ind w:left="222"/>
              <w:rPr>
                <w:rFonts w:ascii="Times New Roman" w:hAnsi="Times New Roman" w:cs="Times New Roman"/>
                <w:sz w:val="20"/>
                <w:szCs w:val="20"/>
              </w:rPr>
            </w:pPr>
            <w:r w:rsidRPr="00252218">
              <w:rPr>
                <w:rFonts w:ascii="Times New Roman" w:hAnsi="Times New Roman" w:cs="Times New Roman"/>
                <w:spacing w:val="-1"/>
                <w:sz w:val="20"/>
                <w:szCs w:val="20"/>
              </w:rPr>
              <w:t>numerze</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seryjnym,</w:t>
            </w:r>
          </w:p>
          <w:p w:rsidR="00DF29B1" w:rsidRPr="00252218" w:rsidRDefault="00DF29B1" w:rsidP="0046556F">
            <w:pPr>
              <w:pStyle w:val="Akapitzlist"/>
              <w:numPr>
                <w:ilvl w:val="0"/>
                <w:numId w:val="4"/>
              </w:numPr>
              <w:tabs>
                <w:tab w:val="left" w:pos="223"/>
              </w:tabs>
              <w:autoSpaceDE/>
              <w:autoSpaceDN/>
              <w:ind w:left="222"/>
              <w:rPr>
                <w:rFonts w:ascii="Times New Roman" w:hAnsi="Times New Roman" w:cs="Times New Roman"/>
                <w:sz w:val="20"/>
                <w:szCs w:val="20"/>
              </w:rPr>
            </w:pPr>
            <w:r w:rsidRPr="00252218">
              <w:rPr>
                <w:rFonts w:ascii="Times New Roman" w:hAnsi="Times New Roman" w:cs="Times New Roman"/>
                <w:sz w:val="20"/>
                <w:szCs w:val="20"/>
              </w:rPr>
              <w:t>MAC</w:t>
            </w:r>
            <w:r w:rsidRPr="00252218">
              <w:rPr>
                <w:rFonts w:ascii="Times New Roman" w:hAnsi="Times New Roman" w:cs="Times New Roman"/>
                <w:spacing w:val="-1"/>
                <w:sz w:val="20"/>
                <w:szCs w:val="20"/>
              </w:rPr>
              <w:t xml:space="preserve"> Adres</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karty</w:t>
            </w:r>
            <w:r w:rsidRPr="00252218">
              <w:rPr>
                <w:rFonts w:ascii="Times New Roman" w:hAnsi="Times New Roman" w:cs="Times New Roman"/>
                <w:spacing w:val="1"/>
                <w:sz w:val="20"/>
                <w:szCs w:val="20"/>
              </w:rPr>
              <w:t xml:space="preserve"> </w:t>
            </w:r>
            <w:r w:rsidRPr="00252218">
              <w:rPr>
                <w:rFonts w:ascii="Times New Roman" w:hAnsi="Times New Roman" w:cs="Times New Roman"/>
                <w:spacing w:val="-2"/>
                <w:sz w:val="20"/>
                <w:szCs w:val="20"/>
              </w:rPr>
              <w:t>sieciowej,</w:t>
            </w:r>
          </w:p>
          <w:p w:rsidR="00DF29B1" w:rsidRPr="00252218" w:rsidRDefault="00DF29B1" w:rsidP="0046556F">
            <w:pPr>
              <w:pStyle w:val="Akapitzlist"/>
              <w:numPr>
                <w:ilvl w:val="0"/>
                <w:numId w:val="4"/>
              </w:numPr>
              <w:tabs>
                <w:tab w:val="left" w:pos="223"/>
              </w:tabs>
              <w:autoSpaceDE/>
              <w:autoSpaceDN/>
              <w:spacing w:line="267" w:lineRule="exact"/>
              <w:ind w:left="222"/>
              <w:rPr>
                <w:rFonts w:ascii="Times New Roman" w:hAnsi="Times New Roman" w:cs="Times New Roman"/>
                <w:sz w:val="20"/>
                <w:szCs w:val="20"/>
              </w:rPr>
            </w:pPr>
            <w:r w:rsidRPr="00252218">
              <w:rPr>
                <w:rFonts w:ascii="Times New Roman" w:hAnsi="Times New Roman" w:cs="Times New Roman"/>
                <w:sz w:val="20"/>
                <w:szCs w:val="20"/>
              </w:rPr>
              <w:t>wersja</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Biosu,</w:t>
            </w:r>
          </w:p>
          <w:p w:rsidR="00DF29B1" w:rsidRPr="00252218" w:rsidRDefault="00DF29B1" w:rsidP="0046556F">
            <w:pPr>
              <w:pStyle w:val="Akapitzlist"/>
              <w:numPr>
                <w:ilvl w:val="0"/>
                <w:numId w:val="4"/>
              </w:numPr>
              <w:tabs>
                <w:tab w:val="left" w:pos="223"/>
              </w:tabs>
              <w:autoSpaceDE/>
              <w:autoSpaceDN/>
              <w:spacing w:line="267" w:lineRule="exact"/>
              <w:ind w:left="222"/>
              <w:rPr>
                <w:rFonts w:ascii="Times New Roman" w:hAnsi="Times New Roman" w:cs="Times New Roman"/>
                <w:sz w:val="20"/>
                <w:szCs w:val="20"/>
              </w:rPr>
            </w:pPr>
            <w:r w:rsidRPr="00252218">
              <w:rPr>
                <w:rFonts w:ascii="Times New Roman" w:hAnsi="Times New Roman" w:cs="Times New Roman"/>
                <w:spacing w:val="-1"/>
                <w:sz w:val="20"/>
                <w:szCs w:val="20"/>
              </w:rPr>
              <w:t>zainstalowanym</w:t>
            </w:r>
            <w:r w:rsidRPr="00252218">
              <w:rPr>
                <w:rFonts w:ascii="Times New Roman" w:hAnsi="Times New Roman" w:cs="Times New Roman"/>
                <w:spacing w:val="1"/>
                <w:sz w:val="20"/>
                <w:szCs w:val="20"/>
              </w:rPr>
              <w:t xml:space="preserve"> </w:t>
            </w:r>
            <w:r w:rsidRPr="00252218">
              <w:rPr>
                <w:rFonts w:ascii="Times New Roman" w:hAnsi="Times New Roman" w:cs="Times New Roman"/>
                <w:spacing w:val="-1"/>
                <w:sz w:val="20"/>
                <w:szCs w:val="20"/>
              </w:rPr>
              <w:t>procesorze,</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jego</w:t>
            </w:r>
            <w:r w:rsidRPr="00252218">
              <w:rPr>
                <w:rFonts w:ascii="Times New Roman" w:hAnsi="Times New Roman" w:cs="Times New Roman"/>
                <w:spacing w:val="1"/>
                <w:sz w:val="20"/>
                <w:szCs w:val="20"/>
              </w:rPr>
              <w:t xml:space="preserve"> </w:t>
            </w:r>
            <w:r>
              <w:rPr>
                <w:rFonts w:ascii="Times New Roman" w:hAnsi="Times New Roman" w:cs="Times New Roman"/>
                <w:spacing w:val="-1"/>
                <w:sz w:val="20"/>
                <w:szCs w:val="20"/>
              </w:rPr>
              <w:t>taktowaniu</w:t>
            </w:r>
          </w:p>
          <w:p w:rsidR="00DF29B1" w:rsidRPr="00252218" w:rsidRDefault="00DF29B1" w:rsidP="0046556F">
            <w:pPr>
              <w:pStyle w:val="Akapitzlist"/>
              <w:numPr>
                <w:ilvl w:val="0"/>
                <w:numId w:val="4"/>
              </w:numPr>
              <w:tabs>
                <w:tab w:val="left" w:pos="223"/>
              </w:tabs>
              <w:autoSpaceDE/>
              <w:autoSpaceDN/>
              <w:ind w:left="222"/>
              <w:rPr>
                <w:rFonts w:ascii="Times New Roman" w:hAnsi="Times New Roman" w:cs="Times New Roman"/>
                <w:sz w:val="20"/>
                <w:szCs w:val="20"/>
              </w:rPr>
            </w:pPr>
            <w:r w:rsidRPr="00252218">
              <w:rPr>
                <w:rFonts w:ascii="Times New Roman" w:hAnsi="Times New Roman" w:cs="Times New Roman"/>
                <w:sz w:val="20"/>
                <w:szCs w:val="20"/>
              </w:rPr>
              <w:t xml:space="preserve">ilości </w:t>
            </w:r>
            <w:r w:rsidRPr="00252218">
              <w:rPr>
                <w:rFonts w:ascii="Times New Roman" w:hAnsi="Times New Roman" w:cs="Times New Roman"/>
                <w:spacing w:val="-1"/>
                <w:sz w:val="20"/>
                <w:szCs w:val="20"/>
              </w:rPr>
              <w:t>pamięci</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RAM</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wraz</w:t>
            </w:r>
            <w:r w:rsidRPr="00252218">
              <w:rPr>
                <w:rFonts w:ascii="Times New Roman" w:hAnsi="Times New Roman" w:cs="Times New Roman"/>
                <w:spacing w:val="-2"/>
                <w:sz w:val="20"/>
                <w:szCs w:val="20"/>
              </w:rPr>
              <w:t xml:space="preserve"> </w:t>
            </w:r>
            <w:r w:rsidRPr="00252218">
              <w:rPr>
                <w:rFonts w:ascii="Times New Roman" w:hAnsi="Times New Roman" w:cs="Times New Roman"/>
                <w:sz w:val="20"/>
                <w:szCs w:val="20"/>
              </w:rPr>
              <w:t xml:space="preserve">z </w:t>
            </w:r>
            <w:r w:rsidRPr="00252218">
              <w:rPr>
                <w:rFonts w:ascii="Times New Roman" w:hAnsi="Times New Roman" w:cs="Times New Roman"/>
                <w:spacing w:val="-1"/>
                <w:sz w:val="20"/>
                <w:szCs w:val="20"/>
              </w:rPr>
              <w:t>taktowaniem,</w:t>
            </w:r>
          </w:p>
          <w:p w:rsidR="00DF29B1" w:rsidRPr="00252218" w:rsidRDefault="00DF29B1" w:rsidP="0046556F">
            <w:pPr>
              <w:pStyle w:val="Akapitzlist"/>
              <w:numPr>
                <w:ilvl w:val="0"/>
                <w:numId w:val="4"/>
              </w:numPr>
              <w:tabs>
                <w:tab w:val="left" w:pos="223"/>
              </w:tabs>
              <w:autoSpaceDE/>
              <w:autoSpaceDN/>
              <w:ind w:left="222"/>
              <w:rPr>
                <w:rFonts w:ascii="Times New Roman" w:hAnsi="Times New Roman" w:cs="Times New Roman"/>
                <w:sz w:val="20"/>
                <w:szCs w:val="20"/>
              </w:rPr>
            </w:pPr>
            <w:r w:rsidRPr="00252218">
              <w:rPr>
                <w:rFonts w:ascii="Times New Roman" w:hAnsi="Times New Roman" w:cs="Times New Roman"/>
                <w:spacing w:val="-1"/>
                <w:sz w:val="20"/>
                <w:szCs w:val="20"/>
              </w:rPr>
              <w:t>stanie</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pracy</w:t>
            </w:r>
            <w:r w:rsidRPr="00252218">
              <w:rPr>
                <w:rFonts w:ascii="Times New Roman" w:hAnsi="Times New Roman" w:cs="Times New Roman"/>
                <w:spacing w:val="-2"/>
                <w:sz w:val="20"/>
                <w:szCs w:val="20"/>
              </w:rPr>
              <w:t xml:space="preserve"> </w:t>
            </w:r>
            <w:r w:rsidRPr="00252218">
              <w:rPr>
                <w:rFonts w:ascii="Times New Roman" w:hAnsi="Times New Roman" w:cs="Times New Roman"/>
                <w:spacing w:val="-1"/>
                <w:sz w:val="20"/>
                <w:szCs w:val="20"/>
              </w:rPr>
              <w:t>wentylatora</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na</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procesorze</w:t>
            </w:r>
          </w:p>
          <w:p w:rsidR="00DF29B1" w:rsidRPr="00252218" w:rsidRDefault="00DF29B1" w:rsidP="0046556F">
            <w:pPr>
              <w:pStyle w:val="Akapitzlist"/>
              <w:numPr>
                <w:ilvl w:val="0"/>
                <w:numId w:val="4"/>
              </w:numPr>
              <w:tabs>
                <w:tab w:val="left" w:pos="223"/>
              </w:tabs>
              <w:autoSpaceDE/>
              <w:autoSpaceDN/>
              <w:ind w:right="866" w:firstLine="0"/>
              <w:rPr>
                <w:rFonts w:ascii="Times New Roman" w:hAnsi="Times New Roman" w:cs="Times New Roman"/>
                <w:sz w:val="20"/>
                <w:szCs w:val="20"/>
              </w:rPr>
            </w:pPr>
            <w:r w:rsidRPr="00252218">
              <w:rPr>
                <w:rFonts w:ascii="Times New Roman" w:hAnsi="Times New Roman" w:cs="Times New Roman"/>
                <w:spacing w:val="-1"/>
                <w:sz w:val="20"/>
                <w:szCs w:val="20"/>
              </w:rPr>
              <w:t xml:space="preserve">napędach </w:t>
            </w:r>
            <w:r w:rsidRPr="00252218">
              <w:rPr>
                <w:rFonts w:ascii="Times New Roman" w:hAnsi="Times New Roman" w:cs="Times New Roman"/>
                <w:sz w:val="20"/>
                <w:szCs w:val="20"/>
              </w:rPr>
              <w:t>lub</w:t>
            </w:r>
            <w:r w:rsidRPr="00252218">
              <w:rPr>
                <w:rFonts w:ascii="Times New Roman" w:hAnsi="Times New Roman" w:cs="Times New Roman"/>
                <w:spacing w:val="-2"/>
                <w:sz w:val="20"/>
                <w:szCs w:val="20"/>
              </w:rPr>
              <w:t xml:space="preserve"> </w:t>
            </w:r>
            <w:r w:rsidRPr="00252218">
              <w:rPr>
                <w:rFonts w:ascii="Times New Roman" w:hAnsi="Times New Roman" w:cs="Times New Roman"/>
                <w:spacing w:val="-1"/>
                <w:sz w:val="20"/>
                <w:szCs w:val="20"/>
              </w:rPr>
              <w:t>dyskach</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podłączonych</w:t>
            </w:r>
            <w:r w:rsidRPr="00252218">
              <w:rPr>
                <w:rFonts w:ascii="Times New Roman" w:hAnsi="Times New Roman" w:cs="Times New Roman"/>
                <w:spacing w:val="-3"/>
                <w:sz w:val="20"/>
                <w:szCs w:val="20"/>
              </w:rPr>
              <w:t xml:space="preserve"> </w:t>
            </w:r>
            <w:r w:rsidRPr="00252218">
              <w:rPr>
                <w:rFonts w:ascii="Times New Roman" w:hAnsi="Times New Roman" w:cs="Times New Roman"/>
                <w:sz w:val="20"/>
                <w:szCs w:val="20"/>
              </w:rPr>
              <w:t>do</w:t>
            </w:r>
            <w:r w:rsidRPr="00252218">
              <w:rPr>
                <w:rFonts w:ascii="Times New Roman" w:hAnsi="Times New Roman" w:cs="Times New Roman"/>
                <w:spacing w:val="1"/>
                <w:sz w:val="20"/>
                <w:szCs w:val="20"/>
              </w:rPr>
              <w:t xml:space="preserve"> </w:t>
            </w:r>
            <w:r w:rsidRPr="00252218">
              <w:rPr>
                <w:rFonts w:ascii="Times New Roman" w:hAnsi="Times New Roman" w:cs="Times New Roman"/>
                <w:spacing w:val="-1"/>
                <w:sz w:val="20"/>
                <w:szCs w:val="20"/>
              </w:rPr>
              <w:t>portów</w:t>
            </w:r>
            <w:r w:rsidRPr="00252218">
              <w:rPr>
                <w:rFonts w:ascii="Times New Roman" w:hAnsi="Times New Roman" w:cs="Times New Roman"/>
                <w:spacing w:val="-2"/>
                <w:sz w:val="20"/>
                <w:szCs w:val="20"/>
              </w:rPr>
              <w:t xml:space="preserve"> </w:t>
            </w:r>
            <w:r w:rsidRPr="00252218">
              <w:rPr>
                <w:rFonts w:ascii="Times New Roman" w:hAnsi="Times New Roman" w:cs="Times New Roman"/>
                <w:spacing w:val="-1"/>
                <w:sz w:val="20"/>
                <w:szCs w:val="20"/>
              </w:rPr>
              <w:t>SATA</w:t>
            </w:r>
            <w:r w:rsidRPr="00252218">
              <w:rPr>
                <w:rFonts w:ascii="Times New Roman" w:hAnsi="Times New Roman" w:cs="Times New Roman"/>
                <w:sz w:val="20"/>
                <w:szCs w:val="20"/>
              </w:rPr>
              <w:t xml:space="preserve"> oraz</w:t>
            </w:r>
            <w:r w:rsidRPr="00252218">
              <w:rPr>
                <w:rFonts w:ascii="Times New Roman" w:hAnsi="Times New Roman" w:cs="Times New Roman"/>
                <w:spacing w:val="-4"/>
                <w:sz w:val="20"/>
                <w:szCs w:val="20"/>
              </w:rPr>
              <w:t xml:space="preserve"> </w:t>
            </w:r>
            <w:r w:rsidRPr="00252218">
              <w:rPr>
                <w:rFonts w:ascii="Times New Roman" w:hAnsi="Times New Roman" w:cs="Times New Roman"/>
                <w:sz w:val="20"/>
                <w:szCs w:val="20"/>
              </w:rPr>
              <w:t>M.2</w:t>
            </w:r>
            <w:r w:rsidRPr="00252218">
              <w:rPr>
                <w:rFonts w:ascii="Times New Roman" w:hAnsi="Times New Roman" w:cs="Times New Roman"/>
                <w:spacing w:val="-2"/>
                <w:sz w:val="20"/>
                <w:szCs w:val="20"/>
              </w:rPr>
              <w:t xml:space="preserve"> </w:t>
            </w:r>
            <w:r w:rsidRPr="00252218">
              <w:rPr>
                <w:rFonts w:ascii="Times New Roman" w:hAnsi="Times New Roman" w:cs="Times New Roman"/>
                <w:spacing w:val="-1"/>
                <w:sz w:val="20"/>
                <w:szCs w:val="20"/>
              </w:rPr>
              <w:t>(model</w:t>
            </w:r>
            <w:r w:rsidRPr="00252218">
              <w:rPr>
                <w:rFonts w:ascii="Times New Roman" w:hAnsi="Times New Roman" w:cs="Times New Roman"/>
                <w:spacing w:val="51"/>
                <w:sz w:val="20"/>
                <w:szCs w:val="20"/>
              </w:rPr>
              <w:t xml:space="preserve"> </w:t>
            </w:r>
            <w:r w:rsidRPr="00252218">
              <w:rPr>
                <w:rFonts w:ascii="Times New Roman" w:hAnsi="Times New Roman" w:cs="Times New Roman"/>
                <w:spacing w:val="-1"/>
                <w:sz w:val="20"/>
                <w:szCs w:val="20"/>
              </w:rPr>
              <w:t>dysku</w:t>
            </w:r>
            <w:r w:rsidRPr="00252218">
              <w:rPr>
                <w:rFonts w:ascii="Times New Roman" w:hAnsi="Times New Roman" w:cs="Times New Roman"/>
                <w:sz w:val="20"/>
                <w:szCs w:val="20"/>
              </w:rPr>
              <w:t xml:space="preserve"> i </w:t>
            </w:r>
            <w:r w:rsidRPr="00252218">
              <w:rPr>
                <w:rFonts w:ascii="Times New Roman" w:hAnsi="Times New Roman" w:cs="Times New Roman"/>
                <w:spacing w:val="-1"/>
                <w:sz w:val="20"/>
                <w:szCs w:val="20"/>
              </w:rPr>
              <w:t>napędu</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optycznego)</w:t>
            </w:r>
          </w:p>
          <w:p w:rsidR="00DF29B1" w:rsidRPr="00252218" w:rsidRDefault="00DF29B1" w:rsidP="00F831CB">
            <w:pPr>
              <w:pStyle w:val="TableParagraph"/>
              <w:ind w:left="104"/>
              <w:rPr>
                <w:rFonts w:ascii="Times New Roman" w:eastAsia="Calibri" w:hAnsi="Times New Roman" w:cs="Times New Roman"/>
                <w:sz w:val="20"/>
                <w:szCs w:val="20"/>
              </w:rPr>
            </w:pPr>
            <w:r w:rsidRPr="00252218">
              <w:rPr>
                <w:rFonts w:ascii="Times New Roman" w:hAnsi="Times New Roman" w:cs="Times New Roman"/>
                <w:spacing w:val="-1"/>
                <w:sz w:val="20"/>
                <w:szCs w:val="20"/>
              </w:rPr>
              <w:t>Możliwość</w:t>
            </w:r>
            <w:r w:rsidRPr="00252218">
              <w:rPr>
                <w:rFonts w:ascii="Times New Roman" w:hAnsi="Times New Roman" w:cs="Times New Roman"/>
                <w:spacing w:val="-3"/>
                <w:sz w:val="20"/>
                <w:szCs w:val="20"/>
              </w:rPr>
              <w:t xml:space="preserve"> </w:t>
            </w:r>
            <w:r w:rsidRPr="00252218">
              <w:rPr>
                <w:rFonts w:ascii="Times New Roman" w:hAnsi="Times New Roman" w:cs="Times New Roman"/>
                <w:sz w:val="20"/>
                <w:szCs w:val="20"/>
              </w:rPr>
              <w:t xml:space="preserve">z </w:t>
            </w:r>
            <w:r w:rsidRPr="00252218">
              <w:rPr>
                <w:rFonts w:ascii="Times New Roman" w:hAnsi="Times New Roman" w:cs="Times New Roman"/>
                <w:spacing w:val="-1"/>
                <w:sz w:val="20"/>
                <w:szCs w:val="20"/>
              </w:rPr>
              <w:t>poziomu</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Bios:</w:t>
            </w:r>
          </w:p>
          <w:p w:rsidR="00DF29B1" w:rsidRPr="00252218" w:rsidRDefault="00DF29B1" w:rsidP="0046556F">
            <w:pPr>
              <w:pStyle w:val="Akapitzlist"/>
              <w:numPr>
                <w:ilvl w:val="0"/>
                <w:numId w:val="4"/>
              </w:numPr>
              <w:tabs>
                <w:tab w:val="left" w:pos="223"/>
              </w:tabs>
              <w:autoSpaceDE/>
              <w:autoSpaceDN/>
              <w:ind w:left="222"/>
              <w:rPr>
                <w:rFonts w:ascii="Times New Roman" w:hAnsi="Times New Roman" w:cs="Times New Roman"/>
                <w:sz w:val="20"/>
                <w:szCs w:val="20"/>
              </w:rPr>
            </w:pPr>
            <w:r w:rsidRPr="00252218">
              <w:rPr>
                <w:rFonts w:ascii="Times New Roman" w:hAnsi="Times New Roman" w:cs="Times New Roman"/>
                <w:spacing w:val="-1"/>
                <w:sz w:val="20"/>
                <w:szCs w:val="20"/>
              </w:rPr>
              <w:t>wyłączenia</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selektywnego</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(pojedynczego)</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portów</w:t>
            </w:r>
            <w:r w:rsidRPr="00252218">
              <w:rPr>
                <w:rFonts w:ascii="Times New Roman" w:hAnsi="Times New Roman" w:cs="Times New Roman"/>
                <w:spacing w:val="1"/>
                <w:sz w:val="20"/>
                <w:szCs w:val="20"/>
              </w:rPr>
              <w:t xml:space="preserve"> </w:t>
            </w:r>
            <w:r w:rsidRPr="00252218">
              <w:rPr>
                <w:rFonts w:ascii="Times New Roman" w:hAnsi="Times New Roman" w:cs="Times New Roman"/>
                <w:spacing w:val="-1"/>
                <w:sz w:val="20"/>
                <w:szCs w:val="20"/>
              </w:rPr>
              <w:t>SATA,</w:t>
            </w:r>
          </w:p>
          <w:p w:rsidR="00DF29B1" w:rsidRPr="00252218" w:rsidRDefault="00DF29B1" w:rsidP="0046556F">
            <w:pPr>
              <w:pStyle w:val="Akapitzlist"/>
              <w:numPr>
                <w:ilvl w:val="0"/>
                <w:numId w:val="5"/>
              </w:numPr>
              <w:tabs>
                <w:tab w:val="left" w:pos="223"/>
              </w:tabs>
              <w:autoSpaceDE/>
              <w:autoSpaceDN/>
              <w:spacing w:line="268" w:lineRule="exact"/>
              <w:rPr>
                <w:rFonts w:ascii="Times New Roman" w:hAnsi="Times New Roman" w:cs="Times New Roman"/>
                <w:sz w:val="20"/>
                <w:szCs w:val="20"/>
              </w:rPr>
            </w:pPr>
            <w:r w:rsidRPr="00252218">
              <w:rPr>
                <w:rFonts w:ascii="Times New Roman" w:hAnsi="Times New Roman" w:cs="Times New Roman"/>
                <w:spacing w:val="-1"/>
                <w:sz w:val="20"/>
                <w:szCs w:val="20"/>
              </w:rPr>
              <w:t>ustawienia</w:t>
            </w:r>
            <w:r w:rsidRPr="00252218">
              <w:rPr>
                <w:rFonts w:ascii="Times New Roman" w:hAnsi="Times New Roman" w:cs="Times New Roman"/>
                <w:spacing w:val="-3"/>
                <w:sz w:val="20"/>
                <w:szCs w:val="20"/>
              </w:rPr>
              <w:t xml:space="preserve"> </w:t>
            </w:r>
            <w:r w:rsidRPr="00252218">
              <w:rPr>
                <w:rFonts w:ascii="Times New Roman" w:hAnsi="Times New Roman" w:cs="Times New Roman"/>
                <w:sz w:val="20"/>
                <w:szCs w:val="20"/>
              </w:rPr>
              <w:t>hasła:</w:t>
            </w:r>
            <w:r w:rsidRPr="00252218">
              <w:rPr>
                <w:rFonts w:ascii="Times New Roman" w:hAnsi="Times New Roman" w:cs="Times New Roman"/>
                <w:spacing w:val="-2"/>
                <w:sz w:val="20"/>
                <w:szCs w:val="20"/>
              </w:rPr>
              <w:t xml:space="preserve"> </w:t>
            </w:r>
            <w:r w:rsidRPr="00252218">
              <w:rPr>
                <w:rFonts w:ascii="Times New Roman" w:hAnsi="Times New Roman" w:cs="Times New Roman"/>
                <w:spacing w:val="-1"/>
                <w:sz w:val="20"/>
                <w:szCs w:val="20"/>
              </w:rPr>
              <w:t>administratora,</w:t>
            </w:r>
            <w:r w:rsidRPr="00252218">
              <w:rPr>
                <w:rFonts w:ascii="Times New Roman" w:hAnsi="Times New Roman" w:cs="Times New Roman"/>
                <w:spacing w:val="-2"/>
                <w:sz w:val="20"/>
                <w:szCs w:val="20"/>
              </w:rPr>
              <w:t xml:space="preserve"> </w:t>
            </w:r>
            <w:r w:rsidRPr="00252218">
              <w:rPr>
                <w:rFonts w:ascii="Times New Roman" w:hAnsi="Times New Roman" w:cs="Times New Roman"/>
                <w:spacing w:val="-1"/>
                <w:sz w:val="20"/>
                <w:szCs w:val="20"/>
              </w:rPr>
              <w:t>Power-On,</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HDD,</w:t>
            </w:r>
          </w:p>
          <w:p w:rsidR="00DF29B1" w:rsidRPr="00252218" w:rsidRDefault="00DF29B1" w:rsidP="0046556F">
            <w:pPr>
              <w:pStyle w:val="Akapitzlist"/>
              <w:numPr>
                <w:ilvl w:val="0"/>
                <w:numId w:val="5"/>
              </w:numPr>
              <w:tabs>
                <w:tab w:val="left" w:pos="223"/>
              </w:tabs>
              <w:autoSpaceDE/>
              <w:autoSpaceDN/>
              <w:rPr>
                <w:rFonts w:ascii="Times New Roman" w:hAnsi="Times New Roman" w:cs="Times New Roman"/>
                <w:sz w:val="20"/>
                <w:szCs w:val="20"/>
              </w:rPr>
            </w:pPr>
            <w:r w:rsidRPr="00252218">
              <w:rPr>
                <w:rFonts w:ascii="Times New Roman" w:hAnsi="Times New Roman" w:cs="Times New Roman"/>
                <w:spacing w:val="-1"/>
                <w:sz w:val="20"/>
                <w:szCs w:val="20"/>
              </w:rPr>
              <w:t>blokady</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aktualizacji</w:t>
            </w:r>
            <w:r w:rsidRPr="00252218">
              <w:rPr>
                <w:rFonts w:ascii="Times New Roman" w:hAnsi="Times New Roman" w:cs="Times New Roman"/>
                <w:spacing w:val="-3"/>
                <w:sz w:val="20"/>
                <w:szCs w:val="20"/>
              </w:rPr>
              <w:t xml:space="preserve"> </w:t>
            </w:r>
            <w:r w:rsidRPr="00252218">
              <w:rPr>
                <w:rFonts w:ascii="Times New Roman" w:hAnsi="Times New Roman" w:cs="Times New Roman"/>
                <w:sz w:val="20"/>
                <w:szCs w:val="20"/>
              </w:rPr>
              <w:t>BIOS</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bez</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podania</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hasła</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administratora</w:t>
            </w:r>
          </w:p>
          <w:p w:rsidR="00DF29B1" w:rsidRPr="00252218" w:rsidRDefault="00DF29B1" w:rsidP="0046556F">
            <w:pPr>
              <w:pStyle w:val="Akapitzlist"/>
              <w:numPr>
                <w:ilvl w:val="0"/>
                <w:numId w:val="5"/>
              </w:numPr>
              <w:tabs>
                <w:tab w:val="left" w:pos="223"/>
              </w:tabs>
              <w:autoSpaceDE/>
              <w:autoSpaceDN/>
              <w:rPr>
                <w:rFonts w:ascii="Times New Roman" w:hAnsi="Times New Roman" w:cs="Times New Roman"/>
                <w:sz w:val="20"/>
                <w:szCs w:val="20"/>
              </w:rPr>
            </w:pPr>
            <w:r w:rsidRPr="00252218">
              <w:rPr>
                <w:rFonts w:ascii="Times New Roman" w:hAnsi="Times New Roman" w:cs="Times New Roman"/>
                <w:spacing w:val="-1"/>
                <w:sz w:val="20"/>
                <w:szCs w:val="20"/>
              </w:rPr>
              <w:t>załadowania</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optymalnych</w:t>
            </w:r>
            <w:r w:rsidRPr="00252218">
              <w:rPr>
                <w:rFonts w:ascii="Times New Roman" w:hAnsi="Times New Roman" w:cs="Times New Roman"/>
                <w:spacing w:val="-3"/>
                <w:sz w:val="20"/>
                <w:szCs w:val="20"/>
              </w:rPr>
              <w:t xml:space="preserve"> </w:t>
            </w:r>
            <w:r w:rsidRPr="00252218">
              <w:rPr>
                <w:rFonts w:ascii="Times New Roman" w:hAnsi="Times New Roman" w:cs="Times New Roman"/>
                <w:sz w:val="20"/>
                <w:szCs w:val="20"/>
              </w:rPr>
              <w:t>ustawień</w:t>
            </w:r>
            <w:r w:rsidRPr="00252218">
              <w:rPr>
                <w:rFonts w:ascii="Times New Roman" w:hAnsi="Times New Roman" w:cs="Times New Roman"/>
                <w:spacing w:val="-3"/>
                <w:sz w:val="20"/>
                <w:szCs w:val="20"/>
              </w:rPr>
              <w:t xml:space="preserve"> </w:t>
            </w:r>
            <w:r w:rsidRPr="00252218">
              <w:rPr>
                <w:rFonts w:ascii="Times New Roman" w:hAnsi="Times New Roman" w:cs="Times New Roman"/>
                <w:sz w:val="20"/>
                <w:szCs w:val="20"/>
              </w:rPr>
              <w:t>Bios</w:t>
            </w:r>
          </w:p>
          <w:p w:rsidR="00DF29B1" w:rsidRPr="00252218" w:rsidRDefault="00DF29B1" w:rsidP="00F831CB">
            <w:pPr>
              <w:rPr>
                <w:rFonts w:ascii="Times New Roman" w:hAnsi="Times New Roman" w:cs="Times New Roman"/>
                <w:sz w:val="20"/>
                <w:szCs w:val="20"/>
              </w:rPr>
            </w:pPr>
            <w:r w:rsidRPr="00252218">
              <w:rPr>
                <w:rFonts w:ascii="Times New Roman" w:hAnsi="Times New Roman" w:cs="Times New Roman"/>
                <w:spacing w:val="-1"/>
                <w:sz w:val="20"/>
                <w:szCs w:val="20"/>
              </w:rPr>
              <w:t>obsługa</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Bios</w:t>
            </w:r>
            <w:r w:rsidRPr="00252218">
              <w:rPr>
                <w:rFonts w:ascii="Times New Roman" w:hAnsi="Times New Roman" w:cs="Times New Roman"/>
                <w:sz w:val="20"/>
                <w:szCs w:val="20"/>
              </w:rPr>
              <w:t xml:space="preserve"> za</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pomocą</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klawiatury</w:t>
            </w:r>
            <w:r w:rsidRPr="00252218">
              <w:rPr>
                <w:rFonts w:ascii="Times New Roman" w:hAnsi="Times New Roman" w:cs="Times New Roman"/>
                <w:spacing w:val="-2"/>
                <w:sz w:val="20"/>
                <w:szCs w:val="20"/>
              </w:rPr>
              <w:t xml:space="preserve"> </w:t>
            </w:r>
            <w:r w:rsidRPr="00252218">
              <w:rPr>
                <w:rFonts w:ascii="Times New Roman" w:hAnsi="Times New Roman" w:cs="Times New Roman"/>
                <w:sz w:val="20"/>
                <w:szCs w:val="20"/>
              </w:rPr>
              <w:t>i</w:t>
            </w:r>
            <w:r w:rsidRPr="00252218">
              <w:rPr>
                <w:rFonts w:ascii="Times New Roman" w:hAnsi="Times New Roman" w:cs="Times New Roman"/>
                <w:spacing w:val="-2"/>
                <w:sz w:val="20"/>
                <w:szCs w:val="20"/>
              </w:rPr>
              <w:t xml:space="preserve"> </w:t>
            </w:r>
            <w:r w:rsidRPr="00252218">
              <w:rPr>
                <w:rFonts w:ascii="Times New Roman" w:hAnsi="Times New Roman" w:cs="Times New Roman"/>
                <w:spacing w:val="-1"/>
                <w:sz w:val="20"/>
                <w:szCs w:val="20"/>
              </w:rPr>
              <w:t>myszy</w:t>
            </w:r>
          </w:p>
        </w:tc>
        <w:tc>
          <w:tcPr>
            <w:tcW w:w="6510" w:type="dxa"/>
            <w:gridSpan w:val="2"/>
          </w:tcPr>
          <w:p w:rsidR="00DF29B1" w:rsidRPr="00252218" w:rsidRDefault="00DF29B1" w:rsidP="004C240A">
            <w:pPr>
              <w:pStyle w:val="TableParagraph"/>
              <w:spacing w:line="264" w:lineRule="exact"/>
              <w:ind w:left="104"/>
              <w:jc w:val="center"/>
              <w:rPr>
                <w:rFonts w:ascii="Times New Roman" w:hAnsi="Times New Roman" w:cs="Times New Roman"/>
                <w:sz w:val="20"/>
                <w:szCs w:val="20"/>
              </w:rPr>
            </w:pPr>
          </w:p>
        </w:tc>
      </w:tr>
      <w:tr w:rsidR="00DF29B1" w:rsidRPr="007A1D71" w:rsidTr="008C53D0">
        <w:trPr>
          <w:trHeight w:val="1534"/>
        </w:trPr>
        <w:tc>
          <w:tcPr>
            <w:tcW w:w="1812" w:type="dxa"/>
          </w:tcPr>
          <w:p w:rsidR="00DF29B1" w:rsidRPr="007A1D71" w:rsidRDefault="00DF29B1" w:rsidP="00F831CB">
            <w:pPr>
              <w:rPr>
                <w:rFonts w:ascii="Times New Roman" w:hAnsi="Times New Roman" w:cs="Times New Roman"/>
                <w:b/>
                <w:bCs/>
                <w:sz w:val="20"/>
                <w:szCs w:val="20"/>
              </w:rPr>
            </w:pPr>
            <w:r w:rsidRPr="007A1D71">
              <w:rPr>
                <w:rFonts w:ascii="Times New Roman" w:hAnsi="Times New Roman" w:cs="Times New Roman"/>
                <w:b/>
                <w:bCs/>
                <w:sz w:val="20"/>
                <w:szCs w:val="20"/>
              </w:rPr>
              <w:t>Certyfikaty i standardy</w:t>
            </w:r>
          </w:p>
        </w:tc>
        <w:tc>
          <w:tcPr>
            <w:tcW w:w="5287" w:type="dxa"/>
          </w:tcPr>
          <w:p w:rsidR="00DF29B1" w:rsidRPr="00252218" w:rsidRDefault="00DF29B1" w:rsidP="0046556F">
            <w:pPr>
              <w:pStyle w:val="Akapitzlist"/>
              <w:numPr>
                <w:ilvl w:val="0"/>
                <w:numId w:val="3"/>
              </w:numPr>
              <w:tabs>
                <w:tab w:val="left" w:pos="223"/>
              </w:tabs>
              <w:autoSpaceDE/>
              <w:autoSpaceDN/>
              <w:spacing w:line="264" w:lineRule="exact"/>
              <w:ind w:firstLine="0"/>
              <w:rPr>
                <w:rFonts w:ascii="Times New Roman" w:hAnsi="Times New Roman" w:cs="Times New Roman"/>
                <w:sz w:val="20"/>
                <w:szCs w:val="20"/>
              </w:rPr>
            </w:pPr>
            <w:r w:rsidRPr="00252218">
              <w:rPr>
                <w:rFonts w:ascii="Times New Roman" w:hAnsi="Times New Roman" w:cs="Times New Roman"/>
                <w:spacing w:val="-1"/>
                <w:sz w:val="20"/>
                <w:szCs w:val="20"/>
              </w:rPr>
              <w:t>Certyfikat</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ISO9001</w:t>
            </w:r>
            <w:r w:rsidRPr="00252218">
              <w:rPr>
                <w:rFonts w:ascii="Times New Roman" w:hAnsi="Times New Roman" w:cs="Times New Roman"/>
                <w:sz w:val="20"/>
                <w:szCs w:val="20"/>
              </w:rPr>
              <w:t xml:space="preserve"> dla</w:t>
            </w:r>
            <w:r w:rsidRPr="00252218">
              <w:rPr>
                <w:rFonts w:ascii="Times New Roman" w:hAnsi="Times New Roman" w:cs="Times New Roman"/>
                <w:spacing w:val="-1"/>
                <w:sz w:val="20"/>
                <w:szCs w:val="20"/>
              </w:rPr>
              <w:t xml:space="preserve"> producenta</w:t>
            </w:r>
            <w:r w:rsidRPr="00252218">
              <w:rPr>
                <w:rFonts w:ascii="Times New Roman" w:hAnsi="Times New Roman" w:cs="Times New Roman"/>
                <w:spacing w:val="-2"/>
                <w:sz w:val="20"/>
                <w:szCs w:val="20"/>
              </w:rPr>
              <w:t xml:space="preserve"> </w:t>
            </w:r>
            <w:r w:rsidRPr="00252218">
              <w:rPr>
                <w:rFonts w:ascii="Times New Roman" w:hAnsi="Times New Roman" w:cs="Times New Roman"/>
                <w:spacing w:val="-1"/>
                <w:sz w:val="20"/>
                <w:szCs w:val="20"/>
              </w:rPr>
              <w:t>sprzętu (należy</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załączyć</w:t>
            </w:r>
            <w:r w:rsidRPr="00252218">
              <w:rPr>
                <w:rFonts w:ascii="Times New Roman" w:hAnsi="Times New Roman" w:cs="Times New Roman"/>
                <w:spacing w:val="-2"/>
                <w:sz w:val="20"/>
                <w:szCs w:val="20"/>
              </w:rPr>
              <w:t xml:space="preserve"> </w:t>
            </w:r>
            <w:r w:rsidRPr="00252218">
              <w:rPr>
                <w:rFonts w:ascii="Times New Roman" w:hAnsi="Times New Roman" w:cs="Times New Roman"/>
                <w:sz w:val="20"/>
                <w:szCs w:val="20"/>
              </w:rPr>
              <w:t>do</w:t>
            </w:r>
            <w:r w:rsidRPr="00252218">
              <w:rPr>
                <w:rFonts w:ascii="Times New Roman" w:hAnsi="Times New Roman" w:cs="Times New Roman"/>
                <w:spacing w:val="-1"/>
                <w:sz w:val="20"/>
                <w:szCs w:val="20"/>
              </w:rPr>
              <w:t xml:space="preserve"> oferty)</w:t>
            </w:r>
          </w:p>
          <w:p w:rsidR="00DF29B1" w:rsidRPr="00252218" w:rsidRDefault="00DF29B1" w:rsidP="0046556F">
            <w:pPr>
              <w:pStyle w:val="Akapitzlist"/>
              <w:numPr>
                <w:ilvl w:val="0"/>
                <w:numId w:val="3"/>
              </w:numPr>
              <w:tabs>
                <w:tab w:val="left" w:pos="223"/>
              </w:tabs>
              <w:autoSpaceDE/>
              <w:autoSpaceDN/>
              <w:ind w:left="222"/>
              <w:rPr>
                <w:rFonts w:ascii="Times New Roman" w:hAnsi="Times New Roman" w:cs="Times New Roman"/>
                <w:sz w:val="20"/>
                <w:szCs w:val="20"/>
              </w:rPr>
            </w:pPr>
            <w:r w:rsidRPr="00252218">
              <w:rPr>
                <w:rFonts w:ascii="Times New Roman" w:hAnsi="Times New Roman" w:cs="Times New Roman"/>
                <w:spacing w:val="-1"/>
                <w:sz w:val="20"/>
                <w:szCs w:val="20"/>
              </w:rPr>
              <w:t>Deklaracja</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zgodności</w:t>
            </w:r>
            <w:r w:rsidRPr="00252218">
              <w:rPr>
                <w:rFonts w:ascii="Times New Roman" w:hAnsi="Times New Roman" w:cs="Times New Roman"/>
                <w:spacing w:val="-3"/>
                <w:sz w:val="20"/>
                <w:szCs w:val="20"/>
              </w:rPr>
              <w:t xml:space="preserve"> </w:t>
            </w:r>
            <w:r w:rsidRPr="00252218">
              <w:rPr>
                <w:rFonts w:ascii="Times New Roman" w:hAnsi="Times New Roman" w:cs="Times New Roman"/>
                <w:sz w:val="20"/>
                <w:szCs w:val="20"/>
              </w:rPr>
              <w:t xml:space="preserve">CE </w:t>
            </w:r>
            <w:r w:rsidRPr="00252218">
              <w:rPr>
                <w:rFonts w:ascii="Times New Roman" w:hAnsi="Times New Roman" w:cs="Times New Roman"/>
                <w:spacing w:val="-1"/>
                <w:sz w:val="20"/>
                <w:szCs w:val="20"/>
              </w:rPr>
              <w:t>(załączyć</w:t>
            </w:r>
            <w:r w:rsidRPr="00252218">
              <w:rPr>
                <w:rFonts w:ascii="Times New Roman" w:hAnsi="Times New Roman" w:cs="Times New Roman"/>
                <w:sz w:val="20"/>
                <w:szCs w:val="20"/>
              </w:rPr>
              <w:t xml:space="preserve"> </w:t>
            </w:r>
            <w:r w:rsidRPr="00252218">
              <w:rPr>
                <w:rFonts w:ascii="Times New Roman" w:hAnsi="Times New Roman" w:cs="Times New Roman"/>
                <w:spacing w:val="-2"/>
                <w:sz w:val="20"/>
                <w:szCs w:val="20"/>
              </w:rPr>
              <w:t>do</w:t>
            </w:r>
            <w:r w:rsidRPr="00252218">
              <w:rPr>
                <w:rFonts w:ascii="Times New Roman" w:hAnsi="Times New Roman" w:cs="Times New Roman"/>
                <w:spacing w:val="-1"/>
                <w:sz w:val="20"/>
                <w:szCs w:val="20"/>
              </w:rPr>
              <w:t xml:space="preserve"> oferty)</w:t>
            </w:r>
          </w:p>
          <w:p w:rsidR="00DF29B1" w:rsidRPr="00252218" w:rsidRDefault="00DF29B1" w:rsidP="0046556F">
            <w:pPr>
              <w:pStyle w:val="Akapitzlist"/>
              <w:numPr>
                <w:ilvl w:val="0"/>
                <w:numId w:val="3"/>
              </w:numPr>
              <w:tabs>
                <w:tab w:val="left" w:pos="223"/>
              </w:tabs>
              <w:autoSpaceDE/>
              <w:autoSpaceDN/>
              <w:ind w:right="654" w:firstLine="0"/>
              <w:rPr>
                <w:rFonts w:ascii="Times New Roman" w:hAnsi="Times New Roman" w:cs="Times New Roman"/>
                <w:sz w:val="20"/>
                <w:szCs w:val="20"/>
              </w:rPr>
            </w:pPr>
            <w:r w:rsidRPr="00252218">
              <w:rPr>
                <w:rFonts w:ascii="Times New Roman" w:hAnsi="Times New Roman" w:cs="Times New Roman"/>
                <w:spacing w:val="-1"/>
                <w:sz w:val="20"/>
                <w:szCs w:val="20"/>
              </w:rPr>
              <w:t>Głośność</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jednostki</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mierzona</w:t>
            </w:r>
            <w:r w:rsidRPr="00252218">
              <w:rPr>
                <w:rFonts w:ascii="Times New Roman" w:hAnsi="Times New Roman" w:cs="Times New Roman"/>
                <w:sz w:val="20"/>
                <w:szCs w:val="20"/>
              </w:rPr>
              <w:t xml:space="preserve"> z</w:t>
            </w:r>
            <w:r w:rsidRPr="00252218">
              <w:rPr>
                <w:rFonts w:ascii="Times New Roman" w:hAnsi="Times New Roman" w:cs="Times New Roman"/>
                <w:spacing w:val="1"/>
                <w:sz w:val="20"/>
                <w:szCs w:val="20"/>
              </w:rPr>
              <w:t xml:space="preserve"> </w:t>
            </w:r>
            <w:r w:rsidRPr="00252218">
              <w:rPr>
                <w:rFonts w:ascii="Times New Roman" w:hAnsi="Times New Roman" w:cs="Times New Roman"/>
                <w:spacing w:val="-1"/>
                <w:sz w:val="20"/>
                <w:szCs w:val="20"/>
              </w:rPr>
              <w:t>pozycji</w:t>
            </w:r>
            <w:r w:rsidRPr="00252218">
              <w:rPr>
                <w:rFonts w:ascii="Times New Roman" w:hAnsi="Times New Roman" w:cs="Times New Roman"/>
                <w:spacing w:val="-2"/>
                <w:sz w:val="20"/>
                <w:szCs w:val="20"/>
              </w:rPr>
              <w:t xml:space="preserve"> </w:t>
            </w:r>
            <w:r w:rsidRPr="00252218">
              <w:rPr>
                <w:rFonts w:ascii="Times New Roman" w:hAnsi="Times New Roman" w:cs="Times New Roman"/>
                <w:spacing w:val="-1"/>
                <w:sz w:val="20"/>
                <w:szCs w:val="20"/>
              </w:rPr>
              <w:t>operatora</w:t>
            </w:r>
            <w:r w:rsidRPr="00252218">
              <w:rPr>
                <w:rFonts w:ascii="Times New Roman" w:hAnsi="Times New Roman" w:cs="Times New Roman"/>
                <w:spacing w:val="-3"/>
                <w:sz w:val="20"/>
                <w:szCs w:val="20"/>
              </w:rPr>
              <w:t xml:space="preserve"> </w:t>
            </w:r>
            <w:r w:rsidRPr="00252218">
              <w:rPr>
                <w:rFonts w:ascii="Times New Roman" w:hAnsi="Times New Roman" w:cs="Times New Roman"/>
                <w:sz w:val="20"/>
                <w:szCs w:val="20"/>
              </w:rPr>
              <w:t>w</w:t>
            </w:r>
            <w:r w:rsidRPr="00252218">
              <w:rPr>
                <w:rFonts w:ascii="Times New Roman" w:hAnsi="Times New Roman" w:cs="Times New Roman"/>
                <w:spacing w:val="-1"/>
                <w:sz w:val="20"/>
                <w:szCs w:val="20"/>
              </w:rPr>
              <w:t xml:space="preserve"> trybie IDLE</w:t>
            </w:r>
            <w:r w:rsidRPr="00252218">
              <w:rPr>
                <w:rFonts w:ascii="Times New Roman" w:hAnsi="Times New Roman" w:cs="Times New Roman"/>
                <w:sz w:val="20"/>
                <w:szCs w:val="20"/>
              </w:rPr>
              <w:t xml:space="preserve"> </w:t>
            </w:r>
            <w:r w:rsidRPr="00252218">
              <w:rPr>
                <w:rFonts w:ascii="Times New Roman" w:hAnsi="Times New Roman" w:cs="Times New Roman"/>
                <w:spacing w:val="-2"/>
                <w:sz w:val="20"/>
                <w:szCs w:val="20"/>
              </w:rPr>
              <w:t>nie</w:t>
            </w:r>
            <w:r w:rsidRPr="00252218">
              <w:rPr>
                <w:rFonts w:ascii="Times New Roman" w:hAnsi="Times New Roman" w:cs="Times New Roman"/>
                <w:spacing w:val="67"/>
                <w:sz w:val="20"/>
                <w:szCs w:val="20"/>
              </w:rPr>
              <w:t xml:space="preserve"> </w:t>
            </w:r>
            <w:r w:rsidRPr="00252218">
              <w:rPr>
                <w:rFonts w:ascii="Times New Roman" w:hAnsi="Times New Roman" w:cs="Times New Roman"/>
                <w:spacing w:val="-1"/>
                <w:sz w:val="20"/>
                <w:szCs w:val="20"/>
              </w:rPr>
              <w:t>większa</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niż</w:t>
            </w:r>
            <w:r w:rsidRPr="00252218">
              <w:rPr>
                <w:rFonts w:ascii="Times New Roman" w:hAnsi="Times New Roman" w:cs="Times New Roman"/>
                <w:spacing w:val="-3"/>
                <w:sz w:val="20"/>
                <w:szCs w:val="20"/>
              </w:rPr>
              <w:t xml:space="preserve"> </w:t>
            </w:r>
            <w:r w:rsidRPr="00252218">
              <w:rPr>
                <w:rFonts w:ascii="Times New Roman" w:hAnsi="Times New Roman" w:cs="Times New Roman"/>
                <w:sz w:val="20"/>
                <w:szCs w:val="20"/>
              </w:rPr>
              <w:t>23</w:t>
            </w:r>
            <w:r w:rsidRPr="00252218">
              <w:rPr>
                <w:rFonts w:ascii="Times New Roman" w:hAnsi="Times New Roman" w:cs="Times New Roman"/>
                <w:spacing w:val="-2"/>
                <w:sz w:val="20"/>
                <w:szCs w:val="20"/>
              </w:rPr>
              <w:t xml:space="preserve"> </w:t>
            </w:r>
            <w:r w:rsidRPr="00252218">
              <w:rPr>
                <w:rFonts w:ascii="Times New Roman" w:hAnsi="Times New Roman" w:cs="Times New Roman"/>
                <w:sz w:val="20"/>
                <w:szCs w:val="20"/>
              </w:rPr>
              <w:t>dB</w:t>
            </w:r>
            <w:r w:rsidRPr="00252218">
              <w:rPr>
                <w:rFonts w:ascii="Times New Roman" w:hAnsi="Times New Roman" w:cs="Times New Roman"/>
                <w:spacing w:val="1"/>
                <w:sz w:val="20"/>
                <w:szCs w:val="20"/>
              </w:rPr>
              <w:t xml:space="preserve"> </w:t>
            </w:r>
            <w:r w:rsidRPr="00252218">
              <w:rPr>
                <w:rFonts w:ascii="Times New Roman" w:hAnsi="Times New Roman" w:cs="Times New Roman"/>
                <w:sz w:val="20"/>
                <w:szCs w:val="20"/>
              </w:rPr>
              <w:t>–</w:t>
            </w:r>
            <w:r w:rsidRPr="00252218">
              <w:rPr>
                <w:rFonts w:ascii="Times New Roman" w:hAnsi="Times New Roman" w:cs="Times New Roman"/>
                <w:spacing w:val="-2"/>
                <w:sz w:val="20"/>
                <w:szCs w:val="20"/>
              </w:rPr>
              <w:t xml:space="preserve"> </w:t>
            </w:r>
            <w:r w:rsidRPr="00252218">
              <w:rPr>
                <w:rFonts w:ascii="Times New Roman" w:hAnsi="Times New Roman" w:cs="Times New Roman"/>
                <w:spacing w:val="-1"/>
                <w:sz w:val="20"/>
                <w:szCs w:val="20"/>
              </w:rPr>
              <w:t>dołączyć</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dokument</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potwierdzający</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głośność</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jednostki</w:t>
            </w:r>
            <w:r w:rsidRPr="00252218">
              <w:rPr>
                <w:rFonts w:ascii="Times New Roman" w:hAnsi="Times New Roman" w:cs="Times New Roman"/>
                <w:spacing w:val="65"/>
                <w:sz w:val="20"/>
                <w:szCs w:val="20"/>
              </w:rPr>
              <w:t xml:space="preserve"> </w:t>
            </w:r>
            <w:r w:rsidRPr="00252218">
              <w:rPr>
                <w:rFonts w:ascii="Times New Roman" w:hAnsi="Times New Roman" w:cs="Times New Roman"/>
                <w:spacing w:val="-1"/>
                <w:sz w:val="20"/>
                <w:szCs w:val="20"/>
              </w:rPr>
              <w:t>Dokumenty</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potwierdzające</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spełnienie</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powyższych</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wymagań załączyć</w:t>
            </w:r>
          </w:p>
          <w:p w:rsidR="00DF29B1" w:rsidRPr="007A1D71" w:rsidRDefault="00DF29B1" w:rsidP="00F831CB">
            <w:pPr>
              <w:rPr>
                <w:rFonts w:ascii="Times New Roman" w:hAnsi="Times New Roman" w:cs="Times New Roman"/>
                <w:sz w:val="20"/>
                <w:szCs w:val="20"/>
              </w:rPr>
            </w:pPr>
            <w:r w:rsidRPr="00252218">
              <w:rPr>
                <w:rFonts w:ascii="Times New Roman" w:hAnsi="Times New Roman" w:cs="Times New Roman"/>
                <w:spacing w:val="-1"/>
                <w:sz w:val="20"/>
                <w:szCs w:val="20"/>
              </w:rPr>
              <w:t>do</w:t>
            </w:r>
            <w:r w:rsidRPr="00252218">
              <w:rPr>
                <w:rFonts w:ascii="Times New Roman" w:hAnsi="Times New Roman" w:cs="Times New Roman"/>
                <w:spacing w:val="1"/>
                <w:sz w:val="20"/>
                <w:szCs w:val="20"/>
              </w:rPr>
              <w:t xml:space="preserve"> </w:t>
            </w:r>
            <w:r w:rsidRPr="00252218">
              <w:rPr>
                <w:rFonts w:ascii="Times New Roman" w:hAnsi="Times New Roman" w:cs="Times New Roman"/>
                <w:spacing w:val="-1"/>
                <w:sz w:val="20"/>
                <w:szCs w:val="20"/>
              </w:rPr>
              <w:t>oferty.</w:t>
            </w:r>
          </w:p>
        </w:tc>
        <w:tc>
          <w:tcPr>
            <w:tcW w:w="6510" w:type="dxa"/>
            <w:gridSpan w:val="2"/>
          </w:tcPr>
          <w:p w:rsidR="00DF29B1" w:rsidRPr="00252218" w:rsidRDefault="00DF29B1" w:rsidP="004C240A">
            <w:pPr>
              <w:pStyle w:val="Akapitzlist"/>
              <w:tabs>
                <w:tab w:val="left" w:pos="223"/>
              </w:tabs>
              <w:autoSpaceDE/>
              <w:autoSpaceDN/>
              <w:spacing w:line="264" w:lineRule="exact"/>
              <w:ind w:left="104"/>
              <w:jc w:val="center"/>
              <w:rPr>
                <w:rFonts w:ascii="Times New Roman" w:hAnsi="Times New Roman" w:cs="Times New Roman"/>
                <w:spacing w:val="-1"/>
                <w:sz w:val="20"/>
                <w:szCs w:val="20"/>
              </w:rPr>
            </w:pPr>
          </w:p>
        </w:tc>
      </w:tr>
      <w:tr w:rsidR="00DF29B1" w:rsidRPr="007A1D71" w:rsidTr="00A61F66">
        <w:tc>
          <w:tcPr>
            <w:tcW w:w="1812" w:type="dxa"/>
          </w:tcPr>
          <w:p w:rsidR="00DF29B1" w:rsidRPr="007A1D71" w:rsidRDefault="00DF29B1" w:rsidP="00F831CB">
            <w:pPr>
              <w:rPr>
                <w:rFonts w:ascii="Times New Roman" w:hAnsi="Times New Roman" w:cs="Times New Roman"/>
                <w:b/>
                <w:bCs/>
                <w:sz w:val="20"/>
                <w:szCs w:val="20"/>
              </w:rPr>
            </w:pPr>
            <w:r w:rsidRPr="007A1D71">
              <w:rPr>
                <w:rFonts w:ascii="Times New Roman" w:hAnsi="Times New Roman" w:cs="Times New Roman"/>
                <w:b/>
                <w:bCs/>
                <w:sz w:val="20"/>
                <w:szCs w:val="20"/>
              </w:rPr>
              <w:t>System Operacyjny</w:t>
            </w:r>
          </w:p>
        </w:tc>
        <w:tc>
          <w:tcPr>
            <w:tcW w:w="5287" w:type="dxa"/>
          </w:tcPr>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Zainstalowany system operacyjny Windows 10 lub 11 PL x64 w polskiej wersji językowej lub równoważny spełniający co najmniej następujące wymagania poprzez wbudowane mechanizmy, bez użycia dodatkowych aplikacji:</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lastRenderedPageBreak/>
              <w:t>1. Rodzaj graficznego interfejsu użytkownika:</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 xml:space="preserve">   - Klasyczny, umożliwiający obsługę przy pomocy klawiatury i myszy,</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2. Interfejs użytkownika dostępny w wielu językach do wyboru – w tym polskim i angielskim</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3. Możliwość tworzenia pulpitów wirtualnych, przenoszenia aplikacji pomiędzy pulpitami i przełączanie się pomiędzy pulpitami za pomocą skrótów klawiaturowych lub GUI.</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4. Wbudowane w system operacyjny minimum dwie przeglądarki Internetowe</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5. 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6. Zlokalizowane w języku polskim, co najmniej następujące elementy: menu, pomoc, komunikaty systemowe, menedżer plików.</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7. Graficzne środowisko instalacji i konfiguracji dostępne w języku polskim</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8. Wbudowany system pomocy w języku polskim.</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9. Możliwość przystosowania stanowiska dla osób niepełnosprawnych (np. słabo widzących).</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10. Możliwość dokonywania aktualizacji i poprawek systemu poprzez mechanizm zarządzany przez administratora systemu Zamawiającego.</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11. Możliwość dostarczania poprawek do systemu operacyjnego w modelu peer-to-peer.</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12. Możliwość sterowania czasem dostarczania nowych wersji systemu operacyjnego, możliwość centralnego opóźniania dostarczania nowej wersji o minimum 4 miesiące.</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lastRenderedPageBreak/>
              <w:t>13. Zabezpieczony hasłem hierarchiczny dostęp do systemu, konta i profile użytkowników zarządzane zdalnie; praca systemu w trybie ochrony kont użytkowników.</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14. Możliwość dołączenia systemu do usługi katalogowej on-premise lub w chmurze.</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15. Umożliwienie zablokowania urządzenia w ramach danego konta tylko do uruchamiania wybranej aplikacji - tryb "kiosk".</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16. Możliwość automatycznej synchronizacji plików i folderów roboczych znajdujących się na firmowym serwerze plików w centrum danych z prywatnym urządzeniem, bez konieczności łączenia się z siecią VPN z poziomu folderu użytkownika zlokalizowanego w centrum danych firmy.</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17. Zdalna pomoc i współdzielenie aplikacji – możliwość zdalnego przejęcia sesji zalogowanego użytkownika celem rozwiązania problemu z komputerem.</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18. Transakcyjny system plików pozwalający na stosowanie przydziałów (ang. quota) na dysku dla użytkowników oraz zapewniający większą niezawodność i pozwalający tworzyć kopie zapasowe.</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19. Oprogramowanie dla tworzenia kopii zapasowych (Backup); automatyczne wykonywanie kopii plików z możliwością automatycznego przywrócenia wersji wcześniejszej.</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20. Możliwość przywracania obrazu plików systemowych do uprzednio zapisanej postaci.</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21. Możliwość przywracania systemu operacyjnego do stanu początkowego z pozostawieniem plików użytkownika.</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22. Możliwość blokowania lub dopuszczania dowolnych urządzeń peryferyjnych za pomocą polityk grupowych (np. przy użyciu numerów identyfikacyjnych sprzętu)."</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 xml:space="preserve">23. Wbudowana możliwość zdalnego dostępu do systemu i pracy zdalnej z wykorzystaniem pełnego interfejsu </w:t>
            </w:r>
            <w:r w:rsidRPr="007576BE">
              <w:rPr>
                <w:rFonts w:ascii="Times New Roman" w:hAnsi="Times New Roman" w:cs="Times New Roman"/>
                <w:bCs/>
                <w:sz w:val="20"/>
                <w:szCs w:val="20"/>
              </w:rPr>
              <w:lastRenderedPageBreak/>
              <w:t>graficznego.</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24. Dostępność bezpłatnych biuletynów bezpieczeństwa związanych z działaniem systemu operacyjnego.</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25. Wbudowana zapora internetowa (firewall) dla ochrony połączeń internetowych, zintegrowana z systemem konsola do zarządzania ustawieniami zapory i regułami IP v4 i IP v6.</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26. Identyfikacja sieci komputerowych, do których jest podłączony system operacyjny, zapamiętywanie ustawień i przypisywanie do min. 3 kategorii bezpieczeństwa (z predefiniowanymi odpowiednio do kategorii ustawieniami zapory sieciowej, udostępniania plików itp.).</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27. Możliwość zdefiniowania zarządzanych aplikacji w taki sposób aby automatycznie szyfrowały pliki na poziomie systemu plików. Blokowanie bezpośredniego kopiowania treści między aplikacjami zarządzanymi a niezarządzanymi.</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28. Wbudowany system uwierzytelnienia dwuskładnikowego oparty o certyfikat lub klucz prywatny oraz PIN lub uwierzytelnienie biometryczne.</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29. Wbudowane mechanizmy ochrony antywirusowej i przeciw złośliwemu oprogramowaniu z zapewnionymi bezpłatnymi aktualizacjami.</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30. Wbudowany system szyfrowania dysku twardego ze wsparciem modułu TPM</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31. Możliwość tworzenia i przechowywania kopii zapasowych kluczy odzyskiwania do szyfrowania dysku w usługach katalogowych.</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32. Możliwość tworzenia wirtualnych kart inteligentnych.</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33. Wsparcie dla firmware UEFI i funkcji bezpiecznego rozruchu (Secure Boot)</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34. Wbudowany w system, wykorzystywany automatycznie przez wbudowane przeglądarki filtr reputacyjny URL.</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 xml:space="preserve">35. Wsparcie dla IPSEC oparte na politykach – wdrażanie </w:t>
            </w:r>
            <w:r w:rsidRPr="007576BE">
              <w:rPr>
                <w:rFonts w:ascii="Times New Roman" w:hAnsi="Times New Roman" w:cs="Times New Roman"/>
                <w:bCs/>
                <w:sz w:val="20"/>
                <w:szCs w:val="20"/>
              </w:rPr>
              <w:lastRenderedPageBreak/>
              <w:t>IPSEC oparte na zestawach reguł definiujących ustawienia zarządzanych w sposób centralny.</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36. Mechanizmy logowania w oparciu o:</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 xml:space="preserve">      a. Login i hasło,</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 xml:space="preserve">      b. Karty inteligentne i certyfikaty (Smart Card),</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 xml:space="preserve">      c. Wirtualne karty inteligentne i certyfikaty (logowanie w oparciu o</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 xml:space="preserve">          certyfikat chroniony poprzez</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 xml:space="preserve">          moduł TPM),</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 xml:space="preserve">      d. Certyfikat/Klucz i PIN</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 xml:space="preserve">      e. Certyfikat/Klucz i uwierzytelnienie biometryczne</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37. Wsparcie dla uwierzytelniania na bazie Kerberos v.5</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38. Wbudowany agent do zbierania danych na temat zagrożeń na stacji roboczej.</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39. Wsparcie .NET Framework 2.x, 3.x i 4.x – możliwość uruchomienia aplikacji działających we wskazanych środowiskach</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40. Wsparcie dla VBScript – możliwość uruchamiania interpretera poleceń</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41. Wsparcie dla Power Shell 5.x – możliwość uruchamiania interpretera poleceń</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42. Klucz licencyjny musi być zapisany trwale w BIOS, tak aby umożliwiać instalacje systemu operacyjnego bez potrzeby ręcznego wpisywania klucza licencyjnego i aktywacje automatyczną systemu po podłączeniu do internetu.</w:t>
            </w:r>
          </w:p>
        </w:tc>
        <w:tc>
          <w:tcPr>
            <w:tcW w:w="6510" w:type="dxa"/>
            <w:gridSpan w:val="2"/>
          </w:tcPr>
          <w:p w:rsidR="00DF29B1" w:rsidRPr="007576BE" w:rsidRDefault="00DF29B1" w:rsidP="004C240A">
            <w:pPr>
              <w:spacing w:line="276" w:lineRule="auto"/>
              <w:jc w:val="center"/>
              <w:rPr>
                <w:rFonts w:ascii="Times New Roman" w:hAnsi="Times New Roman" w:cs="Times New Roman"/>
                <w:bCs/>
                <w:sz w:val="20"/>
                <w:szCs w:val="20"/>
              </w:rPr>
            </w:pPr>
          </w:p>
        </w:tc>
      </w:tr>
      <w:tr w:rsidR="00DF29B1" w:rsidRPr="007A1D71" w:rsidTr="00C9626D">
        <w:tc>
          <w:tcPr>
            <w:tcW w:w="1812" w:type="dxa"/>
          </w:tcPr>
          <w:p w:rsidR="00DF29B1" w:rsidRPr="00E75832" w:rsidRDefault="00DF29B1" w:rsidP="00F831CB">
            <w:pPr>
              <w:rPr>
                <w:rFonts w:ascii="Times New Roman" w:hAnsi="Times New Roman" w:cs="Times New Roman"/>
                <w:b/>
                <w:bCs/>
                <w:sz w:val="20"/>
                <w:szCs w:val="20"/>
              </w:rPr>
            </w:pPr>
            <w:r w:rsidRPr="00E75832">
              <w:rPr>
                <w:rFonts w:ascii="Times New Roman" w:hAnsi="Times New Roman" w:cs="Times New Roman"/>
                <w:b/>
                <w:bCs/>
                <w:sz w:val="20"/>
                <w:szCs w:val="20"/>
              </w:rPr>
              <w:lastRenderedPageBreak/>
              <w:t>Dodatkowe oprogramowanie</w:t>
            </w:r>
          </w:p>
        </w:tc>
        <w:tc>
          <w:tcPr>
            <w:tcW w:w="5287" w:type="dxa"/>
          </w:tcPr>
          <w:p w:rsidR="00DF29B1" w:rsidRDefault="00DF29B1" w:rsidP="00F831CB">
            <w:pPr>
              <w:pStyle w:val="Default"/>
              <w:rPr>
                <w:rFonts w:ascii="Times New Roman" w:hAnsi="Times New Roman" w:cs="Times New Roman"/>
                <w:sz w:val="20"/>
                <w:szCs w:val="20"/>
              </w:rPr>
            </w:pPr>
            <w:r>
              <w:rPr>
                <w:rFonts w:ascii="Times New Roman" w:hAnsi="Times New Roman" w:cs="Times New Roman"/>
                <w:sz w:val="20"/>
                <w:szCs w:val="20"/>
              </w:rPr>
              <w:t>Minimalnie Microsoft Office 2019 ( licencja wieczysta ) lub równoważny</w:t>
            </w:r>
          </w:p>
          <w:p w:rsidR="00DF29B1" w:rsidRDefault="00DF29B1" w:rsidP="00F831CB">
            <w:pPr>
              <w:pStyle w:val="Default"/>
              <w:rPr>
                <w:rFonts w:ascii="Times New Roman" w:hAnsi="Times New Roman" w:cs="Times New Roman"/>
                <w:sz w:val="20"/>
                <w:szCs w:val="20"/>
              </w:rPr>
            </w:pPr>
            <w:r>
              <w:rPr>
                <w:rFonts w:ascii="Times New Roman" w:hAnsi="Times New Roman" w:cs="Times New Roman"/>
                <w:sz w:val="20"/>
                <w:szCs w:val="20"/>
              </w:rPr>
              <w:t>Kryteria równoważności:</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pełna polska wersja językowa inte</w:t>
            </w:r>
            <w:r>
              <w:rPr>
                <w:rFonts w:ascii="Times New Roman" w:hAnsi="Times New Roman" w:cs="Times New Roman"/>
                <w:sz w:val="20"/>
                <w:szCs w:val="20"/>
              </w:rPr>
              <w:t xml:space="preserve">rfejsu użytkownika; prostota i intuicyjność obsługi, pozwalająca na pracę </w:t>
            </w:r>
            <w:r w:rsidRPr="000326CD">
              <w:rPr>
                <w:rFonts w:ascii="Times New Roman" w:hAnsi="Times New Roman" w:cs="Times New Roman"/>
                <w:sz w:val="20"/>
                <w:szCs w:val="20"/>
              </w:rPr>
              <w:t>osobom nieposiadają</w:t>
            </w:r>
            <w:r>
              <w:rPr>
                <w:rFonts w:ascii="Times New Roman" w:hAnsi="Times New Roman" w:cs="Times New Roman"/>
                <w:sz w:val="20"/>
                <w:szCs w:val="20"/>
              </w:rPr>
              <w:t xml:space="preserve">cym umiejętności technicznych. </w:t>
            </w:r>
            <w:r w:rsidRPr="000326CD">
              <w:rPr>
                <w:rFonts w:ascii="Times New Roman" w:hAnsi="Times New Roman" w:cs="Times New Roman"/>
                <w:sz w:val="20"/>
                <w:szCs w:val="20"/>
              </w:rPr>
              <w:t>Oprogramowanie musi umożliwiać tworzenie i edycję dokument</w:t>
            </w:r>
            <w:r>
              <w:rPr>
                <w:rFonts w:ascii="Times New Roman" w:hAnsi="Times New Roman" w:cs="Times New Roman"/>
                <w:sz w:val="20"/>
                <w:szCs w:val="20"/>
              </w:rPr>
              <w:t xml:space="preserve">ów elektronicznych w ustalonym </w:t>
            </w:r>
            <w:r w:rsidRPr="000326CD">
              <w:rPr>
                <w:rFonts w:ascii="Times New Roman" w:hAnsi="Times New Roman" w:cs="Times New Roman"/>
                <w:sz w:val="20"/>
                <w:szCs w:val="20"/>
              </w:rPr>
              <w:t xml:space="preserve">formacie, który spełnia </w:t>
            </w:r>
            <w:r w:rsidRPr="000326CD">
              <w:rPr>
                <w:rFonts w:ascii="Times New Roman" w:hAnsi="Times New Roman" w:cs="Times New Roman"/>
                <w:sz w:val="20"/>
                <w:szCs w:val="20"/>
              </w:rPr>
              <w:lastRenderedPageBreak/>
              <w:t>następujące warunki: posiada kompletny i pub</w:t>
            </w:r>
            <w:r>
              <w:rPr>
                <w:rFonts w:ascii="Times New Roman" w:hAnsi="Times New Roman" w:cs="Times New Roman"/>
                <w:sz w:val="20"/>
                <w:szCs w:val="20"/>
              </w:rPr>
              <w:t xml:space="preserve">licznie dostępny opis formatu; </w:t>
            </w:r>
            <w:r w:rsidRPr="000326CD">
              <w:rPr>
                <w:rFonts w:ascii="Times New Roman" w:hAnsi="Times New Roman" w:cs="Times New Roman"/>
                <w:sz w:val="20"/>
                <w:szCs w:val="20"/>
              </w:rPr>
              <w:t>ma zdefiniowany układ informacji w postaci XML zgodnie z Załą</w:t>
            </w:r>
            <w:r>
              <w:rPr>
                <w:rFonts w:ascii="Times New Roman" w:hAnsi="Times New Roman" w:cs="Times New Roman"/>
                <w:sz w:val="20"/>
                <w:szCs w:val="20"/>
              </w:rPr>
              <w:t xml:space="preserve">cznikiem 2 Rozporządzenia Rady </w:t>
            </w:r>
            <w:r w:rsidRPr="000326CD">
              <w:rPr>
                <w:rFonts w:ascii="Times New Roman" w:hAnsi="Times New Roman" w:cs="Times New Roman"/>
                <w:sz w:val="20"/>
                <w:szCs w:val="20"/>
              </w:rPr>
              <w:t>Ministrów z dnia 12 kwietnia 2012 r. w sprawie Krajowych Ram I</w:t>
            </w:r>
            <w:r>
              <w:rPr>
                <w:rFonts w:ascii="Times New Roman" w:hAnsi="Times New Roman" w:cs="Times New Roman"/>
                <w:sz w:val="20"/>
                <w:szCs w:val="20"/>
              </w:rPr>
              <w:t xml:space="preserve">nteroperacyjności, minimalnych </w:t>
            </w:r>
            <w:r w:rsidRPr="000326CD">
              <w:rPr>
                <w:rFonts w:ascii="Times New Roman" w:hAnsi="Times New Roman" w:cs="Times New Roman"/>
                <w:sz w:val="20"/>
                <w:szCs w:val="20"/>
              </w:rPr>
              <w:t>wymagań dla rejestrów publicznych i wymiany informacji w postaci e</w:t>
            </w:r>
            <w:r>
              <w:rPr>
                <w:rFonts w:ascii="Times New Roman" w:hAnsi="Times New Roman" w:cs="Times New Roman"/>
                <w:sz w:val="20"/>
                <w:szCs w:val="20"/>
              </w:rPr>
              <w:t xml:space="preserve">lektronicznej oraz minimalnych </w:t>
            </w:r>
            <w:r w:rsidRPr="000326CD">
              <w:rPr>
                <w:rFonts w:ascii="Times New Roman" w:hAnsi="Times New Roman" w:cs="Times New Roman"/>
                <w:sz w:val="20"/>
                <w:szCs w:val="20"/>
              </w:rPr>
              <w:t xml:space="preserve">wymagań dla systemów teleinformatycznych. Oprogramowanie musi umożliwiać dostosowanie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dokumentów i szablonów do potrzeb instytucji oraz udostępniać narzę</w:t>
            </w:r>
            <w:r>
              <w:rPr>
                <w:rFonts w:ascii="Times New Roman" w:hAnsi="Times New Roman" w:cs="Times New Roman"/>
                <w:sz w:val="20"/>
                <w:szCs w:val="20"/>
              </w:rPr>
              <w:t xml:space="preserve">dzia umożliwiające dystrybucję </w:t>
            </w:r>
            <w:r w:rsidRPr="000326CD">
              <w:rPr>
                <w:rFonts w:ascii="Times New Roman" w:hAnsi="Times New Roman" w:cs="Times New Roman"/>
                <w:sz w:val="20"/>
                <w:szCs w:val="20"/>
              </w:rPr>
              <w:t>odpowiednich szablonów do właściwych odbiorców. W skład</w:t>
            </w:r>
            <w:r>
              <w:rPr>
                <w:rFonts w:ascii="Times New Roman" w:hAnsi="Times New Roman" w:cs="Times New Roman"/>
                <w:sz w:val="20"/>
                <w:szCs w:val="20"/>
              </w:rPr>
              <w:t xml:space="preserve"> oprogramowania muszą wchodzić </w:t>
            </w:r>
            <w:r w:rsidRPr="000326CD">
              <w:rPr>
                <w:rFonts w:ascii="Times New Roman" w:hAnsi="Times New Roman" w:cs="Times New Roman"/>
                <w:sz w:val="20"/>
                <w:szCs w:val="20"/>
              </w:rPr>
              <w:t>narzędzia programistyczne umożliwiające automatyzację pracy i wymianę</w:t>
            </w:r>
            <w:r>
              <w:rPr>
                <w:rFonts w:ascii="Times New Roman" w:hAnsi="Times New Roman" w:cs="Times New Roman"/>
                <w:sz w:val="20"/>
                <w:szCs w:val="20"/>
              </w:rPr>
              <w:t xml:space="preserve"> danych pomiędzy </w:t>
            </w:r>
            <w:r w:rsidRPr="000326CD">
              <w:rPr>
                <w:rFonts w:ascii="Times New Roman" w:hAnsi="Times New Roman" w:cs="Times New Roman"/>
                <w:sz w:val="20"/>
                <w:szCs w:val="20"/>
              </w:rPr>
              <w:t xml:space="preserve">dokumentami i aplikacjami (język makropoleceń, język skryptowy). </w:t>
            </w:r>
            <w:r>
              <w:rPr>
                <w:rFonts w:ascii="Times New Roman" w:hAnsi="Times New Roman" w:cs="Times New Roman"/>
                <w:sz w:val="20"/>
                <w:szCs w:val="20"/>
              </w:rPr>
              <w:t xml:space="preserve">Do aplikacji musi być dostępna </w:t>
            </w:r>
            <w:r w:rsidRPr="000326CD">
              <w:rPr>
                <w:rFonts w:ascii="Times New Roman" w:hAnsi="Times New Roman" w:cs="Times New Roman"/>
                <w:sz w:val="20"/>
                <w:szCs w:val="20"/>
              </w:rPr>
              <w:t>pełna dokumentacja w języku polskim. Pakiet zintegrowanych apli</w:t>
            </w:r>
            <w:r>
              <w:rPr>
                <w:rFonts w:ascii="Times New Roman" w:hAnsi="Times New Roman" w:cs="Times New Roman"/>
                <w:sz w:val="20"/>
                <w:szCs w:val="20"/>
              </w:rPr>
              <w:t xml:space="preserve">kacji biurowych musi zawierać: </w:t>
            </w:r>
            <w:r w:rsidRPr="000326CD">
              <w:rPr>
                <w:rFonts w:ascii="Times New Roman" w:hAnsi="Times New Roman" w:cs="Times New Roman"/>
                <w:sz w:val="20"/>
                <w:szCs w:val="20"/>
              </w:rPr>
              <w:t>edytor tekstów; arkusz kalkulacyjny; narzędzie do przygotowywa</w:t>
            </w:r>
            <w:r>
              <w:rPr>
                <w:rFonts w:ascii="Times New Roman" w:hAnsi="Times New Roman" w:cs="Times New Roman"/>
                <w:sz w:val="20"/>
                <w:szCs w:val="20"/>
              </w:rPr>
              <w:t xml:space="preserve">nia i prowadzenia prezentacji; </w:t>
            </w:r>
            <w:r w:rsidRPr="000326CD">
              <w:rPr>
                <w:rFonts w:ascii="Times New Roman" w:hAnsi="Times New Roman" w:cs="Times New Roman"/>
                <w:sz w:val="20"/>
                <w:szCs w:val="20"/>
              </w:rPr>
              <w:t>narzędzie do tworzenia drukowanych materiałów informacyj</w:t>
            </w:r>
            <w:r>
              <w:rPr>
                <w:rFonts w:ascii="Times New Roman" w:hAnsi="Times New Roman" w:cs="Times New Roman"/>
                <w:sz w:val="20"/>
                <w:szCs w:val="20"/>
              </w:rPr>
              <w:t xml:space="preserve">nych; narzędzie do zarządzania </w:t>
            </w:r>
            <w:r w:rsidRPr="000326CD">
              <w:rPr>
                <w:rFonts w:ascii="Times New Roman" w:hAnsi="Times New Roman" w:cs="Times New Roman"/>
                <w:sz w:val="20"/>
                <w:szCs w:val="20"/>
              </w:rPr>
              <w:t>informacją prywatną (pocztą elektroniczną, kalendarzem, kontakt</w:t>
            </w:r>
            <w:r>
              <w:rPr>
                <w:rFonts w:ascii="Times New Roman" w:hAnsi="Times New Roman" w:cs="Times New Roman"/>
                <w:sz w:val="20"/>
                <w:szCs w:val="20"/>
              </w:rPr>
              <w:t xml:space="preserve">ami i zadaniami); narzędzie do </w:t>
            </w:r>
            <w:r w:rsidRPr="000326CD">
              <w:rPr>
                <w:rFonts w:ascii="Times New Roman" w:hAnsi="Times New Roman" w:cs="Times New Roman"/>
                <w:sz w:val="20"/>
                <w:szCs w:val="20"/>
              </w:rPr>
              <w:t xml:space="preserve">tworzenia notatek przy pomocy klawiatury lub notatek odręcznych na </w:t>
            </w:r>
            <w:r>
              <w:rPr>
                <w:rFonts w:ascii="Times New Roman" w:hAnsi="Times New Roman" w:cs="Times New Roman"/>
                <w:sz w:val="20"/>
                <w:szCs w:val="20"/>
              </w:rPr>
              <w:t xml:space="preserve">ekranie urządzenia typu tablet, </w:t>
            </w:r>
            <w:r w:rsidRPr="000326CD">
              <w:rPr>
                <w:rFonts w:ascii="Times New Roman" w:hAnsi="Times New Roman" w:cs="Times New Roman"/>
                <w:sz w:val="20"/>
                <w:szCs w:val="20"/>
              </w:rPr>
              <w:t xml:space="preserve">PC z mechanizmem OCR.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Edytor tekstów musi umożliwiać: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a) edycję i formatowanie tekstu w języku polskim wraz z obsługą języka polskiego w zakresie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sprawdzania pisowni i poprawności gramatycznej oraz funkcjonalnością słownika wyrazów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bliskoznacznych i autokorekty;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b) wstawianie oraz formatowanie tabel; </w:t>
            </w:r>
          </w:p>
          <w:p w:rsidR="00DF29B1"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c) wstawianie oraz formatowanie obiektów graficznych;</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d) wstawianie wykresów i tabel z arkusza kalkulacyjnego (wliczając tabele przestawne);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e) automatyczne numerowanie rozdziałów, punktów, akapitów, tabel i rysunków;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lastRenderedPageBreak/>
              <w:t xml:space="preserve">f) automatyczne tworzenie spisów treści;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g) formatowanie nagłówków i stopek stron;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h) śledzenie i porównywanie zmian wprowadzonych przez użytkowników w dokumencie;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i) nagrywanie, tworzenie i edycję makr automatyzujących wykonywanie czynności;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j) określenie układu strony (pionowa/pozioma);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k) wydruk dokumentów;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l) wykonywanie korespondencji seryjnej, bazując na danych adresowych pochodzących z arkusza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kalkulacyjnego i z narzędzia do zarządzania informacją prywatną;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m) zabezpieczenie dokumentów hasłem przed odczytem oraz przed wprowadzeniem modyfikacji;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n) wymagana jest dostępność do oferowanego edytora tekstu bezpłatnych narzędzi (kontrolki)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umożliwiających podpisanie podpisem elektronicznym pliku z zapisanym dokumentem przy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pomocy certyfikatu kwalifikowanego zgodnie z wymaganiami obowiązującego w Polsce prawa.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Arkusz kalkulacyjny musi umożliwiać: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a) tworzenie raportów tabelarycznych;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b) tworzenie wykresów liniowych (wraz z linią trendu), słupkowych, kołowych;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c) tworzenie arkuszy kalkulacyjnych zawierających teksty, dane liczbowe oraz formuły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przeprowadzające operacje matematyczne, logiczne, tekstowe, statystyczne oraz operacje na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danych finansowych i na miarach czasu;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d) tworzenie raportów z zewnętrznych źródeł danych (inne arkusze kalkulacyjne, bazy danych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zgodne z ODBC, pliki tekstowe, pliki XML, webservice);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e) obsługę kostek OLAP oraz tworzenie i edycję kwerend bazodanowych i webowych. Narzędzia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wspomagające analizę statystyczną i finansową, analizę wariantową i rozwiązywanie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problemów optymalizacyjnych;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lastRenderedPageBreak/>
              <w:t xml:space="preserve">f) tworzenie raportów tabeli przestawnych umożliwiających dynamiczną zmianę wymiarów oraz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wykresów bazujących na danych z tabeli przestawnych;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g) wyszukiwanie i zmianę danych;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h) wykonywanie analiz danych przy użyciu formatowania warunkowego;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i) nazywanie komórek arkusza i odwoływanie się w formułach po takiej nazwie;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j) nagrywanie, tworzenie i edycję makr automatyzujących wykonywanie czynności;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k) formatowanie czasu, daty i wartości finansowych z polskim formatem;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l) zapis wielu arkuszy kalkulacyjnych w jednym pliku;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m) zabezpieczenie dokumentów hasłem przed odczytem oraz przed wprowadzeniem modyfikacji.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Narzędzie do przygotowywania i prowadzenia prezentacji multimedialnych musi umożliwiać: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a) przygotowywanie prezentacji multimedialnych;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b) prezentowanie przy użyciu projektora multimedialnego;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c) drukowanie w formacie umożliwiającym robienie notatek;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d) zapisanie jako prezentacji tylko do odczytu;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e) nagrywanie narracji i dołączanie jej do prezentacji;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f) opatrywanie slajdów notatkami dla prezentera;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g) umieszczanie i formatowanie tekstów, obiektów graficznych, tabel, nagrań dźwiękowych i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wideo;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h) umieszczanie tabel i wykresów pochodzących z arkusza kalkulacyjnego;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i) odświeżenie wykresu znajdującego się w prezentacji po zmianie danych w źródłowym arkuszu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kalkulacyjnym;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j) możliwość tworzenia animacji obiektów i całych slajdów;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k) prowadzenie prezentacji w trybie prezentera, gdzie slajdy są widoczne na jednym monitorze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lub projektorze, a na drugim widoczne są slajdy i notatki prezentera.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lastRenderedPageBreak/>
              <w:t xml:space="preserve">Narzędzie do tworzenia drukowanych materiałów informacyjnych musi umożliwiać: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a) tworzenie i edycję drukowanych materiałów informacyjnych;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b) tworzenie materiałów przy użyciu dostępnych z narzędziem szablonów: broszur, biuletynów,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katalogów;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c) edycję poszczególnych stron materiałów;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d) podział treści na kolumny;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e) umieszczanie elementów graficznych;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f) wykorzystanie mechanizmu korespondencji seryjnej;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g) płynne przesuwanie elementów po całej stronie publikacji;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h) eksport publikacji do formatu PDF oraz TIFF;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i) wydruk publikacji;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j) możliwość przygotowywania materiałów do wydruku w standardzie CMYK.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Narzędzie do zarządzania informacją prywatną (pocztą elektroniczną, kalendarzem,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kontaktami i zadaniami) musi umożliwiać: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a) pobieranie i wysyłanie poczty elektronicznej z serwera pocztowego;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b) filtrowanie niechcianej poczty elektronicznej (SPAM) oraz określenie listy zablokowanych i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bezpiecznych nadawców;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c) tworzenie katalogów, pozwalających katalogować pocztę elektroniczną;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d) automatyczne grupowanie poczty o tym samym tytule;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e) tworzenie reguł przenoszących automatycznie nową pocztę elektroniczną do określonych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katalogów bazując na słowach zawartych w tytule, adresie nadawcy i odbiorcy;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f) oflagowanie poczty elektronicznej z określeniem terminu przypomnienia;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g) zarządzanie kalendarzem;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h) udostępnianie kalendarza innym użytkownikom;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i) przeglądanie kalendarza innych użytkowników;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lastRenderedPageBreak/>
              <w:t xml:space="preserve">j) zapraszanie uczestników na spotkanie, co po ich akceptacji powoduje automatyczne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wprowadzenie spotkania w ich kalendarzach;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k) zarządzanie listą zadań;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l) zlecanie zadań innym użytkownikom;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m) zarządzanie listą kontaktów;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n) udostępnianie listy kontaktów innym użytkownikom;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o) przeglądanie listy kontaktów innych użytkowników; </w:t>
            </w:r>
          </w:p>
          <w:p w:rsidR="00DF29B1" w:rsidRPr="001E38E6" w:rsidRDefault="00DF29B1" w:rsidP="001E38E6">
            <w:r w:rsidRPr="000326CD">
              <w:rPr>
                <w:rFonts w:ascii="Times New Roman" w:hAnsi="Times New Roman" w:cs="Times New Roman"/>
                <w:sz w:val="20"/>
                <w:szCs w:val="20"/>
              </w:rPr>
              <w:t>p) możliwość przesyłania kontaktów innym użytkownikom</w:t>
            </w:r>
          </w:p>
        </w:tc>
        <w:tc>
          <w:tcPr>
            <w:tcW w:w="6510" w:type="dxa"/>
            <w:gridSpan w:val="2"/>
          </w:tcPr>
          <w:p w:rsidR="00DF29B1" w:rsidRDefault="00DF29B1" w:rsidP="004C240A">
            <w:pPr>
              <w:pStyle w:val="Default"/>
              <w:jc w:val="center"/>
              <w:rPr>
                <w:rFonts w:ascii="Times New Roman" w:hAnsi="Times New Roman" w:cs="Times New Roman"/>
                <w:sz w:val="20"/>
                <w:szCs w:val="20"/>
              </w:rPr>
            </w:pPr>
          </w:p>
        </w:tc>
      </w:tr>
      <w:tr w:rsidR="00DF29B1" w:rsidRPr="007A1D71" w:rsidTr="00C05BCA">
        <w:tc>
          <w:tcPr>
            <w:tcW w:w="1812" w:type="dxa"/>
          </w:tcPr>
          <w:p w:rsidR="00DF29B1" w:rsidRPr="007A1D71" w:rsidRDefault="00DF29B1" w:rsidP="00F831CB">
            <w:pPr>
              <w:rPr>
                <w:rFonts w:ascii="Times New Roman" w:hAnsi="Times New Roman" w:cs="Times New Roman"/>
                <w:b/>
                <w:bCs/>
                <w:sz w:val="20"/>
                <w:szCs w:val="20"/>
              </w:rPr>
            </w:pPr>
            <w:r w:rsidRPr="007A1D71">
              <w:rPr>
                <w:rFonts w:ascii="Times New Roman" w:hAnsi="Times New Roman" w:cs="Times New Roman"/>
                <w:b/>
                <w:bCs/>
                <w:sz w:val="20"/>
                <w:szCs w:val="20"/>
              </w:rPr>
              <w:lastRenderedPageBreak/>
              <w:t xml:space="preserve">Warunki gwarancji </w:t>
            </w:r>
            <w:r w:rsidRPr="007A1D71">
              <w:rPr>
                <w:rFonts w:ascii="Times New Roman" w:hAnsi="Times New Roman" w:cs="Times New Roman"/>
                <w:b/>
                <w:bCs/>
                <w:sz w:val="20"/>
                <w:szCs w:val="20"/>
              </w:rPr>
              <w:br/>
              <w:t>Wsparcie techniczne</w:t>
            </w:r>
          </w:p>
        </w:tc>
        <w:tc>
          <w:tcPr>
            <w:tcW w:w="5287" w:type="dxa"/>
          </w:tcPr>
          <w:p w:rsidR="00DF29B1" w:rsidRDefault="00DF29B1" w:rsidP="00F831CB">
            <w:pPr>
              <w:rPr>
                <w:rFonts w:ascii="Times New Roman" w:hAnsi="Times New Roman" w:cs="Times New Roman"/>
                <w:sz w:val="20"/>
                <w:szCs w:val="20"/>
              </w:rPr>
            </w:pPr>
            <w:r w:rsidRPr="006F7D5D">
              <w:rPr>
                <w:rFonts w:ascii="Times New Roman" w:hAnsi="Times New Roman" w:cs="Times New Roman"/>
                <w:sz w:val="20"/>
                <w:szCs w:val="20"/>
              </w:rPr>
              <w:t>Dedykowany portal techniczny producenta fabrycznego komputera, umożliwiający Zamawiającemu na podstawie tagu serwisowego, numeru seryjnego, modelu komputera wsparcie, aktualizacje, zgłaszanie awarii.</w:t>
            </w:r>
          </w:p>
          <w:p w:rsidR="00DF29B1" w:rsidRPr="0069565D" w:rsidRDefault="00DF29B1" w:rsidP="00F831CB">
            <w:pPr>
              <w:rPr>
                <w:rFonts w:ascii="Times New Roman" w:hAnsi="Times New Roman" w:cs="Times New Roman"/>
                <w:sz w:val="20"/>
                <w:szCs w:val="20"/>
              </w:rPr>
            </w:pPr>
          </w:p>
          <w:p w:rsidR="00DF29B1" w:rsidRDefault="00DF29B1" w:rsidP="00F831CB">
            <w:pPr>
              <w:rPr>
                <w:rFonts w:ascii="Times New Roman" w:hAnsi="Times New Roman" w:cs="Times New Roman"/>
                <w:sz w:val="20"/>
                <w:szCs w:val="20"/>
              </w:rPr>
            </w:pPr>
            <w:r w:rsidRPr="007A1D71">
              <w:rPr>
                <w:rFonts w:ascii="Times New Roman" w:hAnsi="Times New Roman" w:cs="Times New Roman"/>
                <w:sz w:val="20"/>
                <w:szCs w:val="20"/>
              </w:rPr>
              <w:t xml:space="preserve">Możliwość sprawdzenia kompletnych danych o urządzeniu na jednej witrynie internetowej prowadzonej przez producenta (automatyczna identyfikacja komputera, konfiguracja </w:t>
            </w:r>
            <w:r>
              <w:rPr>
                <w:rFonts w:ascii="Times New Roman" w:hAnsi="Times New Roman" w:cs="Times New Roman"/>
                <w:sz w:val="20"/>
                <w:szCs w:val="20"/>
              </w:rPr>
              <w:t>fabryczna)</w:t>
            </w:r>
            <w:r w:rsidRPr="007A1D71">
              <w:rPr>
                <w:rFonts w:ascii="Times New Roman" w:hAnsi="Times New Roman" w:cs="Times New Roman"/>
                <w:sz w:val="20"/>
                <w:szCs w:val="20"/>
              </w:rPr>
              <w:t xml:space="preserve"> </w:t>
            </w:r>
          </w:p>
          <w:p w:rsidR="00DF29B1" w:rsidRDefault="00DF29B1" w:rsidP="00F831CB">
            <w:pPr>
              <w:rPr>
                <w:rFonts w:ascii="Times New Roman" w:hAnsi="Times New Roman" w:cs="Times New Roman"/>
                <w:sz w:val="20"/>
                <w:szCs w:val="20"/>
              </w:rPr>
            </w:pPr>
          </w:p>
          <w:p w:rsidR="00DF29B1" w:rsidRPr="007A1D71" w:rsidRDefault="00DF29B1" w:rsidP="00F831CB">
            <w:pPr>
              <w:rPr>
                <w:rFonts w:ascii="Times New Roman" w:hAnsi="Times New Roman" w:cs="Times New Roman"/>
                <w:sz w:val="20"/>
                <w:szCs w:val="20"/>
              </w:rPr>
            </w:pPr>
            <w:r w:rsidRPr="007A1D71">
              <w:rPr>
                <w:rFonts w:ascii="Times New Roman" w:hAnsi="Times New Roman" w:cs="Times New Roman"/>
                <w:sz w:val="20"/>
                <w:szCs w:val="20"/>
              </w:rPr>
              <w:t>Rodzaj gwarancji, data wygaśnięcia gwarancji, data produkcji komputera, aktualizacje, diagnostyka, dedykowane oprogramowanie, tworzenie dysku odzyskiwania systemu operacyjnego)</w:t>
            </w:r>
          </w:p>
          <w:p w:rsidR="00DF29B1" w:rsidRPr="007A1D71" w:rsidRDefault="00DF29B1" w:rsidP="00F831CB">
            <w:pPr>
              <w:rPr>
                <w:rFonts w:ascii="Times New Roman" w:hAnsi="Times New Roman" w:cs="Times New Roman"/>
                <w:sz w:val="20"/>
                <w:szCs w:val="20"/>
              </w:rPr>
            </w:pPr>
            <w:r w:rsidRPr="007A1D71">
              <w:rPr>
                <w:rFonts w:ascii="Times New Roman" w:hAnsi="Times New Roman" w:cs="Times New Roman"/>
                <w:sz w:val="20"/>
                <w:szCs w:val="20"/>
              </w:rPr>
              <w:t>Min. 2-letnia gwarancja producenta.</w:t>
            </w:r>
          </w:p>
        </w:tc>
        <w:tc>
          <w:tcPr>
            <w:tcW w:w="6510" w:type="dxa"/>
            <w:gridSpan w:val="2"/>
          </w:tcPr>
          <w:p w:rsidR="00DF29B1" w:rsidRPr="006F7D5D" w:rsidRDefault="00DF29B1" w:rsidP="004C240A">
            <w:pPr>
              <w:jc w:val="center"/>
              <w:rPr>
                <w:rFonts w:ascii="Times New Roman" w:hAnsi="Times New Roman" w:cs="Times New Roman"/>
                <w:sz w:val="20"/>
                <w:szCs w:val="20"/>
              </w:rPr>
            </w:pPr>
          </w:p>
        </w:tc>
      </w:tr>
      <w:tr w:rsidR="00DF29B1" w:rsidRPr="007A1D71" w:rsidTr="00846E9B">
        <w:tc>
          <w:tcPr>
            <w:tcW w:w="1812" w:type="dxa"/>
          </w:tcPr>
          <w:p w:rsidR="00DF29B1" w:rsidRPr="007A1D71" w:rsidRDefault="00DF29B1" w:rsidP="00F831CB">
            <w:pPr>
              <w:rPr>
                <w:rFonts w:ascii="Times New Roman" w:hAnsi="Times New Roman" w:cs="Times New Roman"/>
                <w:b/>
                <w:bCs/>
                <w:sz w:val="20"/>
                <w:szCs w:val="20"/>
              </w:rPr>
            </w:pPr>
            <w:r>
              <w:rPr>
                <w:rFonts w:ascii="Times New Roman" w:hAnsi="Times New Roman" w:cs="Times New Roman"/>
                <w:b/>
                <w:bCs/>
                <w:sz w:val="20"/>
                <w:szCs w:val="20"/>
              </w:rPr>
              <w:t>Klawiatura/mysz</w:t>
            </w:r>
          </w:p>
        </w:tc>
        <w:tc>
          <w:tcPr>
            <w:tcW w:w="5287" w:type="dxa"/>
          </w:tcPr>
          <w:p w:rsidR="00DF29B1" w:rsidRDefault="00DF29B1" w:rsidP="00F831CB">
            <w:pPr>
              <w:rPr>
                <w:rFonts w:ascii="Times New Roman" w:hAnsi="Times New Roman" w:cs="Times New Roman"/>
                <w:sz w:val="20"/>
                <w:szCs w:val="20"/>
              </w:rPr>
            </w:pPr>
            <w:r>
              <w:rPr>
                <w:rFonts w:ascii="Times New Roman" w:hAnsi="Times New Roman" w:cs="Times New Roman"/>
                <w:sz w:val="20"/>
                <w:szCs w:val="20"/>
              </w:rPr>
              <w:t>Klawiatura przewodowa lub bezprzewodowa w układzie US</w:t>
            </w:r>
          </w:p>
          <w:p w:rsidR="00DF29B1" w:rsidRPr="006F7D5D" w:rsidRDefault="00DF29B1" w:rsidP="00F831CB">
            <w:pPr>
              <w:rPr>
                <w:rFonts w:ascii="Times New Roman" w:hAnsi="Times New Roman" w:cs="Times New Roman"/>
                <w:sz w:val="20"/>
                <w:szCs w:val="20"/>
              </w:rPr>
            </w:pPr>
            <w:r>
              <w:rPr>
                <w:rFonts w:ascii="Times New Roman" w:hAnsi="Times New Roman" w:cs="Times New Roman"/>
                <w:sz w:val="20"/>
                <w:szCs w:val="20"/>
              </w:rPr>
              <w:t>Mysz przewodowa lub bezprzewodowa (scroll)</w:t>
            </w:r>
          </w:p>
        </w:tc>
        <w:tc>
          <w:tcPr>
            <w:tcW w:w="6510" w:type="dxa"/>
            <w:gridSpan w:val="2"/>
          </w:tcPr>
          <w:p w:rsidR="00DF29B1" w:rsidRDefault="00DF29B1" w:rsidP="004C240A">
            <w:pPr>
              <w:jc w:val="center"/>
              <w:rPr>
                <w:rFonts w:ascii="Times New Roman" w:hAnsi="Times New Roman" w:cs="Times New Roman"/>
                <w:sz w:val="20"/>
                <w:szCs w:val="20"/>
              </w:rPr>
            </w:pPr>
          </w:p>
        </w:tc>
      </w:tr>
      <w:tr w:rsidR="002F130C" w:rsidRPr="007A1D71" w:rsidTr="004C240A">
        <w:trPr>
          <w:trHeight w:val="334"/>
        </w:trPr>
        <w:tc>
          <w:tcPr>
            <w:tcW w:w="7099" w:type="dxa"/>
            <w:gridSpan w:val="2"/>
          </w:tcPr>
          <w:p w:rsidR="002F130C" w:rsidRDefault="002F130C" w:rsidP="00F831CB">
            <w:pPr>
              <w:jc w:val="center"/>
              <w:rPr>
                <w:rFonts w:ascii="Times New Roman" w:hAnsi="Times New Roman" w:cs="Times New Roman"/>
                <w:sz w:val="20"/>
                <w:szCs w:val="20"/>
              </w:rPr>
            </w:pPr>
            <w:r>
              <w:rPr>
                <w:rFonts w:ascii="Times New Roman" w:hAnsi="Times New Roman" w:cs="Times New Roman"/>
                <w:b/>
                <w:bCs/>
                <w:sz w:val="20"/>
                <w:szCs w:val="20"/>
              </w:rPr>
              <w:t>Monitor</w:t>
            </w:r>
          </w:p>
        </w:tc>
        <w:tc>
          <w:tcPr>
            <w:tcW w:w="3392" w:type="dxa"/>
          </w:tcPr>
          <w:p w:rsidR="002F130C" w:rsidRDefault="002F130C" w:rsidP="004C240A">
            <w:pPr>
              <w:jc w:val="center"/>
              <w:rPr>
                <w:rFonts w:ascii="Times New Roman" w:hAnsi="Times New Roman" w:cs="Times New Roman"/>
                <w:b/>
                <w:bCs/>
                <w:sz w:val="20"/>
                <w:szCs w:val="20"/>
              </w:rPr>
            </w:pPr>
          </w:p>
        </w:tc>
        <w:tc>
          <w:tcPr>
            <w:tcW w:w="3118" w:type="dxa"/>
          </w:tcPr>
          <w:p w:rsidR="002F130C" w:rsidRDefault="002F130C" w:rsidP="004C240A">
            <w:pPr>
              <w:jc w:val="center"/>
              <w:rPr>
                <w:rFonts w:ascii="Times New Roman" w:hAnsi="Times New Roman" w:cs="Times New Roman"/>
                <w:b/>
                <w:bCs/>
                <w:sz w:val="20"/>
                <w:szCs w:val="20"/>
              </w:rPr>
            </w:pPr>
          </w:p>
        </w:tc>
      </w:tr>
      <w:tr w:rsidR="00DF29B1" w:rsidRPr="007A1D71" w:rsidTr="00B7566D">
        <w:trPr>
          <w:trHeight w:val="334"/>
        </w:trPr>
        <w:tc>
          <w:tcPr>
            <w:tcW w:w="1812" w:type="dxa"/>
          </w:tcPr>
          <w:p w:rsidR="00DF29B1" w:rsidRDefault="00DF29B1" w:rsidP="00F831CB">
            <w:pPr>
              <w:rPr>
                <w:rFonts w:ascii="Times New Roman" w:hAnsi="Times New Roman" w:cs="Times New Roman"/>
                <w:b/>
                <w:bCs/>
                <w:sz w:val="20"/>
                <w:szCs w:val="20"/>
              </w:rPr>
            </w:pPr>
            <w:r>
              <w:rPr>
                <w:rFonts w:ascii="Times New Roman" w:hAnsi="Times New Roman" w:cs="Times New Roman"/>
                <w:b/>
                <w:bCs/>
                <w:sz w:val="20"/>
                <w:szCs w:val="20"/>
              </w:rPr>
              <w:t>Zastosowanie</w:t>
            </w:r>
          </w:p>
        </w:tc>
        <w:tc>
          <w:tcPr>
            <w:tcW w:w="5287" w:type="dxa"/>
          </w:tcPr>
          <w:p w:rsidR="00DF29B1" w:rsidRDefault="00DF29B1" w:rsidP="00F831CB">
            <w:pPr>
              <w:pStyle w:val="Default"/>
              <w:rPr>
                <w:rFonts w:ascii="Times New Roman" w:hAnsi="Times New Roman" w:cs="Times New Roman"/>
                <w:sz w:val="20"/>
                <w:szCs w:val="20"/>
              </w:rPr>
            </w:pPr>
            <w:r w:rsidRPr="00901D69">
              <w:rPr>
                <w:rFonts w:ascii="Times New Roman" w:hAnsi="Times New Roman" w:cs="Times New Roman"/>
                <w:sz w:val="20"/>
                <w:szCs w:val="20"/>
              </w:rPr>
              <w:t>Monitor będzie wykorzystywany dla potrzeb aplikacji biurowych, internetowych, szkoleniowych. W ofercie należy podać model, symbol, nazwę producenta, numer katalogowy oferowanego sprzętu umożliwiający jednoznaczną identyfikację monitora.</w:t>
            </w:r>
          </w:p>
        </w:tc>
        <w:tc>
          <w:tcPr>
            <w:tcW w:w="6510" w:type="dxa"/>
            <w:gridSpan w:val="2"/>
          </w:tcPr>
          <w:p w:rsidR="00DF29B1" w:rsidRPr="00901D69" w:rsidRDefault="00DF29B1" w:rsidP="004C240A">
            <w:pPr>
              <w:pStyle w:val="Default"/>
              <w:jc w:val="center"/>
              <w:rPr>
                <w:rFonts w:ascii="Times New Roman" w:hAnsi="Times New Roman" w:cs="Times New Roman"/>
                <w:sz w:val="20"/>
                <w:szCs w:val="20"/>
              </w:rPr>
            </w:pPr>
          </w:p>
        </w:tc>
      </w:tr>
      <w:tr w:rsidR="00DF29B1" w:rsidRPr="007A1D71" w:rsidTr="000E7F3C">
        <w:trPr>
          <w:trHeight w:val="334"/>
        </w:trPr>
        <w:tc>
          <w:tcPr>
            <w:tcW w:w="1812" w:type="dxa"/>
          </w:tcPr>
          <w:p w:rsidR="00DF29B1" w:rsidRDefault="00DF29B1" w:rsidP="00F831CB">
            <w:pPr>
              <w:rPr>
                <w:rFonts w:ascii="Times New Roman" w:hAnsi="Times New Roman" w:cs="Times New Roman"/>
                <w:b/>
                <w:bCs/>
                <w:sz w:val="20"/>
                <w:szCs w:val="20"/>
              </w:rPr>
            </w:pPr>
            <w:r>
              <w:rPr>
                <w:rFonts w:ascii="Times New Roman" w:hAnsi="Times New Roman" w:cs="Times New Roman"/>
                <w:b/>
                <w:bCs/>
                <w:sz w:val="20"/>
                <w:szCs w:val="20"/>
              </w:rPr>
              <w:t>Wielkość ekranu</w:t>
            </w:r>
          </w:p>
        </w:tc>
        <w:tc>
          <w:tcPr>
            <w:tcW w:w="5287" w:type="dxa"/>
          </w:tcPr>
          <w:p w:rsidR="00DF29B1" w:rsidRPr="00901D69" w:rsidRDefault="00DF29B1" w:rsidP="00F831CB">
            <w:pPr>
              <w:pStyle w:val="Default"/>
              <w:rPr>
                <w:rFonts w:ascii="Times New Roman" w:hAnsi="Times New Roman" w:cs="Times New Roman"/>
                <w:sz w:val="20"/>
                <w:szCs w:val="20"/>
              </w:rPr>
            </w:pPr>
            <w:r>
              <w:rPr>
                <w:rFonts w:ascii="Times New Roman" w:hAnsi="Times New Roman" w:cs="Times New Roman"/>
                <w:sz w:val="20"/>
                <w:szCs w:val="20"/>
              </w:rPr>
              <w:t>Przekątna ekranu minimalnie 23,5”</w:t>
            </w:r>
          </w:p>
        </w:tc>
        <w:tc>
          <w:tcPr>
            <w:tcW w:w="6510" w:type="dxa"/>
            <w:gridSpan w:val="2"/>
          </w:tcPr>
          <w:p w:rsidR="00DF29B1" w:rsidRDefault="00DF29B1" w:rsidP="004C240A">
            <w:pPr>
              <w:pStyle w:val="Default"/>
              <w:jc w:val="center"/>
              <w:rPr>
                <w:rFonts w:ascii="Times New Roman" w:hAnsi="Times New Roman" w:cs="Times New Roman"/>
                <w:sz w:val="20"/>
                <w:szCs w:val="20"/>
              </w:rPr>
            </w:pPr>
          </w:p>
        </w:tc>
      </w:tr>
      <w:tr w:rsidR="00DF29B1" w:rsidRPr="007A1D71" w:rsidTr="00465913">
        <w:trPr>
          <w:trHeight w:val="334"/>
        </w:trPr>
        <w:tc>
          <w:tcPr>
            <w:tcW w:w="1812" w:type="dxa"/>
          </w:tcPr>
          <w:p w:rsidR="00DF29B1" w:rsidRDefault="00DF29B1" w:rsidP="00F831CB">
            <w:pPr>
              <w:rPr>
                <w:rFonts w:ascii="Times New Roman" w:hAnsi="Times New Roman" w:cs="Times New Roman"/>
                <w:b/>
                <w:bCs/>
                <w:sz w:val="20"/>
                <w:szCs w:val="20"/>
              </w:rPr>
            </w:pPr>
            <w:r>
              <w:rPr>
                <w:rFonts w:ascii="Times New Roman" w:hAnsi="Times New Roman" w:cs="Times New Roman"/>
                <w:b/>
                <w:bCs/>
                <w:sz w:val="20"/>
                <w:szCs w:val="20"/>
              </w:rPr>
              <w:t>Matryca</w:t>
            </w:r>
          </w:p>
        </w:tc>
        <w:tc>
          <w:tcPr>
            <w:tcW w:w="5287" w:type="dxa"/>
          </w:tcPr>
          <w:p w:rsidR="00DF29B1" w:rsidRDefault="00DF29B1" w:rsidP="00F831CB">
            <w:pPr>
              <w:pStyle w:val="Default"/>
              <w:rPr>
                <w:rFonts w:ascii="Times New Roman" w:hAnsi="Times New Roman" w:cs="Times New Roman"/>
                <w:sz w:val="20"/>
                <w:szCs w:val="20"/>
              </w:rPr>
            </w:pPr>
            <w:r>
              <w:rPr>
                <w:rFonts w:ascii="Times New Roman" w:hAnsi="Times New Roman" w:cs="Times New Roman"/>
                <w:sz w:val="20"/>
                <w:szCs w:val="20"/>
              </w:rPr>
              <w:t>Matryca LED typu IPS</w:t>
            </w:r>
          </w:p>
        </w:tc>
        <w:tc>
          <w:tcPr>
            <w:tcW w:w="6510" w:type="dxa"/>
            <w:gridSpan w:val="2"/>
          </w:tcPr>
          <w:p w:rsidR="00DF29B1" w:rsidRDefault="00DF29B1" w:rsidP="004C240A">
            <w:pPr>
              <w:pStyle w:val="Default"/>
              <w:jc w:val="center"/>
              <w:rPr>
                <w:rFonts w:ascii="Times New Roman" w:hAnsi="Times New Roman" w:cs="Times New Roman"/>
                <w:sz w:val="20"/>
                <w:szCs w:val="20"/>
              </w:rPr>
            </w:pPr>
          </w:p>
        </w:tc>
      </w:tr>
      <w:tr w:rsidR="00DF29B1" w:rsidRPr="007A1D71" w:rsidTr="00ED4CAC">
        <w:trPr>
          <w:trHeight w:val="334"/>
        </w:trPr>
        <w:tc>
          <w:tcPr>
            <w:tcW w:w="1812" w:type="dxa"/>
          </w:tcPr>
          <w:p w:rsidR="00DF29B1" w:rsidRDefault="00DF29B1" w:rsidP="00F831CB">
            <w:pPr>
              <w:rPr>
                <w:rFonts w:ascii="Times New Roman" w:hAnsi="Times New Roman" w:cs="Times New Roman"/>
                <w:b/>
                <w:bCs/>
                <w:sz w:val="20"/>
                <w:szCs w:val="20"/>
              </w:rPr>
            </w:pPr>
            <w:r>
              <w:rPr>
                <w:rFonts w:ascii="Times New Roman" w:hAnsi="Times New Roman" w:cs="Times New Roman"/>
                <w:b/>
                <w:bCs/>
                <w:sz w:val="20"/>
                <w:szCs w:val="20"/>
              </w:rPr>
              <w:t>Jasność</w:t>
            </w:r>
          </w:p>
        </w:tc>
        <w:tc>
          <w:tcPr>
            <w:tcW w:w="5287" w:type="dxa"/>
          </w:tcPr>
          <w:p w:rsidR="00DF29B1" w:rsidRDefault="00DF29B1" w:rsidP="00F831CB">
            <w:pPr>
              <w:pStyle w:val="Default"/>
              <w:rPr>
                <w:rFonts w:ascii="Times New Roman" w:hAnsi="Times New Roman" w:cs="Times New Roman"/>
                <w:sz w:val="20"/>
                <w:szCs w:val="20"/>
              </w:rPr>
            </w:pPr>
            <w:r>
              <w:rPr>
                <w:rFonts w:ascii="Times New Roman" w:hAnsi="Times New Roman" w:cs="Times New Roman"/>
                <w:sz w:val="20"/>
                <w:szCs w:val="20"/>
              </w:rPr>
              <w:t>Minimum 250 cd/m2</w:t>
            </w:r>
          </w:p>
        </w:tc>
        <w:tc>
          <w:tcPr>
            <w:tcW w:w="6510" w:type="dxa"/>
            <w:gridSpan w:val="2"/>
          </w:tcPr>
          <w:p w:rsidR="00DF29B1" w:rsidRDefault="00DF29B1" w:rsidP="00DF29B1">
            <w:pPr>
              <w:pStyle w:val="Default"/>
              <w:rPr>
                <w:rFonts w:ascii="Times New Roman" w:hAnsi="Times New Roman" w:cs="Times New Roman"/>
                <w:sz w:val="20"/>
                <w:szCs w:val="20"/>
              </w:rPr>
            </w:pPr>
          </w:p>
        </w:tc>
      </w:tr>
      <w:tr w:rsidR="00DF29B1" w:rsidRPr="007A1D71" w:rsidTr="00B5593E">
        <w:trPr>
          <w:trHeight w:val="334"/>
        </w:trPr>
        <w:tc>
          <w:tcPr>
            <w:tcW w:w="1812" w:type="dxa"/>
          </w:tcPr>
          <w:p w:rsidR="00DF29B1" w:rsidRDefault="00DF29B1" w:rsidP="00F831CB">
            <w:pPr>
              <w:rPr>
                <w:rFonts w:ascii="Times New Roman" w:hAnsi="Times New Roman" w:cs="Times New Roman"/>
                <w:b/>
                <w:bCs/>
                <w:sz w:val="20"/>
                <w:szCs w:val="20"/>
              </w:rPr>
            </w:pPr>
            <w:r>
              <w:rPr>
                <w:rFonts w:ascii="Times New Roman" w:hAnsi="Times New Roman" w:cs="Times New Roman"/>
                <w:b/>
                <w:bCs/>
                <w:sz w:val="20"/>
                <w:szCs w:val="20"/>
              </w:rPr>
              <w:lastRenderedPageBreak/>
              <w:t>Kontrast</w:t>
            </w:r>
          </w:p>
        </w:tc>
        <w:tc>
          <w:tcPr>
            <w:tcW w:w="5287" w:type="dxa"/>
          </w:tcPr>
          <w:p w:rsidR="00DF29B1" w:rsidRDefault="00DF29B1" w:rsidP="00F831CB">
            <w:pPr>
              <w:pStyle w:val="Default"/>
              <w:rPr>
                <w:rFonts w:ascii="Times New Roman" w:hAnsi="Times New Roman" w:cs="Times New Roman"/>
                <w:sz w:val="20"/>
                <w:szCs w:val="20"/>
              </w:rPr>
            </w:pPr>
            <w:r>
              <w:rPr>
                <w:rFonts w:ascii="Times New Roman" w:hAnsi="Times New Roman" w:cs="Times New Roman"/>
                <w:sz w:val="20"/>
                <w:szCs w:val="20"/>
              </w:rPr>
              <w:t>Minimum 1000:1</w:t>
            </w:r>
          </w:p>
        </w:tc>
        <w:tc>
          <w:tcPr>
            <w:tcW w:w="6510" w:type="dxa"/>
            <w:gridSpan w:val="2"/>
          </w:tcPr>
          <w:p w:rsidR="00DF29B1" w:rsidRDefault="00DF29B1" w:rsidP="004C240A">
            <w:pPr>
              <w:pStyle w:val="Default"/>
              <w:jc w:val="center"/>
              <w:rPr>
                <w:rFonts w:ascii="Times New Roman" w:hAnsi="Times New Roman" w:cs="Times New Roman"/>
                <w:sz w:val="20"/>
                <w:szCs w:val="20"/>
              </w:rPr>
            </w:pPr>
          </w:p>
        </w:tc>
      </w:tr>
      <w:tr w:rsidR="00DF29B1" w:rsidRPr="007A1D71" w:rsidTr="00EA1C83">
        <w:trPr>
          <w:trHeight w:val="334"/>
        </w:trPr>
        <w:tc>
          <w:tcPr>
            <w:tcW w:w="1812" w:type="dxa"/>
          </w:tcPr>
          <w:p w:rsidR="00DF29B1" w:rsidRDefault="00DF29B1" w:rsidP="00F831CB">
            <w:pPr>
              <w:rPr>
                <w:rFonts w:ascii="Times New Roman" w:hAnsi="Times New Roman" w:cs="Times New Roman"/>
                <w:b/>
                <w:bCs/>
                <w:sz w:val="20"/>
                <w:szCs w:val="20"/>
              </w:rPr>
            </w:pPr>
            <w:r>
              <w:rPr>
                <w:rFonts w:ascii="Times New Roman" w:hAnsi="Times New Roman" w:cs="Times New Roman"/>
                <w:b/>
                <w:bCs/>
                <w:sz w:val="20"/>
                <w:szCs w:val="20"/>
              </w:rPr>
              <w:t>Kąt widzenia</w:t>
            </w:r>
          </w:p>
        </w:tc>
        <w:tc>
          <w:tcPr>
            <w:tcW w:w="5287" w:type="dxa"/>
          </w:tcPr>
          <w:p w:rsidR="00DF29B1" w:rsidRPr="00901D69" w:rsidRDefault="00DF29B1" w:rsidP="00F831CB">
            <w:pPr>
              <w:pStyle w:val="Default"/>
              <w:rPr>
                <w:rFonts w:ascii="Times New Roman" w:hAnsi="Times New Roman" w:cs="Times New Roman"/>
                <w:sz w:val="20"/>
                <w:szCs w:val="20"/>
              </w:rPr>
            </w:pPr>
            <w:r w:rsidRPr="00901D69">
              <w:rPr>
                <w:rFonts w:ascii="Times New Roman" w:hAnsi="Times New Roman" w:cs="Times New Roman"/>
                <w:sz w:val="20"/>
                <w:szCs w:val="20"/>
              </w:rPr>
              <w:t>Kąty widzenia min. 178 stopni w pionie i min. 178 stopni w poziomie</w:t>
            </w:r>
          </w:p>
        </w:tc>
        <w:tc>
          <w:tcPr>
            <w:tcW w:w="6510" w:type="dxa"/>
            <w:gridSpan w:val="2"/>
          </w:tcPr>
          <w:p w:rsidR="00DF29B1" w:rsidRPr="00901D69" w:rsidRDefault="00DF29B1" w:rsidP="004C240A">
            <w:pPr>
              <w:pStyle w:val="Default"/>
              <w:jc w:val="center"/>
              <w:rPr>
                <w:rFonts w:ascii="Times New Roman" w:hAnsi="Times New Roman" w:cs="Times New Roman"/>
                <w:sz w:val="20"/>
                <w:szCs w:val="20"/>
              </w:rPr>
            </w:pPr>
          </w:p>
        </w:tc>
      </w:tr>
      <w:tr w:rsidR="00DF29B1" w:rsidRPr="007A1D71" w:rsidTr="00F40931">
        <w:trPr>
          <w:trHeight w:val="334"/>
        </w:trPr>
        <w:tc>
          <w:tcPr>
            <w:tcW w:w="1812" w:type="dxa"/>
          </w:tcPr>
          <w:p w:rsidR="00DF29B1" w:rsidRDefault="00DF29B1" w:rsidP="00F831CB">
            <w:pPr>
              <w:rPr>
                <w:rFonts w:ascii="Times New Roman" w:hAnsi="Times New Roman" w:cs="Times New Roman"/>
                <w:b/>
                <w:bCs/>
                <w:sz w:val="20"/>
                <w:szCs w:val="20"/>
              </w:rPr>
            </w:pPr>
            <w:r>
              <w:rPr>
                <w:rFonts w:ascii="Times New Roman" w:hAnsi="Times New Roman" w:cs="Times New Roman"/>
                <w:b/>
                <w:bCs/>
                <w:sz w:val="20"/>
                <w:szCs w:val="20"/>
              </w:rPr>
              <w:t>Czas reakcji matrycy</w:t>
            </w:r>
          </w:p>
        </w:tc>
        <w:tc>
          <w:tcPr>
            <w:tcW w:w="5287" w:type="dxa"/>
          </w:tcPr>
          <w:p w:rsidR="00DF29B1" w:rsidRPr="00901D69" w:rsidRDefault="00DF29B1" w:rsidP="00F831CB">
            <w:pPr>
              <w:pStyle w:val="Default"/>
              <w:rPr>
                <w:rFonts w:ascii="Times New Roman" w:hAnsi="Times New Roman" w:cs="Times New Roman"/>
                <w:sz w:val="20"/>
                <w:szCs w:val="20"/>
              </w:rPr>
            </w:pPr>
            <w:r>
              <w:rPr>
                <w:rFonts w:ascii="Times New Roman" w:hAnsi="Times New Roman" w:cs="Times New Roman"/>
                <w:sz w:val="20"/>
                <w:szCs w:val="20"/>
              </w:rPr>
              <w:t>Maksimum 5ms</w:t>
            </w:r>
          </w:p>
        </w:tc>
        <w:tc>
          <w:tcPr>
            <w:tcW w:w="6510" w:type="dxa"/>
            <w:gridSpan w:val="2"/>
          </w:tcPr>
          <w:p w:rsidR="00DF29B1" w:rsidRDefault="00DF29B1" w:rsidP="004C240A">
            <w:pPr>
              <w:pStyle w:val="Default"/>
              <w:jc w:val="center"/>
              <w:rPr>
                <w:rFonts w:ascii="Times New Roman" w:hAnsi="Times New Roman" w:cs="Times New Roman"/>
                <w:sz w:val="20"/>
                <w:szCs w:val="20"/>
              </w:rPr>
            </w:pPr>
          </w:p>
        </w:tc>
      </w:tr>
      <w:tr w:rsidR="00DF29B1" w:rsidRPr="007A1D71" w:rsidTr="007B6C82">
        <w:trPr>
          <w:trHeight w:val="334"/>
        </w:trPr>
        <w:tc>
          <w:tcPr>
            <w:tcW w:w="1812" w:type="dxa"/>
          </w:tcPr>
          <w:p w:rsidR="00DF29B1" w:rsidRDefault="00DF29B1" w:rsidP="00F831CB">
            <w:pPr>
              <w:rPr>
                <w:rFonts w:ascii="Times New Roman" w:hAnsi="Times New Roman" w:cs="Times New Roman"/>
                <w:b/>
                <w:bCs/>
                <w:sz w:val="20"/>
                <w:szCs w:val="20"/>
              </w:rPr>
            </w:pPr>
            <w:r>
              <w:rPr>
                <w:rFonts w:ascii="Times New Roman" w:hAnsi="Times New Roman" w:cs="Times New Roman"/>
                <w:b/>
                <w:bCs/>
                <w:sz w:val="20"/>
                <w:szCs w:val="20"/>
              </w:rPr>
              <w:t>Rozdzielczość</w:t>
            </w:r>
          </w:p>
        </w:tc>
        <w:tc>
          <w:tcPr>
            <w:tcW w:w="5287" w:type="dxa"/>
          </w:tcPr>
          <w:p w:rsidR="00DF29B1" w:rsidRPr="00901D69" w:rsidRDefault="00DF29B1" w:rsidP="00F831CB">
            <w:pPr>
              <w:pStyle w:val="Default"/>
              <w:rPr>
                <w:rFonts w:ascii="Times New Roman" w:hAnsi="Times New Roman" w:cs="Times New Roman"/>
                <w:sz w:val="20"/>
                <w:szCs w:val="20"/>
              </w:rPr>
            </w:pPr>
            <w:r w:rsidRPr="00901D69">
              <w:rPr>
                <w:rFonts w:ascii="Times New Roman" w:hAnsi="Times New Roman" w:cs="Times New Roman"/>
                <w:sz w:val="20"/>
                <w:szCs w:val="20"/>
              </w:rPr>
              <w:t>Rozdzielczość nie mniejsza niż: FHD (1920x1080)</w:t>
            </w:r>
          </w:p>
        </w:tc>
        <w:tc>
          <w:tcPr>
            <w:tcW w:w="6510" w:type="dxa"/>
            <w:gridSpan w:val="2"/>
          </w:tcPr>
          <w:p w:rsidR="00DF29B1" w:rsidRPr="00901D69" w:rsidRDefault="00DF29B1" w:rsidP="004C240A">
            <w:pPr>
              <w:pStyle w:val="Default"/>
              <w:jc w:val="center"/>
              <w:rPr>
                <w:rFonts w:ascii="Times New Roman" w:hAnsi="Times New Roman" w:cs="Times New Roman"/>
                <w:sz w:val="20"/>
                <w:szCs w:val="20"/>
              </w:rPr>
            </w:pPr>
          </w:p>
        </w:tc>
      </w:tr>
      <w:tr w:rsidR="00DF29B1" w:rsidRPr="007A1D71" w:rsidTr="003E58AE">
        <w:trPr>
          <w:trHeight w:val="334"/>
        </w:trPr>
        <w:tc>
          <w:tcPr>
            <w:tcW w:w="1812" w:type="dxa"/>
          </w:tcPr>
          <w:p w:rsidR="00DF29B1" w:rsidRDefault="00DF29B1" w:rsidP="00F831CB">
            <w:pPr>
              <w:rPr>
                <w:rFonts w:ascii="Times New Roman" w:hAnsi="Times New Roman" w:cs="Times New Roman"/>
                <w:b/>
                <w:bCs/>
                <w:sz w:val="20"/>
                <w:szCs w:val="20"/>
              </w:rPr>
            </w:pPr>
            <w:r>
              <w:rPr>
                <w:rFonts w:ascii="Times New Roman" w:hAnsi="Times New Roman" w:cs="Times New Roman"/>
                <w:b/>
                <w:bCs/>
                <w:sz w:val="20"/>
                <w:szCs w:val="20"/>
              </w:rPr>
              <w:t>Głębia koloru</w:t>
            </w:r>
          </w:p>
        </w:tc>
        <w:tc>
          <w:tcPr>
            <w:tcW w:w="5287" w:type="dxa"/>
          </w:tcPr>
          <w:p w:rsidR="00DF29B1" w:rsidRPr="00901D69" w:rsidRDefault="00DF29B1" w:rsidP="00F831CB">
            <w:pPr>
              <w:pStyle w:val="Default"/>
              <w:rPr>
                <w:rFonts w:ascii="Times New Roman" w:hAnsi="Times New Roman" w:cs="Times New Roman"/>
                <w:sz w:val="20"/>
                <w:szCs w:val="20"/>
              </w:rPr>
            </w:pPr>
            <w:r w:rsidRPr="00901D69">
              <w:rPr>
                <w:rFonts w:ascii="Times New Roman" w:hAnsi="Times New Roman" w:cs="Times New Roman"/>
                <w:sz w:val="20"/>
                <w:szCs w:val="20"/>
              </w:rPr>
              <w:t>Minimum 16,7 mln kolorów</w:t>
            </w:r>
          </w:p>
        </w:tc>
        <w:tc>
          <w:tcPr>
            <w:tcW w:w="6510" w:type="dxa"/>
            <w:gridSpan w:val="2"/>
          </w:tcPr>
          <w:p w:rsidR="00DF29B1" w:rsidRPr="00901D69" w:rsidRDefault="00DF29B1" w:rsidP="004C240A">
            <w:pPr>
              <w:pStyle w:val="Default"/>
              <w:jc w:val="center"/>
              <w:rPr>
                <w:rFonts w:ascii="Times New Roman" w:hAnsi="Times New Roman" w:cs="Times New Roman"/>
                <w:sz w:val="20"/>
                <w:szCs w:val="20"/>
              </w:rPr>
            </w:pPr>
          </w:p>
        </w:tc>
      </w:tr>
      <w:tr w:rsidR="00DF29B1" w:rsidRPr="007A1D71" w:rsidTr="00396298">
        <w:trPr>
          <w:trHeight w:val="334"/>
        </w:trPr>
        <w:tc>
          <w:tcPr>
            <w:tcW w:w="1812" w:type="dxa"/>
          </w:tcPr>
          <w:p w:rsidR="00DF29B1" w:rsidRDefault="00DF29B1" w:rsidP="00F831CB">
            <w:pPr>
              <w:rPr>
                <w:rFonts w:ascii="Times New Roman" w:hAnsi="Times New Roman" w:cs="Times New Roman"/>
                <w:b/>
                <w:bCs/>
                <w:sz w:val="20"/>
                <w:szCs w:val="20"/>
              </w:rPr>
            </w:pPr>
            <w:r>
              <w:rPr>
                <w:rFonts w:ascii="Times New Roman" w:hAnsi="Times New Roman" w:cs="Times New Roman"/>
                <w:b/>
                <w:bCs/>
                <w:sz w:val="20"/>
                <w:szCs w:val="20"/>
              </w:rPr>
              <w:t>Technologia ochrony oczu</w:t>
            </w:r>
          </w:p>
        </w:tc>
        <w:tc>
          <w:tcPr>
            <w:tcW w:w="5287" w:type="dxa"/>
          </w:tcPr>
          <w:p w:rsidR="00DF29B1" w:rsidRPr="00901D69" w:rsidRDefault="00DF29B1" w:rsidP="00F831CB">
            <w:pPr>
              <w:pStyle w:val="Default"/>
              <w:rPr>
                <w:rFonts w:ascii="Times New Roman" w:hAnsi="Times New Roman" w:cs="Times New Roman"/>
                <w:sz w:val="20"/>
                <w:szCs w:val="20"/>
              </w:rPr>
            </w:pPr>
            <w:r w:rsidRPr="00901D69">
              <w:rPr>
                <w:rFonts w:ascii="Times New Roman" w:hAnsi="Times New Roman" w:cs="Times New Roman"/>
                <w:sz w:val="20"/>
                <w:szCs w:val="20"/>
              </w:rPr>
              <w:t>- redukcja migotania</w:t>
            </w:r>
          </w:p>
          <w:p w:rsidR="00DF29B1" w:rsidRDefault="00DF29B1" w:rsidP="00F831CB">
            <w:pPr>
              <w:pStyle w:val="Default"/>
              <w:rPr>
                <w:sz w:val="22"/>
                <w:szCs w:val="22"/>
              </w:rPr>
            </w:pPr>
            <w:r w:rsidRPr="00901D69">
              <w:rPr>
                <w:rFonts w:ascii="Times New Roman" w:hAnsi="Times New Roman" w:cs="Times New Roman"/>
                <w:sz w:val="20"/>
                <w:szCs w:val="20"/>
              </w:rPr>
              <w:t>- redukcja niebieskiego światła</w:t>
            </w:r>
          </w:p>
        </w:tc>
        <w:tc>
          <w:tcPr>
            <w:tcW w:w="6510" w:type="dxa"/>
            <w:gridSpan w:val="2"/>
          </w:tcPr>
          <w:p w:rsidR="00DF29B1" w:rsidRPr="00901D69" w:rsidRDefault="00DF29B1" w:rsidP="004C240A">
            <w:pPr>
              <w:pStyle w:val="Default"/>
              <w:jc w:val="center"/>
              <w:rPr>
                <w:rFonts w:ascii="Times New Roman" w:hAnsi="Times New Roman" w:cs="Times New Roman"/>
                <w:sz w:val="20"/>
                <w:szCs w:val="20"/>
              </w:rPr>
            </w:pPr>
          </w:p>
        </w:tc>
      </w:tr>
      <w:tr w:rsidR="00DF29B1" w:rsidRPr="007A1D71" w:rsidTr="001335A4">
        <w:trPr>
          <w:trHeight w:val="334"/>
        </w:trPr>
        <w:tc>
          <w:tcPr>
            <w:tcW w:w="1812" w:type="dxa"/>
          </w:tcPr>
          <w:p w:rsidR="00DF29B1" w:rsidRDefault="00DF29B1" w:rsidP="00F831CB">
            <w:pPr>
              <w:rPr>
                <w:rFonts w:ascii="Times New Roman" w:hAnsi="Times New Roman" w:cs="Times New Roman"/>
                <w:b/>
                <w:bCs/>
                <w:sz w:val="20"/>
                <w:szCs w:val="20"/>
              </w:rPr>
            </w:pPr>
            <w:r>
              <w:rPr>
                <w:rFonts w:ascii="Times New Roman" w:hAnsi="Times New Roman" w:cs="Times New Roman"/>
                <w:b/>
                <w:bCs/>
                <w:sz w:val="20"/>
                <w:szCs w:val="20"/>
              </w:rPr>
              <w:t>Złącza</w:t>
            </w:r>
          </w:p>
        </w:tc>
        <w:tc>
          <w:tcPr>
            <w:tcW w:w="5287" w:type="dxa"/>
          </w:tcPr>
          <w:p w:rsidR="00DF29B1" w:rsidRDefault="00DF29B1" w:rsidP="00F831CB">
            <w:pPr>
              <w:pStyle w:val="Default"/>
              <w:rPr>
                <w:rFonts w:ascii="Times New Roman" w:hAnsi="Times New Roman" w:cs="Times New Roman"/>
                <w:sz w:val="20"/>
                <w:szCs w:val="20"/>
              </w:rPr>
            </w:pPr>
            <w:r>
              <w:rPr>
                <w:rFonts w:ascii="Times New Roman" w:hAnsi="Times New Roman" w:cs="Times New Roman"/>
                <w:sz w:val="20"/>
                <w:szCs w:val="20"/>
              </w:rPr>
              <w:t>- minimalnie 1 x HDMI</w:t>
            </w:r>
          </w:p>
          <w:p w:rsidR="00DF29B1" w:rsidRPr="00901D69" w:rsidRDefault="00DF29B1" w:rsidP="00F831CB">
            <w:pPr>
              <w:pStyle w:val="Default"/>
              <w:rPr>
                <w:rFonts w:ascii="Times New Roman" w:hAnsi="Times New Roman" w:cs="Times New Roman"/>
                <w:sz w:val="20"/>
                <w:szCs w:val="20"/>
              </w:rPr>
            </w:pPr>
            <w:r>
              <w:rPr>
                <w:rFonts w:ascii="Times New Roman" w:hAnsi="Times New Roman" w:cs="Times New Roman"/>
                <w:sz w:val="20"/>
                <w:szCs w:val="20"/>
              </w:rPr>
              <w:t>- minimalnie 1 x 15-pin D-SUB (VGA)</w:t>
            </w:r>
          </w:p>
        </w:tc>
        <w:tc>
          <w:tcPr>
            <w:tcW w:w="6510" w:type="dxa"/>
            <w:gridSpan w:val="2"/>
          </w:tcPr>
          <w:p w:rsidR="00DF29B1" w:rsidRDefault="00DF29B1" w:rsidP="004C240A">
            <w:pPr>
              <w:pStyle w:val="Default"/>
              <w:jc w:val="center"/>
              <w:rPr>
                <w:rFonts w:ascii="Times New Roman" w:hAnsi="Times New Roman" w:cs="Times New Roman"/>
                <w:sz w:val="20"/>
                <w:szCs w:val="20"/>
              </w:rPr>
            </w:pPr>
          </w:p>
        </w:tc>
      </w:tr>
      <w:tr w:rsidR="00DF29B1" w:rsidRPr="007A1D71" w:rsidTr="00C333BD">
        <w:trPr>
          <w:trHeight w:val="334"/>
        </w:trPr>
        <w:tc>
          <w:tcPr>
            <w:tcW w:w="1812" w:type="dxa"/>
          </w:tcPr>
          <w:p w:rsidR="00DF29B1" w:rsidRDefault="00DF29B1" w:rsidP="00F831CB">
            <w:pPr>
              <w:rPr>
                <w:rFonts w:ascii="Times New Roman" w:hAnsi="Times New Roman" w:cs="Times New Roman"/>
                <w:b/>
                <w:bCs/>
                <w:sz w:val="20"/>
                <w:szCs w:val="20"/>
              </w:rPr>
            </w:pPr>
            <w:r>
              <w:rPr>
                <w:rFonts w:ascii="Times New Roman" w:hAnsi="Times New Roman" w:cs="Times New Roman"/>
                <w:b/>
                <w:bCs/>
                <w:sz w:val="20"/>
                <w:szCs w:val="20"/>
              </w:rPr>
              <w:t>Gwarancja</w:t>
            </w:r>
          </w:p>
        </w:tc>
        <w:tc>
          <w:tcPr>
            <w:tcW w:w="5287" w:type="dxa"/>
          </w:tcPr>
          <w:p w:rsidR="00DF29B1" w:rsidRDefault="00DF29B1" w:rsidP="00F831CB">
            <w:pPr>
              <w:pStyle w:val="Default"/>
              <w:rPr>
                <w:rFonts w:ascii="Times New Roman" w:hAnsi="Times New Roman" w:cs="Times New Roman"/>
                <w:sz w:val="20"/>
                <w:szCs w:val="20"/>
              </w:rPr>
            </w:pPr>
            <w:r>
              <w:rPr>
                <w:rFonts w:ascii="Times New Roman" w:hAnsi="Times New Roman" w:cs="Times New Roman"/>
                <w:sz w:val="20"/>
                <w:szCs w:val="20"/>
              </w:rPr>
              <w:t>Minimalnie 2 lata producenta</w:t>
            </w:r>
          </w:p>
        </w:tc>
        <w:tc>
          <w:tcPr>
            <w:tcW w:w="6510" w:type="dxa"/>
            <w:gridSpan w:val="2"/>
          </w:tcPr>
          <w:p w:rsidR="00DF29B1" w:rsidRDefault="00DF29B1" w:rsidP="004C240A">
            <w:pPr>
              <w:pStyle w:val="Default"/>
              <w:jc w:val="center"/>
              <w:rPr>
                <w:rFonts w:ascii="Times New Roman" w:hAnsi="Times New Roman" w:cs="Times New Roman"/>
                <w:sz w:val="20"/>
                <w:szCs w:val="20"/>
              </w:rPr>
            </w:pPr>
          </w:p>
        </w:tc>
      </w:tr>
      <w:tr w:rsidR="00DF29B1" w:rsidRPr="007A1D71" w:rsidTr="00986395">
        <w:trPr>
          <w:trHeight w:val="334"/>
        </w:trPr>
        <w:tc>
          <w:tcPr>
            <w:tcW w:w="1812" w:type="dxa"/>
          </w:tcPr>
          <w:p w:rsidR="00DF29B1" w:rsidRDefault="00DF29B1" w:rsidP="00F831CB">
            <w:pPr>
              <w:rPr>
                <w:rFonts w:ascii="Times New Roman" w:hAnsi="Times New Roman" w:cs="Times New Roman"/>
                <w:b/>
                <w:bCs/>
                <w:sz w:val="20"/>
                <w:szCs w:val="20"/>
              </w:rPr>
            </w:pPr>
            <w:r>
              <w:rPr>
                <w:rFonts w:ascii="Times New Roman" w:hAnsi="Times New Roman" w:cs="Times New Roman"/>
                <w:b/>
                <w:bCs/>
                <w:sz w:val="20"/>
                <w:szCs w:val="20"/>
              </w:rPr>
              <w:t>Inne</w:t>
            </w:r>
          </w:p>
        </w:tc>
        <w:tc>
          <w:tcPr>
            <w:tcW w:w="5287" w:type="dxa"/>
          </w:tcPr>
          <w:p w:rsidR="00DF29B1" w:rsidRDefault="00DF29B1" w:rsidP="00F831CB">
            <w:pPr>
              <w:pStyle w:val="Default"/>
              <w:rPr>
                <w:rFonts w:ascii="Times New Roman" w:hAnsi="Times New Roman" w:cs="Times New Roman"/>
                <w:sz w:val="20"/>
                <w:szCs w:val="20"/>
              </w:rPr>
            </w:pPr>
            <w:r>
              <w:rPr>
                <w:rFonts w:ascii="Times New Roman" w:hAnsi="Times New Roman" w:cs="Times New Roman"/>
                <w:sz w:val="20"/>
                <w:szCs w:val="20"/>
              </w:rPr>
              <w:t>Monitor musi posiadać trwałe oznaczenie logo producenta, musi posiadać możliwość zainstalowania na uchwycie przy wykorzystaniu ściennego systemu montażowego VESA (100x100) oraz dołączone w zestawie kable zasilania i HDMI</w:t>
            </w:r>
          </w:p>
        </w:tc>
        <w:tc>
          <w:tcPr>
            <w:tcW w:w="6510" w:type="dxa"/>
            <w:gridSpan w:val="2"/>
          </w:tcPr>
          <w:p w:rsidR="00DF29B1" w:rsidRDefault="00DF29B1" w:rsidP="004C240A">
            <w:pPr>
              <w:pStyle w:val="Default"/>
              <w:jc w:val="center"/>
              <w:rPr>
                <w:rFonts w:ascii="Times New Roman" w:hAnsi="Times New Roman" w:cs="Times New Roman"/>
                <w:sz w:val="20"/>
                <w:szCs w:val="20"/>
              </w:rPr>
            </w:pPr>
          </w:p>
        </w:tc>
      </w:tr>
    </w:tbl>
    <w:p w:rsidR="0046556F" w:rsidRDefault="0046556F"/>
    <w:p w:rsidR="000B3956" w:rsidRDefault="000B3956"/>
    <w:p w:rsidR="000B3956" w:rsidRDefault="000B3956" w:rsidP="000B3956">
      <w:pPr>
        <w:tabs>
          <w:tab w:val="left" w:pos="540"/>
        </w:tabs>
        <w:spacing w:line="276" w:lineRule="auto"/>
        <w:jc w:val="both"/>
        <w:rPr>
          <w:rFonts w:ascii="Calibri Light" w:hAnsi="Calibri Light" w:cs="Calibri Light"/>
          <w:b/>
          <w:bCs/>
        </w:rPr>
      </w:pPr>
      <w:r w:rsidRPr="000B3956">
        <w:rPr>
          <w:rFonts w:ascii="Calibri Light" w:hAnsi="Calibri Light" w:cs="Calibri Light"/>
          <w:b/>
          <w:bCs/>
        </w:rPr>
        <w:t>Zamawiający obliguje Wykonawcę do umieszczenia na dostarczonym sprzęcie logotypu</w:t>
      </w:r>
      <w:r w:rsidR="001E38E6">
        <w:rPr>
          <w:rFonts w:ascii="Calibri Light" w:hAnsi="Calibri Light" w:cs="Calibri Light"/>
          <w:b/>
          <w:bCs/>
        </w:rPr>
        <w:t>,  który zostanie przekazany w dniu podpisania umowy.</w:t>
      </w:r>
    </w:p>
    <w:p w:rsidR="001E38E6" w:rsidRDefault="001E38E6" w:rsidP="000B3956">
      <w:pPr>
        <w:tabs>
          <w:tab w:val="left" w:pos="540"/>
        </w:tabs>
        <w:spacing w:line="276" w:lineRule="auto"/>
        <w:jc w:val="both"/>
        <w:rPr>
          <w:rFonts w:ascii="Calibri Light" w:hAnsi="Calibri Light" w:cs="Calibri Light"/>
          <w:b/>
          <w:bCs/>
        </w:rPr>
      </w:pPr>
    </w:p>
    <w:p w:rsidR="001E38E6" w:rsidRDefault="0031121C" w:rsidP="000B3956">
      <w:pPr>
        <w:tabs>
          <w:tab w:val="left" w:pos="540"/>
        </w:tabs>
        <w:spacing w:line="276" w:lineRule="auto"/>
        <w:jc w:val="both"/>
      </w:pPr>
      <w:r>
        <w:t>W</w:t>
      </w:r>
      <w:r>
        <w:t xml:space="preserve"> tabeli, należy wypełnić stosując słowa „spełnia” lub „nie spełnia”, zaś w przypadku żądania wykazania wpisu określonych parametrów, należy wpisać oferowane konkretne, rzeczowe wartości techniczno-użytkowe. W przypadku, gdy Wykonawca w którejkolwiek z pozycji wpisze słowa „nie spełnia” lub zaoferuje niższe wartości lub poświadczy nieprawdę, oferta zostanie odrzucona, gdyż jej treść nie odpowiada treści SWZ (art. 226 ust 1 pkt 5 ustawy PZP</w:t>
      </w:r>
      <w:r>
        <w:t>)</w:t>
      </w:r>
    </w:p>
    <w:p w:rsidR="0031121C" w:rsidRDefault="0031121C" w:rsidP="000B3956">
      <w:pPr>
        <w:tabs>
          <w:tab w:val="left" w:pos="540"/>
        </w:tabs>
        <w:spacing w:line="276" w:lineRule="auto"/>
        <w:jc w:val="both"/>
      </w:pPr>
    </w:p>
    <w:p w:rsidR="0031121C" w:rsidRPr="0031121C" w:rsidRDefault="0031121C" w:rsidP="000B3956">
      <w:pPr>
        <w:tabs>
          <w:tab w:val="left" w:pos="540"/>
        </w:tabs>
        <w:spacing w:line="276" w:lineRule="auto"/>
        <w:jc w:val="both"/>
      </w:pPr>
      <w:r>
        <w:t>*</w:t>
      </w:r>
      <w:r>
        <w:t>Zgodnie z art. 99 ust. 5 ustawy p.z.p „przedmiot zamówienia można opisać przez wskazanie znaków towarowych, patentów lub pochodzenia, źródła lub szczególnego procesu, który charakteryzuje produkty lub usługi dostarczane przez konkretnego wykonawcę, jeżeli zamawiający nie może opisać przedmiotu zamówienia w wystarczająco precyzyjny i zrozumiały sposób, a wskazaniu takiemu towarzyszą wyrazy „lub równoważny”. Należy rozumieć je jako przykładowe i rozpatrywać łącznie z wyrazem »lub równoważny«. Równoważność rozwiązań zostanie oceniona na etapie badania założonych ofert.</w:t>
      </w:r>
    </w:p>
    <w:p w:rsidR="000B3956" w:rsidRDefault="000B3956" w:rsidP="000B3956"/>
    <w:sectPr w:rsidR="000B3956" w:rsidSect="001E38E6">
      <w:pgSz w:w="16838" w:h="11906" w:orient="landscape"/>
      <w:pgMar w:top="851" w:right="1812"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D3570" w:rsidRDefault="00BD3570" w:rsidP="00FE10F6">
      <w:r>
        <w:separator/>
      </w:r>
    </w:p>
  </w:endnote>
  <w:endnote w:type="continuationSeparator" w:id="0">
    <w:p w:rsidR="00BD3570" w:rsidRDefault="00BD3570" w:rsidP="00FE1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10F6" w:rsidRDefault="00FE10F6">
    <w:pPr>
      <w:pStyle w:val="Stopka"/>
    </w:pPr>
    <w:r>
      <w:rPr>
        <w:noProof/>
      </w:rPr>
      <w:drawing>
        <wp:anchor distT="0" distB="0" distL="114300" distR="114300" simplePos="0" relativeHeight="251659264" behindDoc="0" locked="0" layoutInCell="1" allowOverlap="1" wp14:anchorId="337B16B7" wp14:editId="142344C6">
          <wp:simplePos x="0" y="0"/>
          <wp:positionH relativeFrom="margin">
            <wp:align>center</wp:align>
          </wp:positionH>
          <wp:positionV relativeFrom="paragraph">
            <wp:posOffset>-635</wp:posOffset>
          </wp:positionV>
          <wp:extent cx="5753100" cy="638175"/>
          <wp:effectExtent l="0" t="0" r="0" b="9525"/>
          <wp:wrapNone/>
          <wp:docPr id="1" name="Obraz 1" descr="układ znak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układ znak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10F6" w:rsidRDefault="00FE10F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D3570" w:rsidRDefault="00BD3570" w:rsidP="00FE10F6">
      <w:r>
        <w:separator/>
      </w:r>
    </w:p>
  </w:footnote>
  <w:footnote w:type="continuationSeparator" w:id="0">
    <w:p w:rsidR="00BD3570" w:rsidRDefault="00BD3570" w:rsidP="00FE1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10F6" w:rsidRDefault="00FE10F6">
    <w:pPr>
      <w:pStyle w:val="Nagwek"/>
    </w:pPr>
  </w:p>
  <w:p w:rsidR="00FE10F6" w:rsidRPr="00480FF4" w:rsidRDefault="00FE10F6" w:rsidP="00FE10F6">
    <w:pPr>
      <w:pStyle w:val="Nagwek"/>
      <w:jc w:val="right"/>
      <w:rPr>
        <w:rFonts w:ascii="Times New Roman" w:hAnsi="Times New Roman" w:cs="Times New Roman"/>
        <w:b/>
        <w:bCs/>
        <w:sz w:val="24"/>
        <w:szCs w:val="24"/>
      </w:rPr>
    </w:pPr>
    <w:r w:rsidRPr="00480FF4">
      <w:rPr>
        <w:rFonts w:ascii="Times New Roman" w:hAnsi="Times New Roman" w:cs="Times New Roman"/>
        <w:b/>
        <w:bCs/>
        <w:sz w:val="24"/>
        <w:szCs w:val="24"/>
      </w:rPr>
      <w:t xml:space="preserve">Załącznik nr </w:t>
    </w:r>
    <w:r w:rsidR="00A8711B">
      <w:rPr>
        <w:rFonts w:ascii="Times New Roman" w:hAnsi="Times New Roman" w:cs="Times New Roman"/>
        <w:b/>
        <w:bCs/>
        <w:sz w:val="24"/>
        <w:szCs w:val="24"/>
      </w:rPr>
      <w:t>3a</w:t>
    </w:r>
    <w:r>
      <w:rPr>
        <w:rFonts w:ascii="Times New Roman" w:hAnsi="Times New Roman" w:cs="Times New Roman"/>
        <w:b/>
        <w:bCs/>
        <w:sz w:val="24"/>
        <w:szCs w:val="24"/>
      </w:rPr>
      <w:t xml:space="preserve"> </w:t>
    </w:r>
    <w:r w:rsidRPr="00480FF4">
      <w:rPr>
        <w:rFonts w:ascii="Times New Roman" w:hAnsi="Times New Roman" w:cs="Times New Roman"/>
        <w:b/>
        <w:bCs/>
        <w:sz w:val="24"/>
        <w:szCs w:val="24"/>
      </w:rPr>
      <w:t>do SWZ</w:t>
    </w:r>
  </w:p>
  <w:p w:rsidR="00FE10F6" w:rsidRDefault="00FE10F6">
    <w:pPr>
      <w:pStyle w:val="Nagwek"/>
    </w:pPr>
  </w:p>
  <w:p w:rsidR="00FE10F6" w:rsidRPr="00FE10F6" w:rsidRDefault="00FE10F6">
    <w:pPr>
      <w:pStyle w:val="Nagwek"/>
      <w:rPr>
        <w:b/>
        <w:bCs/>
      </w:rPr>
    </w:pPr>
    <w:r w:rsidRPr="00FE10F6">
      <w:rPr>
        <w:b/>
        <w:bCs/>
      </w:rPr>
      <w:t>IG.271.1.</w:t>
    </w:r>
    <w:r w:rsidR="00815AFD">
      <w:rPr>
        <w:b/>
        <w:bCs/>
      </w:rPr>
      <w:t>20</w:t>
    </w:r>
    <w:r w:rsidRPr="00FE10F6">
      <w:rPr>
        <w:b/>
        <w:bCs/>
      </w:rPr>
      <w:t>.2022r</w:t>
    </w:r>
    <w:r>
      <w:rPr>
        <w:b/>
        <w:bCs/>
      </w:rPr>
      <w:t>/ZP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A52EA"/>
    <w:multiLevelType w:val="hybridMultilevel"/>
    <w:tmpl w:val="894C9D34"/>
    <w:lvl w:ilvl="0" w:tplc="37E8390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9496CA9"/>
    <w:multiLevelType w:val="hybridMultilevel"/>
    <w:tmpl w:val="ACD61656"/>
    <w:lvl w:ilvl="0" w:tplc="45982468">
      <w:start w:val="1"/>
      <w:numFmt w:val="bullet"/>
      <w:lvlText w:val="-"/>
      <w:lvlJc w:val="left"/>
      <w:pPr>
        <w:ind w:left="104" w:hanging="118"/>
      </w:pPr>
      <w:rPr>
        <w:rFonts w:ascii="Calibri" w:eastAsia="Calibri" w:hAnsi="Calibri" w:hint="default"/>
        <w:sz w:val="22"/>
        <w:szCs w:val="22"/>
      </w:rPr>
    </w:lvl>
    <w:lvl w:ilvl="1" w:tplc="FAA091DE">
      <w:start w:val="1"/>
      <w:numFmt w:val="bullet"/>
      <w:lvlText w:val="•"/>
      <w:lvlJc w:val="left"/>
      <w:pPr>
        <w:ind w:left="830" w:hanging="118"/>
      </w:pPr>
      <w:rPr>
        <w:rFonts w:hint="default"/>
      </w:rPr>
    </w:lvl>
    <w:lvl w:ilvl="2" w:tplc="81DA2C7C">
      <w:start w:val="1"/>
      <w:numFmt w:val="bullet"/>
      <w:lvlText w:val="•"/>
      <w:lvlJc w:val="left"/>
      <w:pPr>
        <w:ind w:left="1556" w:hanging="118"/>
      </w:pPr>
      <w:rPr>
        <w:rFonts w:hint="default"/>
      </w:rPr>
    </w:lvl>
    <w:lvl w:ilvl="3" w:tplc="FF28276A">
      <w:start w:val="1"/>
      <w:numFmt w:val="bullet"/>
      <w:lvlText w:val="•"/>
      <w:lvlJc w:val="left"/>
      <w:pPr>
        <w:ind w:left="2282" w:hanging="118"/>
      </w:pPr>
      <w:rPr>
        <w:rFonts w:hint="default"/>
      </w:rPr>
    </w:lvl>
    <w:lvl w:ilvl="4" w:tplc="62E2F4C8">
      <w:start w:val="1"/>
      <w:numFmt w:val="bullet"/>
      <w:lvlText w:val="•"/>
      <w:lvlJc w:val="left"/>
      <w:pPr>
        <w:ind w:left="3007" w:hanging="118"/>
      </w:pPr>
      <w:rPr>
        <w:rFonts w:hint="default"/>
      </w:rPr>
    </w:lvl>
    <w:lvl w:ilvl="5" w:tplc="61E40782">
      <w:start w:val="1"/>
      <w:numFmt w:val="bullet"/>
      <w:lvlText w:val="•"/>
      <w:lvlJc w:val="left"/>
      <w:pPr>
        <w:ind w:left="3733" w:hanging="118"/>
      </w:pPr>
      <w:rPr>
        <w:rFonts w:hint="default"/>
      </w:rPr>
    </w:lvl>
    <w:lvl w:ilvl="6" w:tplc="8B2EE5A0">
      <w:start w:val="1"/>
      <w:numFmt w:val="bullet"/>
      <w:lvlText w:val="•"/>
      <w:lvlJc w:val="left"/>
      <w:pPr>
        <w:ind w:left="4459" w:hanging="118"/>
      </w:pPr>
      <w:rPr>
        <w:rFonts w:hint="default"/>
      </w:rPr>
    </w:lvl>
    <w:lvl w:ilvl="7" w:tplc="C5D88898">
      <w:start w:val="1"/>
      <w:numFmt w:val="bullet"/>
      <w:lvlText w:val="•"/>
      <w:lvlJc w:val="left"/>
      <w:pPr>
        <w:ind w:left="5185" w:hanging="118"/>
      </w:pPr>
      <w:rPr>
        <w:rFonts w:hint="default"/>
      </w:rPr>
    </w:lvl>
    <w:lvl w:ilvl="8" w:tplc="ABAC91B0">
      <w:start w:val="1"/>
      <w:numFmt w:val="bullet"/>
      <w:lvlText w:val="•"/>
      <w:lvlJc w:val="left"/>
      <w:pPr>
        <w:ind w:left="5911" w:hanging="118"/>
      </w:pPr>
      <w:rPr>
        <w:rFonts w:hint="default"/>
      </w:rPr>
    </w:lvl>
  </w:abstractNum>
  <w:abstractNum w:abstractNumId="2" w15:restartNumberingAfterBreak="0">
    <w:nsid w:val="4F21775E"/>
    <w:multiLevelType w:val="hybridMultilevel"/>
    <w:tmpl w:val="38441B86"/>
    <w:lvl w:ilvl="0" w:tplc="2A2AF3D4">
      <w:start w:val="1"/>
      <w:numFmt w:val="bullet"/>
      <w:lvlText w:val="-"/>
      <w:lvlJc w:val="left"/>
      <w:pPr>
        <w:ind w:left="222" w:hanging="118"/>
      </w:pPr>
      <w:rPr>
        <w:rFonts w:ascii="Calibri" w:eastAsia="Calibri" w:hAnsi="Calibri" w:hint="default"/>
        <w:sz w:val="22"/>
        <w:szCs w:val="22"/>
      </w:rPr>
    </w:lvl>
    <w:lvl w:ilvl="1" w:tplc="A0E26688">
      <w:start w:val="1"/>
      <w:numFmt w:val="bullet"/>
      <w:lvlText w:val="•"/>
      <w:lvlJc w:val="left"/>
      <w:pPr>
        <w:ind w:left="936" w:hanging="118"/>
      </w:pPr>
      <w:rPr>
        <w:rFonts w:hint="default"/>
      </w:rPr>
    </w:lvl>
    <w:lvl w:ilvl="2" w:tplc="F4B66A94">
      <w:start w:val="1"/>
      <w:numFmt w:val="bullet"/>
      <w:lvlText w:val="•"/>
      <w:lvlJc w:val="left"/>
      <w:pPr>
        <w:ind w:left="1650" w:hanging="118"/>
      </w:pPr>
      <w:rPr>
        <w:rFonts w:hint="default"/>
      </w:rPr>
    </w:lvl>
    <w:lvl w:ilvl="3" w:tplc="06705B5A">
      <w:start w:val="1"/>
      <w:numFmt w:val="bullet"/>
      <w:lvlText w:val="•"/>
      <w:lvlJc w:val="left"/>
      <w:pPr>
        <w:ind w:left="2364" w:hanging="118"/>
      </w:pPr>
      <w:rPr>
        <w:rFonts w:hint="default"/>
      </w:rPr>
    </w:lvl>
    <w:lvl w:ilvl="4" w:tplc="1952C1E8">
      <w:start w:val="1"/>
      <w:numFmt w:val="bullet"/>
      <w:lvlText w:val="•"/>
      <w:lvlJc w:val="left"/>
      <w:pPr>
        <w:ind w:left="3078" w:hanging="118"/>
      </w:pPr>
      <w:rPr>
        <w:rFonts w:hint="default"/>
      </w:rPr>
    </w:lvl>
    <w:lvl w:ilvl="5" w:tplc="800E34B2">
      <w:start w:val="1"/>
      <w:numFmt w:val="bullet"/>
      <w:lvlText w:val="•"/>
      <w:lvlJc w:val="left"/>
      <w:pPr>
        <w:ind w:left="3792" w:hanging="118"/>
      </w:pPr>
      <w:rPr>
        <w:rFonts w:hint="default"/>
      </w:rPr>
    </w:lvl>
    <w:lvl w:ilvl="6" w:tplc="DF3EE010">
      <w:start w:val="1"/>
      <w:numFmt w:val="bullet"/>
      <w:lvlText w:val="•"/>
      <w:lvlJc w:val="left"/>
      <w:pPr>
        <w:ind w:left="4506" w:hanging="118"/>
      </w:pPr>
      <w:rPr>
        <w:rFonts w:hint="default"/>
      </w:rPr>
    </w:lvl>
    <w:lvl w:ilvl="7" w:tplc="77D0CAA4">
      <w:start w:val="1"/>
      <w:numFmt w:val="bullet"/>
      <w:lvlText w:val="•"/>
      <w:lvlJc w:val="left"/>
      <w:pPr>
        <w:ind w:left="5220" w:hanging="118"/>
      </w:pPr>
      <w:rPr>
        <w:rFonts w:hint="default"/>
      </w:rPr>
    </w:lvl>
    <w:lvl w:ilvl="8" w:tplc="8D0A23B0">
      <w:start w:val="1"/>
      <w:numFmt w:val="bullet"/>
      <w:lvlText w:val="•"/>
      <w:lvlJc w:val="left"/>
      <w:pPr>
        <w:ind w:left="5934" w:hanging="118"/>
      </w:pPr>
      <w:rPr>
        <w:rFonts w:hint="default"/>
      </w:rPr>
    </w:lvl>
  </w:abstractNum>
  <w:abstractNum w:abstractNumId="3" w15:restartNumberingAfterBreak="0">
    <w:nsid w:val="4FAA65DB"/>
    <w:multiLevelType w:val="hybridMultilevel"/>
    <w:tmpl w:val="70F49E3C"/>
    <w:lvl w:ilvl="0" w:tplc="3312B13A">
      <w:start w:val="1"/>
      <w:numFmt w:val="upperRoman"/>
      <w:lvlText w:val="%1."/>
      <w:lvlJc w:val="left"/>
      <w:pPr>
        <w:ind w:left="1080" w:hanging="720"/>
      </w:pPr>
      <w:rPr>
        <w:rFonts w:eastAsia="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2AE1BA9"/>
    <w:multiLevelType w:val="hybridMultilevel"/>
    <w:tmpl w:val="CE0AD0E8"/>
    <w:lvl w:ilvl="0" w:tplc="8E328B2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30924F9"/>
    <w:multiLevelType w:val="hybridMultilevel"/>
    <w:tmpl w:val="5B321F46"/>
    <w:lvl w:ilvl="0" w:tplc="0B9486BA">
      <w:start w:val="1"/>
      <w:numFmt w:val="bullet"/>
      <w:lvlText w:val="-"/>
      <w:lvlJc w:val="left"/>
      <w:pPr>
        <w:ind w:left="104" w:hanging="118"/>
      </w:pPr>
      <w:rPr>
        <w:rFonts w:ascii="Calibri" w:eastAsia="Calibri" w:hAnsi="Calibri" w:hint="default"/>
        <w:sz w:val="22"/>
        <w:szCs w:val="22"/>
      </w:rPr>
    </w:lvl>
    <w:lvl w:ilvl="1" w:tplc="34CE3C02">
      <w:start w:val="1"/>
      <w:numFmt w:val="bullet"/>
      <w:lvlText w:val="•"/>
      <w:lvlJc w:val="left"/>
      <w:pPr>
        <w:ind w:left="830" w:hanging="118"/>
      </w:pPr>
      <w:rPr>
        <w:rFonts w:hint="default"/>
      </w:rPr>
    </w:lvl>
    <w:lvl w:ilvl="2" w:tplc="AC1ACEC2">
      <w:start w:val="1"/>
      <w:numFmt w:val="bullet"/>
      <w:lvlText w:val="•"/>
      <w:lvlJc w:val="left"/>
      <w:pPr>
        <w:ind w:left="1556" w:hanging="118"/>
      </w:pPr>
      <w:rPr>
        <w:rFonts w:hint="default"/>
      </w:rPr>
    </w:lvl>
    <w:lvl w:ilvl="3" w:tplc="A1F810D8">
      <w:start w:val="1"/>
      <w:numFmt w:val="bullet"/>
      <w:lvlText w:val="•"/>
      <w:lvlJc w:val="left"/>
      <w:pPr>
        <w:ind w:left="2282" w:hanging="118"/>
      </w:pPr>
      <w:rPr>
        <w:rFonts w:hint="default"/>
      </w:rPr>
    </w:lvl>
    <w:lvl w:ilvl="4" w:tplc="8428600A">
      <w:start w:val="1"/>
      <w:numFmt w:val="bullet"/>
      <w:lvlText w:val="•"/>
      <w:lvlJc w:val="left"/>
      <w:pPr>
        <w:ind w:left="3007" w:hanging="118"/>
      </w:pPr>
      <w:rPr>
        <w:rFonts w:hint="default"/>
      </w:rPr>
    </w:lvl>
    <w:lvl w:ilvl="5" w:tplc="C8EEC808">
      <w:start w:val="1"/>
      <w:numFmt w:val="bullet"/>
      <w:lvlText w:val="•"/>
      <w:lvlJc w:val="left"/>
      <w:pPr>
        <w:ind w:left="3733" w:hanging="118"/>
      </w:pPr>
      <w:rPr>
        <w:rFonts w:hint="default"/>
      </w:rPr>
    </w:lvl>
    <w:lvl w:ilvl="6" w:tplc="5CC8D7EA">
      <w:start w:val="1"/>
      <w:numFmt w:val="bullet"/>
      <w:lvlText w:val="•"/>
      <w:lvlJc w:val="left"/>
      <w:pPr>
        <w:ind w:left="4459" w:hanging="118"/>
      </w:pPr>
      <w:rPr>
        <w:rFonts w:hint="default"/>
      </w:rPr>
    </w:lvl>
    <w:lvl w:ilvl="7" w:tplc="ECD89F3E">
      <w:start w:val="1"/>
      <w:numFmt w:val="bullet"/>
      <w:lvlText w:val="•"/>
      <w:lvlJc w:val="left"/>
      <w:pPr>
        <w:ind w:left="5185" w:hanging="118"/>
      </w:pPr>
      <w:rPr>
        <w:rFonts w:hint="default"/>
      </w:rPr>
    </w:lvl>
    <w:lvl w:ilvl="8" w:tplc="AC9C4AAA">
      <w:start w:val="1"/>
      <w:numFmt w:val="bullet"/>
      <w:lvlText w:val="•"/>
      <w:lvlJc w:val="left"/>
      <w:pPr>
        <w:ind w:left="5911" w:hanging="118"/>
      </w:pPr>
      <w:rPr>
        <w:rFonts w:hint="default"/>
      </w:rPr>
    </w:lvl>
  </w:abstractNum>
  <w:abstractNum w:abstractNumId="6" w15:restartNumberingAfterBreak="0">
    <w:nsid w:val="75CF659A"/>
    <w:multiLevelType w:val="hybridMultilevel"/>
    <w:tmpl w:val="E8B2B0C6"/>
    <w:lvl w:ilvl="0" w:tplc="04150013">
      <w:start w:val="1"/>
      <w:numFmt w:val="upperRoman"/>
      <w:lvlText w:val="%1."/>
      <w:lvlJc w:val="righ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24477625">
    <w:abstractNumId w:val="6"/>
  </w:num>
  <w:num w:numId="2" w16cid:durableId="502664834">
    <w:abstractNumId w:val="4"/>
  </w:num>
  <w:num w:numId="3" w16cid:durableId="1375931708">
    <w:abstractNumId w:val="1"/>
  </w:num>
  <w:num w:numId="4" w16cid:durableId="416168910">
    <w:abstractNumId w:val="5"/>
  </w:num>
  <w:num w:numId="5" w16cid:durableId="2095010251">
    <w:abstractNumId w:val="2"/>
  </w:num>
  <w:num w:numId="6" w16cid:durableId="1628851396">
    <w:abstractNumId w:val="3"/>
  </w:num>
  <w:num w:numId="7" w16cid:durableId="1717047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D62"/>
    <w:rsid w:val="000B3956"/>
    <w:rsid w:val="00187E29"/>
    <w:rsid w:val="001E38E6"/>
    <w:rsid w:val="002F130C"/>
    <w:rsid w:val="0031121C"/>
    <w:rsid w:val="003468D9"/>
    <w:rsid w:val="00420287"/>
    <w:rsid w:val="0046556F"/>
    <w:rsid w:val="004C00A3"/>
    <w:rsid w:val="004C240A"/>
    <w:rsid w:val="00557D62"/>
    <w:rsid w:val="006415D8"/>
    <w:rsid w:val="007F3851"/>
    <w:rsid w:val="00815AFD"/>
    <w:rsid w:val="00895ACC"/>
    <w:rsid w:val="00897951"/>
    <w:rsid w:val="008C4CF9"/>
    <w:rsid w:val="008E4061"/>
    <w:rsid w:val="00943EE6"/>
    <w:rsid w:val="00A8711B"/>
    <w:rsid w:val="00B21A4F"/>
    <w:rsid w:val="00B31E82"/>
    <w:rsid w:val="00BD3570"/>
    <w:rsid w:val="00BE10F7"/>
    <w:rsid w:val="00D636BA"/>
    <w:rsid w:val="00D86E40"/>
    <w:rsid w:val="00D97532"/>
    <w:rsid w:val="00DC01E2"/>
    <w:rsid w:val="00DF29B1"/>
    <w:rsid w:val="00FE10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4CB58"/>
  <w15:chartTrackingRefBased/>
  <w15:docId w15:val="{0D851488-F8E1-487D-955B-4B6950D4C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57D62"/>
    <w:pPr>
      <w:widowControl w:val="0"/>
      <w:autoSpaceDE w:val="0"/>
      <w:autoSpaceDN w:val="0"/>
      <w:spacing w:after="0" w:line="240" w:lineRule="auto"/>
    </w:pPr>
    <w:rPr>
      <w:rFonts w:ascii="Calibri" w:eastAsia="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57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57D62"/>
    <w:rPr>
      <w:color w:val="0563C1" w:themeColor="hyperlink"/>
      <w:u w:val="single"/>
    </w:rPr>
  </w:style>
  <w:style w:type="paragraph" w:styleId="Akapitzlist">
    <w:name w:val="List Paragraph"/>
    <w:basedOn w:val="Normalny"/>
    <w:uiPriority w:val="1"/>
    <w:qFormat/>
    <w:rsid w:val="00557D62"/>
  </w:style>
  <w:style w:type="paragraph" w:styleId="Nagwek">
    <w:name w:val="header"/>
    <w:basedOn w:val="Normalny"/>
    <w:link w:val="NagwekZnak"/>
    <w:uiPriority w:val="99"/>
    <w:unhideWhenUsed/>
    <w:rsid w:val="00FE10F6"/>
    <w:pPr>
      <w:tabs>
        <w:tab w:val="center" w:pos="4536"/>
        <w:tab w:val="right" w:pos="9072"/>
      </w:tabs>
    </w:pPr>
  </w:style>
  <w:style w:type="character" w:customStyle="1" w:styleId="NagwekZnak">
    <w:name w:val="Nagłówek Znak"/>
    <w:basedOn w:val="Domylnaczcionkaakapitu"/>
    <w:link w:val="Nagwek"/>
    <w:uiPriority w:val="99"/>
    <w:rsid w:val="00FE10F6"/>
    <w:rPr>
      <w:rFonts w:ascii="Calibri" w:eastAsia="Calibri" w:hAnsi="Calibri" w:cs="Calibri"/>
    </w:rPr>
  </w:style>
  <w:style w:type="paragraph" w:styleId="Stopka">
    <w:name w:val="footer"/>
    <w:basedOn w:val="Normalny"/>
    <w:link w:val="StopkaZnak"/>
    <w:uiPriority w:val="99"/>
    <w:unhideWhenUsed/>
    <w:rsid w:val="00FE10F6"/>
    <w:pPr>
      <w:tabs>
        <w:tab w:val="center" w:pos="4536"/>
        <w:tab w:val="right" w:pos="9072"/>
      </w:tabs>
    </w:pPr>
  </w:style>
  <w:style w:type="character" w:customStyle="1" w:styleId="StopkaZnak">
    <w:name w:val="Stopka Znak"/>
    <w:basedOn w:val="Domylnaczcionkaakapitu"/>
    <w:link w:val="Stopka"/>
    <w:uiPriority w:val="99"/>
    <w:rsid w:val="00FE10F6"/>
    <w:rPr>
      <w:rFonts w:ascii="Calibri" w:eastAsia="Calibri" w:hAnsi="Calibri" w:cs="Calibri"/>
    </w:rPr>
  </w:style>
  <w:style w:type="paragraph" w:customStyle="1" w:styleId="Default">
    <w:name w:val="Default"/>
    <w:rsid w:val="007F3851"/>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ny"/>
    <w:uiPriority w:val="1"/>
    <w:qFormat/>
    <w:rsid w:val="007F3851"/>
    <w:pPr>
      <w:autoSpaceDE/>
      <w:autoSpaceDN/>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pubenchmark.net/cpu_list.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ideocardbenchmark.net/high_end_gpus.html" TargetMode="External"/><Relationship Id="rId5" Type="http://schemas.openxmlformats.org/officeDocument/2006/relationships/footnotes" Target="footnotes.xml"/><Relationship Id="rId10" Type="http://schemas.openxmlformats.org/officeDocument/2006/relationships/hyperlink" Target="http://www.cpubenchmark.net/cpu_list.php" TargetMode="Externa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25</Pages>
  <Words>5606</Words>
  <Characters>33637</Characters>
  <Application>Microsoft Office Word</Application>
  <DocSecurity>0</DocSecurity>
  <Lines>280</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Sebastian-PC</dc:creator>
  <cp:keywords/>
  <dc:description/>
  <cp:lastModifiedBy>Agata Kostecka</cp:lastModifiedBy>
  <cp:revision>5</cp:revision>
  <cp:lastPrinted>2022-12-02T10:43:00Z</cp:lastPrinted>
  <dcterms:created xsi:type="dcterms:W3CDTF">2022-12-16T13:31:00Z</dcterms:created>
  <dcterms:modified xsi:type="dcterms:W3CDTF">2022-12-16T14:41:00Z</dcterms:modified>
</cp:coreProperties>
</file>