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564" w:rsidRPr="00A7521D" w:rsidRDefault="00F36564" w:rsidP="00F36564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A7521D">
        <w:rPr>
          <w:rFonts w:ascii="Times New Roman" w:hAnsi="Times New Roman"/>
          <w:b/>
          <w:bCs/>
          <w:iCs/>
          <w:sz w:val="24"/>
          <w:szCs w:val="24"/>
        </w:rPr>
        <w:t>Załącznik nr 2</w:t>
      </w:r>
    </w:p>
    <w:p w:rsidR="00F36564" w:rsidRPr="00A7521D" w:rsidRDefault="00F36564" w:rsidP="00F365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521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A7521D">
        <w:rPr>
          <w:rFonts w:ascii="Times New Roman" w:hAnsi="Times New Roman"/>
          <w:sz w:val="24"/>
          <w:szCs w:val="24"/>
        </w:rPr>
        <w:t xml:space="preserve">Oświadczenie o braku podstaw do wykluczenia </w:t>
      </w:r>
    </w:p>
    <w:p w:rsidR="00F36564" w:rsidRPr="00A7521D" w:rsidRDefault="00F36564" w:rsidP="00F36564">
      <w:pPr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F36564" w:rsidRPr="00A7521D" w:rsidRDefault="00F36564" w:rsidP="00F3656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A7521D">
        <w:rPr>
          <w:rFonts w:ascii="Times New Roman" w:hAnsi="Times New Roman"/>
          <w:sz w:val="24"/>
          <w:szCs w:val="24"/>
        </w:rPr>
        <w:t xml:space="preserve">Nr sprawy: </w:t>
      </w:r>
      <w:r w:rsidRPr="00A7521D">
        <w:rPr>
          <w:rFonts w:ascii="Times New Roman" w:hAnsi="Times New Roman"/>
          <w:color w:val="0070C0"/>
          <w:sz w:val="24"/>
          <w:szCs w:val="24"/>
        </w:rPr>
        <w:tab/>
      </w:r>
      <w:bookmarkStart w:id="0" w:name="_Hlk102642370"/>
      <w:r>
        <w:rPr>
          <w:rFonts w:ascii="Times New Roman" w:hAnsi="Times New Roman"/>
          <w:b/>
          <w:bCs/>
          <w:color w:val="0070C0"/>
          <w:sz w:val="24"/>
          <w:szCs w:val="24"/>
        </w:rPr>
        <w:t>IG</w:t>
      </w:r>
      <w:r w:rsidRPr="00F16B68">
        <w:rPr>
          <w:rFonts w:ascii="Times New Roman" w:hAnsi="Times New Roman"/>
          <w:b/>
          <w:bCs/>
          <w:color w:val="0070C0"/>
          <w:sz w:val="24"/>
          <w:szCs w:val="24"/>
        </w:rPr>
        <w:t>.271.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1</w:t>
      </w:r>
      <w:r w:rsidRPr="00F16B68">
        <w:rPr>
          <w:rFonts w:ascii="Times New Roman" w:hAnsi="Times New Roman"/>
          <w:b/>
          <w:bCs/>
          <w:color w:val="0070C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20.</w:t>
      </w:r>
      <w:r w:rsidRPr="00F16B68">
        <w:rPr>
          <w:rFonts w:ascii="Times New Roman" w:hAnsi="Times New Roman"/>
          <w:b/>
          <w:bCs/>
          <w:color w:val="0070C0"/>
          <w:sz w:val="24"/>
          <w:szCs w:val="24"/>
        </w:rPr>
        <w:t>2022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/ZP</w:t>
      </w:r>
    </w:p>
    <w:bookmarkEnd w:id="0"/>
    <w:p w:rsidR="00F36564" w:rsidRPr="00783FB3" w:rsidRDefault="00F36564" w:rsidP="00F36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521D">
        <w:rPr>
          <w:rFonts w:ascii="Times New Roman" w:hAnsi="Times New Roman"/>
          <w:sz w:val="24"/>
          <w:szCs w:val="24"/>
        </w:rPr>
        <w:t xml:space="preserve">Zamawiający: </w:t>
      </w:r>
      <w:r w:rsidRPr="00A7521D">
        <w:rPr>
          <w:rFonts w:ascii="Times New Roman" w:hAnsi="Times New Roman"/>
          <w:b/>
          <w:bCs/>
          <w:sz w:val="24"/>
          <w:szCs w:val="24"/>
        </w:rPr>
        <w:t>Gmina S</w:t>
      </w:r>
      <w:r>
        <w:rPr>
          <w:rFonts w:ascii="Times New Roman" w:hAnsi="Times New Roman"/>
          <w:b/>
          <w:bCs/>
          <w:sz w:val="24"/>
          <w:szCs w:val="24"/>
        </w:rPr>
        <w:t>obolew</w:t>
      </w:r>
      <w:r w:rsidRPr="00A7521D">
        <w:rPr>
          <w:rFonts w:ascii="Times New Roman" w:hAnsi="Times New Roman"/>
          <w:b/>
          <w:bCs/>
          <w:sz w:val="24"/>
          <w:szCs w:val="24"/>
        </w:rPr>
        <w:t xml:space="preserve">, ul. </w:t>
      </w:r>
      <w:r>
        <w:rPr>
          <w:rFonts w:ascii="Times New Roman" w:hAnsi="Times New Roman"/>
          <w:b/>
          <w:bCs/>
          <w:sz w:val="24"/>
          <w:szCs w:val="24"/>
        </w:rPr>
        <w:t>Rynek 1</w:t>
      </w:r>
      <w:r w:rsidRPr="00A7521D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08-460 Sobolew</w:t>
      </w:r>
    </w:p>
    <w:p w:rsidR="00F36564" w:rsidRPr="00A7521D" w:rsidRDefault="00F36564" w:rsidP="00F36564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bookmarkStart w:id="1" w:name="_Hlk71627575"/>
    </w:p>
    <w:p w:rsidR="00F36564" w:rsidRPr="00A7521D" w:rsidRDefault="00F36564" w:rsidP="00F36564">
      <w:pPr>
        <w:spacing w:after="0" w:line="240" w:lineRule="auto"/>
        <w:rPr>
          <w:rFonts w:ascii="Times New Roman" w:hAnsi="Times New Roman"/>
          <w:szCs w:val="24"/>
        </w:rPr>
      </w:pPr>
      <w:r w:rsidRPr="00A7521D">
        <w:rPr>
          <w:rFonts w:ascii="Times New Roman" w:hAnsi="Times New Roman"/>
          <w:szCs w:val="24"/>
        </w:rPr>
        <w:t>…………………………………………………………………………</w:t>
      </w:r>
    </w:p>
    <w:p w:rsidR="00F36564" w:rsidRPr="00A7521D" w:rsidRDefault="00F36564" w:rsidP="00F36564">
      <w:pPr>
        <w:spacing w:after="160" w:line="240" w:lineRule="auto"/>
        <w:ind w:right="5953"/>
        <w:rPr>
          <w:rFonts w:ascii="Times New Roman" w:hAnsi="Times New Roman"/>
          <w:i/>
          <w:szCs w:val="24"/>
        </w:rPr>
      </w:pPr>
      <w:r w:rsidRPr="00A7521D">
        <w:rPr>
          <w:rFonts w:ascii="Times New Roman" w:hAnsi="Times New Roman"/>
          <w:i/>
          <w:szCs w:val="24"/>
        </w:rPr>
        <w:t>(pełna nazwa/firma, adres, w zależności od podmiotu: NIP/PESEL, KRS/</w:t>
      </w:r>
      <w:proofErr w:type="spellStart"/>
      <w:r w:rsidRPr="00A7521D">
        <w:rPr>
          <w:rFonts w:ascii="Times New Roman" w:hAnsi="Times New Roman"/>
          <w:i/>
          <w:szCs w:val="24"/>
        </w:rPr>
        <w:t>CEiDG</w:t>
      </w:r>
      <w:proofErr w:type="spellEnd"/>
      <w:r w:rsidRPr="00A7521D">
        <w:rPr>
          <w:rFonts w:ascii="Times New Roman" w:hAnsi="Times New Roman"/>
          <w:i/>
          <w:szCs w:val="24"/>
        </w:rPr>
        <w:t>)</w:t>
      </w:r>
    </w:p>
    <w:p w:rsidR="00F36564" w:rsidRPr="00A7521D" w:rsidRDefault="00F36564" w:rsidP="00F36564">
      <w:pPr>
        <w:spacing w:after="0" w:line="240" w:lineRule="auto"/>
        <w:rPr>
          <w:rFonts w:ascii="Times New Roman" w:hAnsi="Times New Roman"/>
          <w:sz w:val="22"/>
          <w:szCs w:val="24"/>
        </w:rPr>
      </w:pPr>
      <w:r w:rsidRPr="00A7521D">
        <w:rPr>
          <w:rFonts w:ascii="Times New Roman" w:hAnsi="Times New Roman"/>
          <w:sz w:val="22"/>
          <w:szCs w:val="24"/>
        </w:rPr>
        <w:t>reprezentowany przez:</w:t>
      </w:r>
    </w:p>
    <w:p w:rsidR="00F36564" w:rsidRPr="00A7521D" w:rsidRDefault="00F36564" w:rsidP="00F36564">
      <w:pPr>
        <w:spacing w:after="0" w:line="240" w:lineRule="auto"/>
        <w:rPr>
          <w:rFonts w:ascii="Times New Roman" w:hAnsi="Times New Roman"/>
          <w:szCs w:val="24"/>
        </w:rPr>
      </w:pPr>
      <w:r w:rsidRPr="00A7521D">
        <w:rPr>
          <w:rFonts w:ascii="Times New Roman" w:hAnsi="Times New Roman"/>
          <w:szCs w:val="24"/>
        </w:rPr>
        <w:t>…………………………………………………………………………</w:t>
      </w:r>
    </w:p>
    <w:p w:rsidR="00F36564" w:rsidRPr="00A7521D" w:rsidRDefault="00F36564" w:rsidP="00F36564">
      <w:pPr>
        <w:spacing w:after="0" w:line="240" w:lineRule="auto"/>
        <w:ind w:right="5953"/>
        <w:rPr>
          <w:rFonts w:ascii="Times New Roman" w:hAnsi="Times New Roman"/>
          <w:i/>
          <w:sz w:val="24"/>
          <w:szCs w:val="24"/>
        </w:rPr>
      </w:pPr>
      <w:r w:rsidRPr="00A7521D">
        <w:rPr>
          <w:rFonts w:ascii="Times New Roman" w:hAnsi="Times New Roman"/>
          <w:i/>
          <w:szCs w:val="24"/>
        </w:rPr>
        <w:t>(imię, nazwisko, stanowisko/podstawa do  reprezentacji</w:t>
      </w:r>
      <w:r w:rsidRPr="00A7521D">
        <w:rPr>
          <w:rFonts w:ascii="Times New Roman" w:hAnsi="Times New Roman"/>
          <w:i/>
          <w:sz w:val="24"/>
          <w:szCs w:val="24"/>
        </w:rPr>
        <w:t>)</w:t>
      </w:r>
    </w:p>
    <w:bookmarkEnd w:id="1"/>
    <w:p w:rsidR="00F36564" w:rsidRPr="00A7521D" w:rsidRDefault="00F36564" w:rsidP="00F365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6564" w:rsidRPr="00A7521D" w:rsidRDefault="00F36564" w:rsidP="00F365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 wykonawcy</w:t>
      </w:r>
    </w:p>
    <w:p w:rsidR="00F36564" w:rsidRPr="00A7521D" w:rsidRDefault="00F36564" w:rsidP="00F365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36564" w:rsidRPr="00A7521D" w:rsidRDefault="00F36564" w:rsidP="00F365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),</w:t>
      </w:r>
    </w:p>
    <w:p w:rsidR="00F36564" w:rsidRPr="00A7521D" w:rsidRDefault="00F36564" w:rsidP="00F365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DOTYCZĄCE  BRAKU PODSTAW DO WYKLUCZENIA Z POSTĘPOWANIA</w:t>
      </w:r>
    </w:p>
    <w:p w:rsidR="00F36564" w:rsidRPr="00A7521D" w:rsidRDefault="00F36564" w:rsidP="00F365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F36564" w:rsidRPr="00783FB3" w:rsidRDefault="00F36564" w:rsidP="00F36564">
      <w:pPr>
        <w:jc w:val="both"/>
        <w:rPr>
          <w:bCs/>
          <w:lang w:val="x-none"/>
        </w:rPr>
      </w:pPr>
      <w:r w:rsidRPr="00A7521D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C723E3">
        <w:t xml:space="preserve"> </w:t>
      </w:r>
      <w:bookmarkStart w:id="2" w:name="_Hlk102642338"/>
      <w:r w:rsidRPr="00783FB3">
        <w:rPr>
          <w:rFonts w:ascii="Times New Roman" w:hAnsi="Times New Roman"/>
          <w:b/>
          <w:bCs/>
          <w:color w:val="0070C0"/>
          <w:sz w:val="24"/>
          <w:szCs w:val="24"/>
          <w:lang w:val="x-none"/>
        </w:rPr>
        <w:t>Dostawa sprzętu komputerowego w ramach projektu grantowego ,,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Cyfrowa Gmina”</w:t>
      </w:r>
      <w:r>
        <w:rPr>
          <w:bCs/>
        </w:rPr>
        <w:t xml:space="preserve"> </w:t>
      </w:r>
      <w:bookmarkEnd w:id="2"/>
      <w:r w:rsidRPr="00A7521D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731">
        <w:rPr>
          <w:rFonts w:ascii="Times New Roman" w:hAnsi="Times New Roman"/>
          <w:b/>
          <w:bCs/>
          <w:color w:val="0070C0"/>
          <w:sz w:val="24"/>
          <w:szCs w:val="24"/>
        </w:rPr>
        <w:t>Gminę S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obolew</w:t>
      </w:r>
      <w:r w:rsidRPr="00A7521D">
        <w:rPr>
          <w:rFonts w:ascii="Times New Roman" w:hAnsi="Times New Roman"/>
          <w:i/>
          <w:sz w:val="24"/>
          <w:szCs w:val="24"/>
        </w:rPr>
        <w:t xml:space="preserve">, </w:t>
      </w:r>
      <w:r w:rsidRPr="00A7521D">
        <w:rPr>
          <w:rFonts w:ascii="Times New Roman" w:hAnsi="Times New Roman"/>
          <w:sz w:val="24"/>
          <w:szCs w:val="24"/>
        </w:rPr>
        <w:t>oświadczam, co następuje:</w:t>
      </w:r>
    </w:p>
    <w:p w:rsidR="00F36564" w:rsidRPr="00A7521D" w:rsidRDefault="00F36564" w:rsidP="00F36564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podstaw wykluczenia:</w:t>
      </w:r>
    </w:p>
    <w:p w:rsidR="00F36564" w:rsidRPr="00A7521D" w:rsidRDefault="00F36564" w:rsidP="00F365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36564" w:rsidRPr="00A7521D" w:rsidRDefault="00F36564" w:rsidP="00F36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na podstawie art. </w:t>
      </w:r>
      <w:r w:rsidRPr="00A7521D">
        <w:rPr>
          <w:rFonts w:ascii="Times New Roman" w:hAnsi="Times New Roman"/>
          <w:sz w:val="24"/>
          <w:szCs w:val="24"/>
        </w:rPr>
        <w:t xml:space="preserve">108 ust. 1 oraz art. art. 109 ust. 1 pkt 4 ustawy </w:t>
      </w:r>
      <w:proofErr w:type="spellStart"/>
      <w:r w:rsidRPr="00A7521D"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oraz</w:t>
      </w:r>
      <w:r w:rsidRPr="006D4C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4C13">
        <w:rPr>
          <w:rFonts w:ascii="Times New Roman" w:hAnsi="Times New Roman"/>
          <w:b/>
          <w:bCs/>
          <w:color w:val="0070C0"/>
          <w:sz w:val="24"/>
          <w:szCs w:val="24"/>
        </w:rPr>
        <w:t>na podstawie art. 7 ust. 1 ustawy z dnia 13 kwietnia 2022 r. o szczególnych rozwiązanych w zakresie przeciwdziałania wspieraniu agresji na Ukrainę oraz służących ochronie bezpieczeństwa narodowego 1),2) (Dz.U. z 2022 r. poz. 835)</w:t>
      </w:r>
    </w:p>
    <w:p w:rsidR="00F36564" w:rsidRPr="00A7521D" w:rsidRDefault="00F36564" w:rsidP="00F365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7521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</w:t>
      </w:r>
      <w:proofErr w:type="spellStart"/>
      <w:r w:rsidRPr="00A7521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 i </w:t>
      </w: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 następujące środki naprawcze:</w:t>
      </w:r>
    </w:p>
    <w:p w:rsidR="00F36564" w:rsidRPr="00A7521D" w:rsidRDefault="00F36564" w:rsidP="00F365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F36564" w:rsidRPr="009749B4" w:rsidRDefault="00F36564" w:rsidP="00F36564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podanych informacji:</w:t>
      </w:r>
    </w:p>
    <w:p w:rsidR="00F36564" w:rsidRPr="00A7521D" w:rsidRDefault="00F36564" w:rsidP="00F36564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36564" w:rsidRPr="00A7521D" w:rsidRDefault="00F36564" w:rsidP="00F3656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kern w:val="3"/>
          <w:sz w:val="24"/>
          <w:lang w:eastAsia="zh-CN"/>
        </w:rPr>
      </w:pPr>
    </w:p>
    <w:p w:rsidR="00F36564" w:rsidRPr="00A7521D" w:rsidRDefault="00F36564" w:rsidP="00F3656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</w:pP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 xml:space="preserve">  </w:t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 xml:space="preserve">               </w:t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>/podpisano elektronicznie/*</w:t>
      </w:r>
    </w:p>
    <w:p w:rsidR="00F36564" w:rsidRPr="00A7521D" w:rsidRDefault="00F36564" w:rsidP="00F3656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kern w:val="3"/>
          <w:sz w:val="24"/>
          <w:lang w:eastAsia="zh-CN"/>
        </w:rPr>
      </w:pPr>
    </w:p>
    <w:p w:rsidR="00F36564" w:rsidRPr="00A7521D" w:rsidRDefault="00F36564" w:rsidP="00F3656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kern w:val="3"/>
          <w:sz w:val="24"/>
          <w:lang w:eastAsia="zh-CN"/>
        </w:rPr>
      </w:pPr>
    </w:p>
    <w:p w:rsidR="00F36564" w:rsidRPr="00A7521D" w:rsidRDefault="00F36564" w:rsidP="00F3656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kern w:val="3"/>
          <w:sz w:val="24"/>
          <w:lang w:eastAsia="zh-CN"/>
        </w:rPr>
      </w:pPr>
      <w:r w:rsidRPr="00A7521D">
        <w:rPr>
          <w:rFonts w:ascii="Times New Roman" w:eastAsia="Times New Roman" w:hAnsi="Times New Roman"/>
          <w:b/>
          <w:bCs/>
          <w:i/>
          <w:color w:val="00000A"/>
          <w:kern w:val="3"/>
          <w:sz w:val="24"/>
          <w:lang w:eastAsia="zh-CN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:rsidR="00F36564" w:rsidRPr="00A7521D" w:rsidRDefault="00F36564" w:rsidP="00F36564">
      <w:pPr>
        <w:suppressAutoHyphens/>
        <w:spacing w:after="0" w:line="360" w:lineRule="auto"/>
        <w:rPr>
          <w:rFonts w:ascii="Times New Roman" w:hAnsi="Times New Roman"/>
          <w:sz w:val="22"/>
          <w:szCs w:val="24"/>
        </w:rPr>
      </w:pPr>
      <w:r w:rsidRPr="00A7521D">
        <w:rPr>
          <w:rFonts w:ascii="Times New Roman" w:hAnsi="Times New Roman"/>
          <w:sz w:val="22"/>
          <w:szCs w:val="24"/>
        </w:rPr>
        <w:t>------------------------------------------------------</w:t>
      </w:r>
    </w:p>
    <w:p w:rsidR="00F36564" w:rsidRPr="00A7521D" w:rsidRDefault="00F36564" w:rsidP="00F36564">
      <w:pPr>
        <w:suppressAutoHyphens/>
        <w:spacing w:after="0" w:line="256" w:lineRule="auto"/>
        <w:rPr>
          <w:rFonts w:ascii="Times New Roman" w:hAnsi="Times New Roman"/>
          <w:i/>
          <w:sz w:val="18"/>
        </w:rPr>
      </w:pPr>
    </w:p>
    <w:p w:rsidR="00F36564" w:rsidRPr="00A7521D" w:rsidRDefault="00F36564" w:rsidP="00F36564">
      <w:pPr>
        <w:suppressAutoHyphens/>
        <w:spacing w:after="0" w:line="256" w:lineRule="auto"/>
        <w:jc w:val="both"/>
        <w:rPr>
          <w:rFonts w:ascii="Times New Roman" w:hAnsi="Times New Roman"/>
          <w:i/>
          <w:szCs w:val="22"/>
        </w:rPr>
      </w:pPr>
      <w:r w:rsidRPr="00A7521D">
        <w:rPr>
          <w:rFonts w:ascii="Times New Roman" w:hAnsi="Times New Roman"/>
          <w:i/>
          <w:szCs w:val="22"/>
        </w:rPr>
        <w:t>W przypadku składania oferty przez Wykonawców ubiegających się wspólnie o udzielenie zamówienia niniejsze oświadczenie składa każdy z Wykonawców.</w:t>
      </w:r>
    </w:p>
    <w:p w:rsidR="00F36564" w:rsidRDefault="00F36564" w:rsidP="00F36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</w:t>
      </w: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do SWZ</w:t>
      </w:r>
    </w:p>
    <w:p w:rsidR="00F36564" w:rsidRPr="00FA5FCB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A5FCB">
        <w:rPr>
          <w:rFonts w:ascii="Times New Roman" w:hAnsi="Times New Roman"/>
          <w:color w:val="000000"/>
          <w:sz w:val="24"/>
          <w:szCs w:val="24"/>
          <w:lang w:eastAsia="pl-PL"/>
        </w:rPr>
        <w:t>Formularz ofertowy</w:t>
      </w:r>
    </w:p>
    <w:p w:rsidR="00F36564" w:rsidRPr="000A5337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36564" w:rsidRPr="000A5337" w:rsidRDefault="00F36564" w:rsidP="00F36564">
      <w:pPr>
        <w:tabs>
          <w:tab w:val="center" w:pos="6480"/>
        </w:tabs>
        <w:suppressAutoHyphens/>
        <w:autoSpaceDN w:val="0"/>
        <w:spacing w:after="0" w:line="240" w:lineRule="auto"/>
        <w:jc w:val="center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:rsidR="00F36564" w:rsidRPr="000A5337" w:rsidRDefault="00F36564" w:rsidP="00F36564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Dane Wykonawcy: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Zarejestrowana nazwa (firma) Wykonawcy: ………………………………………………………………………………………………………………………………………………………………………………………….…………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Zarejestrowany adres (siedziba) Wykonawcy z numerem kodu pocztowego: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ul. ………………………………………………………………………  kod ____-________ miejscowo</w:t>
      </w:r>
      <w:r w:rsidRPr="000A5337">
        <w:rPr>
          <w:rFonts w:ascii="Times New Roman" w:eastAsia="TTE1626398t00" w:hAnsi="Times New Roman"/>
          <w:sz w:val="24"/>
          <w:szCs w:val="24"/>
          <w:lang w:eastAsia="pl-PL"/>
        </w:rPr>
        <w:t>ść</w:t>
      </w: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……………………………………………………………………..........................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powiat …………………………… województwo ………………………....………………….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NIP ………………………………. </w:t>
      </w:r>
      <w:proofErr w:type="spellStart"/>
      <w:r w:rsidRPr="000A5337">
        <w:rPr>
          <w:rFonts w:ascii="Times New Roman" w:hAnsi="Times New Roman"/>
          <w:sz w:val="24"/>
          <w:szCs w:val="24"/>
          <w:lang w:val="de-DE" w:eastAsia="pl-PL"/>
        </w:rPr>
        <w:t>Regon</w:t>
      </w:r>
      <w:proofErr w:type="spellEnd"/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 …………………………………..…………………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>Telefon: …………………………., KRS …………………………….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Imiona, nazwiska osoby/osób upoważnionych do reprezentowania Wykonawcy:……………..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proofErr w:type="spellStart"/>
      <w:r w:rsidRPr="000A5337">
        <w:rPr>
          <w:rFonts w:ascii="Times New Roman" w:hAnsi="Times New Roman"/>
          <w:sz w:val="24"/>
          <w:szCs w:val="24"/>
          <w:lang w:val="de-DE" w:eastAsia="pl-PL"/>
        </w:rPr>
        <w:t>Adres</w:t>
      </w:r>
      <w:proofErr w:type="spellEnd"/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 </w:t>
      </w:r>
      <w:proofErr w:type="spellStart"/>
      <w:r w:rsidRPr="000A5337">
        <w:rPr>
          <w:rFonts w:ascii="Times New Roman" w:hAnsi="Times New Roman"/>
          <w:sz w:val="24"/>
          <w:szCs w:val="24"/>
          <w:lang w:val="de-DE" w:eastAsia="pl-PL"/>
        </w:rPr>
        <w:t>e-mail</w:t>
      </w:r>
      <w:proofErr w:type="spellEnd"/>
      <w:r w:rsidRPr="000A5337">
        <w:rPr>
          <w:rFonts w:ascii="Times New Roman" w:hAnsi="Times New Roman"/>
          <w:sz w:val="24"/>
          <w:szCs w:val="24"/>
          <w:lang w:val="de-DE" w:eastAsia="pl-PL"/>
        </w:rPr>
        <w:t>: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…………………......@ </w:t>
      </w: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 xml:space="preserve">Adres Elektronicznej Skrzynki Podawczej Wykonawcy znajdującej się na platformie 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0A5337">
        <w:rPr>
          <w:rFonts w:ascii="Times New Roman" w:hAnsi="Times New Roman"/>
          <w:sz w:val="24"/>
          <w:szCs w:val="24"/>
          <w:lang w:eastAsia="pl-PL"/>
        </w:rPr>
        <w:t>ePUAP</w:t>
      </w:r>
      <w:proofErr w:type="spellEnd"/>
      <w:r w:rsidRPr="000A5337">
        <w:rPr>
          <w:rFonts w:ascii="Times New Roman" w:hAnsi="Times New Roman"/>
          <w:sz w:val="24"/>
          <w:szCs w:val="24"/>
          <w:lang w:eastAsia="pl-PL"/>
        </w:rPr>
        <w:t>:………………………………………………………………………………………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:rsidR="00F36564" w:rsidRPr="00783FB3" w:rsidRDefault="00F36564" w:rsidP="00F3656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142" w:hanging="284"/>
        <w:jc w:val="both"/>
        <w:textAlignment w:val="baseline"/>
        <w:rPr>
          <w:rFonts w:ascii="Times New Roman" w:eastAsia="Univers-PL" w:hAnsi="Times New Roman"/>
          <w:sz w:val="24"/>
          <w:szCs w:val="24"/>
          <w:lang w:eastAsia="pl-PL"/>
        </w:rPr>
      </w:pPr>
      <w:r w:rsidRPr="00783FB3">
        <w:rPr>
          <w:rFonts w:ascii="Times New Roman" w:hAnsi="Times New Roman"/>
          <w:sz w:val="24"/>
          <w:szCs w:val="24"/>
          <w:lang w:eastAsia="pl-PL"/>
        </w:rPr>
        <w:t>Nawiązując do ogłoszonego zamówienia publicznego w trybie podstawowym bez negocjacji składam ofertę na:</w:t>
      </w:r>
      <w:bookmarkStart w:id="3" w:name="_Hlk92885559"/>
      <w:r w:rsidRPr="00507F3F">
        <w:rPr>
          <w:rFonts w:ascii="Times New Roman" w:hAnsi="Times New Roman"/>
          <w:b/>
          <w:bCs/>
          <w:color w:val="0070C0"/>
          <w:sz w:val="24"/>
          <w:szCs w:val="24"/>
          <w:lang w:val="x-none"/>
        </w:rPr>
        <w:t xml:space="preserve"> </w:t>
      </w:r>
      <w:r w:rsidRPr="00783FB3">
        <w:rPr>
          <w:rFonts w:ascii="Times New Roman" w:hAnsi="Times New Roman"/>
          <w:b/>
          <w:bCs/>
          <w:color w:val="0070C0"/>
          <w:sz w:val="24"/>
          <w:szCs w:val="24"/>
          <w:lang w:val="x-none"/>
        </w:rPr>
        <w:t>Dostawa sprzętu komputerowego w ramach projektu grantowego ,,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Cyfrowa Gmina</w:t>
      </w:r>
      <w:r w:rsidRPr="00783FB3">
        <w:rPr>
          <w:rFonts w:ascii="Times New Roman" w:hAnsi="Times New Roman"/>
          <w:b/>
          <w:bCs/>
          <w:color w:val="0070C0"/>
          <w:sz w:val="24"/>
          <w:szCs w:val="24"/>
          <w:lang w:val="x-none" w:eastAsia="pl-PL"/>
        </w:rPr>
        <w:t>”</w:t>
      </w:r>
    </w:p>
    <w:bookmarkEnd w:id="3"/>
    <w:p w:rsidR="00F36564" w:rsidRPr="00783FB3" w:rsidRDefault="00F36564" w:rsidP="00F36564">
      <w:pPr>
        <w:widowControl w:val="0"/>
        <w:suppressAutoHyphens/>
        <w:autoSpaceDE w:val="0"/>
        <w:autoSpaceDN w:val="0"/>
        <w:ind w:left="142"/>
        <w:jc w:val="both"/>
        <w:textAlignment w:val="baseline"/>
        <w:rPr>
          <w:rFonts w:ascii="Times New Roman" w:eastAsia="Univers-PL" w:hAnsi="Times New Roman"/>
          <w:b/>
          <w:sz w:val="24"/>
          <w:szCs w:val="24"/>
          <w:lang w:eastAsia="pl-PL"/>
        </w:rPr>
      </w:pPr>
      <w:r w:rsidRPr="000A5337">
        <w:rPr>
          <w:rFonts w:ascii="Times New Roman" w:eastAsia="Univers-PL" w:hAnsi="Times New Roman"/>
          <w:sz w:val="24"/>
          <w:szCs w:val="24"/>
          <w:lang w:eastAsia="pl-PL"/>
        </w:rPr>
        <w:t>Numer sprawy:</w:t>
      </w:r>
      <w:r w:rsidRPr="00783FB3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IG</w:t>
      </w:r>
      <w:r w:rsidRPr="00783FB3"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.271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.1.20</w:t>
      </w:r>
      <w:r w:rsidRPr="00783FB3"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.2022.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ZP</w:t>
      </w:r>
      <w:r>
        <w:rPr>
          <w:rFonts w:ascii="Times New Roman" w:eastAsia="Univers-PL" w:hAnsi="Times New Roman"/>
          <w:b/>
          <w:sz w:val="24"/>
          <w:szCs w:val="24"/>
          <w:lang w:eastAsia="pl-PL"/>
        </w:rPr>
        <w:t xml:space="preserve"> </w:t>
      </w:r>
      <w:r w:rsidRPr="000A5337">
        <w:rPr>
          <w:rFonts w:ascii="Times New Roman" w:eastAsia="Univers-PL" w:hAnsi="Times New Roman"/>
          <w:sz w:val="24"/>
          <w:szCs w:val="24"/>
          <w:lang w:eastAsia="pl-PL"/>
        </w:rPr>
        <w:t>oferujemy wykonanie zamówienia zgodnie z wymogami Specyfikacji Warunków Zamówienia za następujące wynagrodzenie:</w:t>
      </w:r>
    </w:p>
    <w:p w:rsidR="00F36564" w:rsidRPr="000A5337" w:rsidRDefault="00F36564" w:rsidP="00F3656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b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b/>
          <w:sz w:val="23"/>
          <w:szCs w:val="23"/>
          <w:lang w:eastAsia="pl-PL"/>
        </w:rPr>
        <w:t>Łączna ryczałtowa cena ofertowa (brutto) za wykonanie całości przedmiotu zamówienia wynosi ............................................... zł</w:t>
      </w:r>
    </w:p>
    <w:p w:rsidR="00F36564" w:rsidRPr="000A5337" w:rsidRDefault="00F36564" w:rsidP="00F3656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b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słownie .................................................................................................................................... zł</w:t>
      </w:r>
    </w:p>
    <w:p w:rsidR="00F36564" w:rsidRDefault="00F36564" w:rsidP="00F3656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przy zastosowanej …….% stawce VAT.</w:t>
      </w:r>
    </w:p>
    <w:p w:rsidR="00F36564" w:rsidRDefault="00F36564" w:rsidP="00F3656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F36564" w:rsidRDefault="00F36564" w:rsidP="00F3656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Wynagrodzenie wskazane powyżej zostało ustalone w oparciu o poniższą szczegółową kalkulację:</w:t>
      </w:r>
    </w:p>
    <w:p w:rsidR="00F36564" w:rsidRPr="00941AD9" w:rsidRDefault="00F36564" w:rsidP="00F3656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2F06E2">
        <w:rPr>
          <w:rFonts w:ascii="Times New Roman" w:eastAsia="Univers-PL" w:hAnsi="Times New Roman"/>
          <w:color w:val="000000"/>
          <w:lang w:eastAsia="pl-PL"/>
        </w:rPr>
        <w:t xml:space="preserve">Uwaga: Liczba porządkowa w poniższej tabeli odpowiada liczbie porządkowej w tabeli z opisu przedmiotu zamówienia </w:t>
      </w:r>
    </w:p>
    <w:p w:rsidR="00F36564" w:rsidRPr="002F06E2" w:rsidRDefault="00F36564" w:rsidP="00F3656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Univers-PL" w:hAnsi="Times New Roman"/>
          <w:color w:val="000000"/>
          <w:lang w:eastAsia="pl-PL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850"/>
        <w:gridCol w:w="708"/>
        <w:gridCol w:w="993"/>
        <w:gridCol w:w="850"/>
        <w:gridCol w:w="1252"/>
        <w:gridCol w:w="1417"/>
      </w:tblGrid>
      <w:tr w:rsidR="00F36564" w:rsidRPr="00BA4EF5" w:rsidTr="007431DC">
        <w:tc>
          <w:tcPr>
            <w:tcW w:w="675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-74"/>
              </w:tabs>
              <w:suppressAutoHyphens/>
              <w:autoSpaceDN w:val="0"/>
              <w:spacing w:after="0" w:line="360" w:lineRule="auto"/>
              <w:ind w:right="-106" w:hanging="500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color w:val="0070C0"/>
                <w:sz w:val="12"/>
                <w:szCs w:val="12"/>
                <w:lang w:eastAsia="pl-PL" w:bidi="pl-PL"/>
              </w:rPr>
              <w:br/>
            </w: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Lp.</w:t>
            </w:r>
          </w:p>
        </w:tc>
        <w:tc>
          <w:tcPr>
            <w:tcW w:w="2439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Asortyment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Jednostka miary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Ilość sztuk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Cena za</w:t>
            </w:r>
          </w:p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1 sztukę/ 1 zestaw</w:t>
            </w:r>
          </w:p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zł netto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Podatek VAT w zł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Cena za</w:t>
            </w:r>
          </w:p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1 sztukę/</w:t>
            </w:r>
          </w:p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1 zestaw  zł brutto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Łączna wartość</w:t>
            </w:r>
          </w:p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z brutto w zł</w:t>
            </w:r>
          </w:p>
        </w:tc>
      </w:tr>
      <w:tr w:rsidR="00F36564" w:rsidRPr="00BA4EF5" w:rsidTr="007431DC">
        <w:tc>
          <w:tcPr>
            <w:tcW w:w="675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suppressAutoHyphens/>
              <w:autoSpaceDN w:val="0"/>
              <w:spacing w:after="0" w:line="360" w:lineRule="auto"/>
              <w:ind w:right="-140" w:hanging="363"/>
              <w:jc w:val="center"/>
              <w:textAlignment w:val="baseline"/>
              <w:rPr>
                <w:rFonts w:ascii="Times New Roman" w:eastAsia="Univers-PL" w:hAnsi="Times New Roman"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color w:val="0070C0"/>
                <w:sz w:val="12"/>
                <w:szCs w:val="12"/>
                <w:lang w:eastAsia="pl-PL" w:bidi="pl-PL"/>
              </w:rPr>
              <w:t>1</w:t>
            </w:r>
          </w:p>
        </w:tc>
        <w:tc>
          <w:tcPr>
            <w:tcW w:w="2439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2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 w:hanging="284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4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5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6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7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8</w:t>
            </w:r>
          </w:p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(kol. 4 x kol. 7)</w:t>
            </w:r>
          </w:p>
        </w:tc>
      </w:tr>
      <w:tr w:rsidR="00F36564" w:rsidRPr="00BA4EF5" w:rsidTr="007431DC">
        <w:tc>
          <w:tcPr>
            <w:tcW w:w="675" w:type="dxa"/>
            <w:shd w:val="clear" w:color="auto" w:fill="auto"/>
            <w:vAlign w:val="center"/>
          </w:tcPr>
          <w:p w:rsidR="00F36564" w:rsidRPr="003F41DC" w:rsidRDefault="00F36564" w:rsidP="007431DC">
            <w:pPr>
              <w:widowControl w:val="0"/>
              <w:suppressAutoHyphens/>
              <w:autoSpaceDN w:val="0"/>
              <w:spacing w:after="0" w:line="360" w:lineRule="auto"/>
              <w:ind w:left="-142"/>
              <w:jc w:val="center"/>
              <w:textAlignment w:val="baseline"/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</w:pPr>
            <w:bookmarkStart w:id="4" w:name="_Hlk17972916"/>
            <w:r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  <w:t xml:space="preserve">   I.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  <w:t xml:space="preserve">Komputer stacjonarny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564" w:rsidRPr="003F41DC" w:rsidRDefault="00F36564" w:rsidP="007431DC">
            <w:pPr>
              <w:suppressAutoHyphens/>
              <w:autoSpaceDN w:val="0"/>
              <w:spacing w:after="0" w:line="360" w:lineRule="auto"/>
              <w:ind w:left="202" w:hanging="223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lang w:eastAsia="pl-PL" w:bidi="pl-PL"/>
              </w:rPr>
              <w:t>zestaw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564" w:rsidRPr="003F41DC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lang w:eastAsia="pl-PL" w:bidi="pl-PL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shd w:val="clear" w:color="auto" w:fill="auto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252" w:type="dxa"/>
            <w:shd w:val="clear" w:color="auto" w:fill="auto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417" w:type="dxa"/>
            <w:shd w:val="clear" w:color="auto" w:fill="F2F2F2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</w:tr>
      <w:tr w:rsidR="00F36564" w:rsidRPr="00BA4EF5" w:rsidTr="007431DC">
        <w:tc>
          <w:tcPr>
            <w:tcW w:w="675" w:type="dxa"/>
            <w:shd w:val="clear" w:color="auto" w:fill="auto"/>
            <w:vAlign w:val="center"/>
          </w:tcPr>
          <w:p w:rsidR="00F36564" w:rsidRPr="003F41DC" w:rsidRDefault="00F36564" w:rsidP="007431D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  <w:t>II.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6564" w:rsidRPr="00941AD9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  <w:t xml:space="preserve">Komputer </w:t>
            </w:r>
            <w:r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  <w:t>stacjonarny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564" w:rsidRPr="003F41DC" w:rsidRDefault="00F36564" w:rsidP="007431DC">
            <w:pPr>
              <w:suppressAutoHyphens/>
              <w:autoSpaceDN w:val="0"/>
              <w:spacing w:after="0" w:line="360" w:lineRule="auto"/>
              <w:ind w:left="284" w:hanging="284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lang w:eastAsia="pl-PL" w:bidi="pl-PL"/>
              </w:rPr>
              <w:t>zestaw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6564" w:rsidRPr="003F41DC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lang w:eastAsia="pl-PL" w:bidi="pl-PL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shd w:val="clear" w:color="auto" w:fill="auto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252" w:type="dxa"/>
            <w:shd w:val="clear" w:color="auto" w:fill="auto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417" w:type="dxa"/>
            <w:shd w:val="clear" w:color="auto" w:fill="F2F2F2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</w:tr>
      <w:tr w:rsidR="00F36564" w:rsidRPr="00BA4EF5" w:rsidTr="007431DC">
        <w:tc>
          <w:tcPr>
            <w:tcW w:w="7767" w:type="dxa"/>
            <w:gridSpan w:val="7"/>
            <w:shd w:val="clear" w:color="auto" w:fill="auto"/>
            <w:vAlign w:val="center"/>
          </w:tcPr>
          <w:p w:rsidR="00F36564" w:rsidRPr="003F41DC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</w:pPr>
            <w:r w:rsidRPr="003F41DC">
              <w:rPr>
                <w:rFonts w:ascii="Times New Roman" w:eastAsia="Univers-PL" w:hAnsi="Times New Roman"/>
                <w:b/>
                <w:bCs/>
                <w:color w:val="0070C0"/>
                <w:sz w:val="16"/>
                <w:szCs w:val="16"/>
                <w:lang w:eastAsia="pl-PL" w:bidi="pl-PL"/>
              </w:rPr>
              <w:t>Razem do przeniesienia do łącznej ryczałtowej ceny ofertowej (brutto) za wykonanie całości zamówienia</w:t>
            </w:r>
          </w:p>
        </w:tc>
        <w:tc>
          <w:tcPr>
            <w:tcW w:w="1417" w:type="dxa"/>
            <w:shd w:val="clear" w:color="auto" w:fill="F2F2F2"/>
          </w:tcPr>
          <w:p w:rsidR="00F36564" w:rsidRPr="002659C3" w:rsidRDefault="00F36564" w:rsidP="007431DC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</w:tr>
      <w:bookmarkEnd w:id="4"/>
    </w:tbl>
    <w:p w:rsidR="00F36564" w:rsidRPr="007A6A20" w:rsidRDefault="00F36564" w:rsidP="00F36564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</w:p>
    <w:p w:rsidR="00F36564" w:rsidRDefault="00F36564" w:rsidP="00F36564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7A6A20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lastRenderedPageBreak/>
        <w:t xml:space="preserve">Udzielamy </w:t>
      </w:r>
      <w:r w:rsidRPr="007A6A20">
        <w:rPr>
          <w:rFonts w:ascii="Times New Roman" w:eastAsia="Univers-PL" w:hAnsi="Times New Roman"/>
          <w:b/>
          <w:color w:val="000000"/>
          <w:sz w:val="23"/>
          <w:szCs w:val="23"/>
          <w:lang w:eastAsia="pl-PL"/>
        </w:rPr>
        <w:t xml:space="preserve">………………. miesięcznej gwarancji </w:t>
      </w:r>
      <w:r w:rsidRPr="007A6A20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na przedmiot zamówienia określony w SWZ.</w:t>
      </w:r>
    </w:p>
    <w:p w:rsidR="00F36564" w:rsidRDefault="00F36564" w:rsidP="00F36564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</w:pPr>
      <w:r w:rsidRPr="00DE6E57"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 xml:space="preserve">Wykonawca oferuje długość okresu gwarancji w pełnych miesiącach (w przedziale od </w:t>
      </w:r>
      <w:r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>24</w:t>
      </w:r>
      <w:r w:rsidRPr="00DE6E57"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 xml:space="preserve"> miesięcy do </w:t>
      </w:r>
      <w:r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>48</w:t>
      </w:r>
      <w:r w:rsidRPr="00DE6E57"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 xml:space="preserve"> miesięcy)</w:t>
      </w:r>
    </w:p>
    <w:p w:rsidR="00F36564" w:rsidRPr="00017366" w:rsidRDefault="00F36564" w:rsidP="00F3656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bookmarkStart w:id="5" w:name="_Hlk68180141"/>
    </w:p>
    <w:bookmarkEnd w:id="5"/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Oświadczamy, że wyżej podana kwota obejmuje zapłatę za wykonanie wszelkich </w:t>
      </w:r>
      <w:r>
        <w:rPr>
          <w:rFonts w:ascii="Times New Roman" w:hAnsi="Times New Roman"/>
          <w:sz w:val="24"/>
          <w:szCs w:val="24"/>
          <w:lang w:eastAsia="pl-PL"/>
        </w:rPr>
        <w:t xml:space="preserve">dostaw/usług </w:t>
      </w:r>
      <w:r w:rsidRPr="000F6AF9">
        <w:rPr>
          <w:rFonts w:ascii="Times New Roman" w:hAnsi="Times New Roman"/>
          <w:sz w:val="24"/>
          <w:szCs w:val="24"/>
          <w:lang w:eastAsia="pl-PL"/>
        </w:rPr>
        <w:t xml:space="preserve"> niezbędnych do wykonania przedmiotu zamówienia.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bCs/>
          <w:sz w:val="24"/>
          <w:szCs w:val="24"/>
          <w:lang w:eastAsia="pl-PL"/>
        </w:rPr>
        <w:t xml:space="preserve">Oświadczamy, że zamówienie wykonamy w terminie </w:t>
      </w:r>
      <w:r w:rsidRPr="000F6AF9">
        <w:rPr>
          <w:rFonts w:ascii="Times New Roman" w:hAnsi="Times New Roman"/>
          <w:bCs/>
          <w:color w:val="0070C0"/>
          <w:sz w:val="24"/>
          <w:szCs w:val="24"/>
          <w:lang w:eastAsia="pl-PL"/>
        </w:rPr>
        <w:t xml:space="preserve"> </w:t>
      </w:r>
      <w:r w:rsidRPr="000F6AF9">
        <w:rPr>
          <w:rFonts w:ascii="Times New Roman" w:hAnsi="Times New Roman"/>
          <w:bCs/>
          <w:sz w:val="24"/>
          <w:szCs w:val="24"/>
          <w:lang w:eastAsia="pl-PL"/>
        </w:rPr>
        <w:t>określonym w SWZ.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Oświadczamy, iż akceptujemy warunki płatności zgodnie z projektem umowy.   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bCs/>
          <w:sz w:val="24"/>
          <w:szCs w:val="24"/>
          <w:lang w:eastAsia="pl-PL"/>
        </w:rPr>
        <w:t>Oświadczamy, że zapoznaliśmy się z warunkami zawartymi w Specyfikacji Warunków Zamówienia wraz z załącznikami i przyjmujemy je bez zastrzeżeń, jak również, że uzyskaliśmy wszelkie informacje niezbędne do złożenia niniejszej oferty</w:t>
      </w:r>
      <w:r w:rsidRPr="000F6AF9">
        <w:rPr>
          <w:rFonts w:ascii="Univers-PL" w:eastAsia="Univers-PL" w:hAnsi="Univers-PL" w:cs="Univers-PL"/>
          <w:sz w:val="19"/>
          <w:szCs w:val="19"/>
          <w:lang w:eastAsia="pl-PL"/>
        </w:rPr>
        <w:t xml:space="preserve"> </w:t>
      </w:r>
      <w:r w:rsidRPr="000F6AF9">
        <w:rPr>
          <w:rFonts w:ascii="Times New Roman" w:hAnsi="Times New Roman"/>
          <w:bCs/>
          <w:sz w:val="24"/>
          <w:szCs w:val="24"/>
          <w:lang w:eastAsia="pl-PL"/>
        </w:rPr>
        <w:t>i wykonania zamówienia.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eastAsia="Times New Roman" w:hAnsi="Times New Roman"/>
          <w:sz w:val="24"/>
          <w:szCs w:val="24"/>
          <w:lang w:eastAsia="pl-PL"/>
        </w:rPr>
        <w:t>Oświadczam, że uważam się za związanego niniejszą ofertą przez czas wskazany w SWZ.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Oświadczamy, że złożona oferta została sporządzona samodzielnie i niezależnie od pozostałych uczestników postępowania.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Oświadczamy, że w przypadku uznania naszej oferty za najkorzystniejszą zobowiązujemy się do wykonania przedmiotu zamówienia na warunkach przedstawionych w złożonej ofercie i zgodnie z dołączonym do specyfikacji projekcie umowy, którą podpiszemy w miejscu i terminie wskazanym przez Zamawiającego.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Oświadczam, że wyrażam zgodę na przetwarzanie moich danych osobowych zgodnie z przepisami ustawy z dnia 10 maja 2018 r. o ochronie danych osobowych (tj. Dz.U. z 2019 r., poz. 1781 z </w:t>
      </w:r>
      <w:proofErr w:type="spellStart"/>
      <w:r w:rsidRPr="000F6AF9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0F6AF9">
        <w:rPr>
          <w:rFonts w:ascii="Times New Roman" w:hAnsi="Times New Roman"/>
          <w:sz w:val="24"/>
          <w:szCs w:val="24"/>
          <w:lang w:eastAsia="pl-PL"/>
        </w:rPr>
        <w:t>. zm.), w celu ubiegania się o zamówienie publiczne w niniejszym postępowaniu.</w:t>
      </w:r>
    </w:p>
    <w:p w:rsidR="00F36564" w:rsidRPr="00C320C3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Oświadczam, że akceptuję zasady korzystania z systemu </w:t>
      </w:r>
      <w:proofErr w:type="spellStart"/>
      <w:r w:rsidRPr="000F6AF9">
        <w:rPr>
          <w:rFonts w:ascii="Times New Roman" w:hAnsi="Times New Roman"/>
          <w:sz w:val="24"/>
          <w:szCs w:val="24"/>
          <w:lang w:eastAsia="pl-PL"/>
        </w:rPr>
        <w:t>miniPortal</w:t>
      </w:r>
      <w:proofErr w:type="spellEnd"/>
      <w:r w:rsidRPr="000F6AF9">
        <w:rPr>
          <w:rFonts w:ascii="Times New Roman" w:hAnsi="Times New Roman"/>
          <w:sz w:val="24"/>
          <w:szCs w:val="24"/>
          <w:lang w:eastAsia="pl-PL"/>
        </w:rPr>
        <w:t xml:space="preserve"> wskazane w Instrukcjach użytkownika i SWZ.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Rodzaj Wykonawcy:*</w:t>
      </w:r>
    </w:p>
    <w:p w:rsidR="00F36564" w:rsidRPr="000F6AF9" w:rsidRDefault="00F36564" w:rsidP="00F36564">
      <w:pPr>
        <w:numPr>
          <w:ilvl w:val="2"/>
          <w:numId w:val="19"/>
        </w:numPr>
        <w:tabs>
          <w:tab w:val="left" w:pos="284"/>
        </w:tabs>
        <w:suppressAutoHyphens/>
        <w:autoSpaceDN w:val="0"/>
        <w:spacing w:after="0" w:line="240" w:lineRule="auto"/>
        <w:ind w:hanging="1854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 xml:space="preserve"> mikroprzedsiębiorstwo,</w:t>
      </w:r>
    </w:p>
    <w:p w:rsidR="00F36564" w:rsidRPr="000F6AF9" w:rsidRDefault="00F36564" w:rsidP="00F36564">
      <w:pPr>
        <w:numPr>
          <w:ilvl w:val="2"/>
          <w:numId w:val="19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 xml:space="preserve"> małe przedsiębiorstwo,</w:t>
      </w:r>
    </w:p>
    <w:p w:rsidR="00F36564" w:rsidRPr="000F6AF9" w:rsidRDefault="00F36564" w:rsidP="00F36564">
      <w:pPr>
        <w:numPr>
          <w:ilvl w:val="2"/>
          <w:numId w:val="19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średnie przedsiębiorstwo,</w:t>
      </w:r>
    </w:p>
    <w:p w:rsidR="00F36564" w:rsidRPr="000F6AF9" w:rsidRDefault="00F36564" w:rsidP="00F36564">
      <w:pPr>
        <w:numPr>
          <w:ilvl w:val="2"/>
          <w:numId w:val="19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jednoosobowa działalność gospodarcza,</w:t>
      </w:r>
    </w:p>
    <w:p w:rsidR="00F36564" w:rsidRPr="000F6AF9" w:rsidRDefault="00F36564" w:rsidP="00F36564">
      <w:pPr>
        <w:numPr>
          <w:ilvl w:val="2"/>
          <w:numId w:val="19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osoba fizyczna nieprowadząca działalności gospodarczej,</w:t>
      </w:r>
    </w:p>
    <w:p w:rsidR="00F36564" w:rsidRPr="000F6AF9" w:rsidRDefault="00F36564" w:rsidP="00F36564">
      <w:pPr>
        <w:numPr>
          <w:ilvl w:val="2"/>
          <w:numId w:val="19"/>
        </w:numPr>
        <w:tabs>
          <w:tab w:val="left" w:pos="284"/>
        </w:tabs>
        <w:suppressAutoHyphens/>
        <w:autoSpaceDN w:val="0"/>
        <w:spacing w:after="24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inny rodzaj.</w:t>
      </w:r>
    </w:p>
    <w:p w:rsidR="00F36564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hanging="862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Zamierzam powierzyć wykonanie części zamówienia:</w:t>
      </w:r>
    </w:p>
    <w:p w:rsidR="00F36564" w:rsidRDefault="00F36564" w:rsidP="00F36564">
      <w:pPr>
        <w:tabs>
          <w:tab w:val="left" w:pos="284"/>
        </w:tabs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………………………………………………………………………..</w:t>
      </w:r>
    </w:p>
    <w:p w:rsidR="00F36564" w:rsidRDefault="00F36564" w:rsidP="00F36564">
      <w:pPr>
        <w:tabs>
          <w:tab w:val="left" w:pos="284"/>
        </w:tabs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 xml:space="preserve">następującym podwykonawcom (podać firmy podwykonawców, o ile już są znani) </w:t>
      </w:r>
    </w:p>
    <w:p w:rsidR="00F36564" w:rsidRPr="00A51C74" w:rsidRDefault="00F36564" w:rsidP="00F36564">
      <w:pPr>
        <w:tabs>
          <w:tab w:val="left" w:pos="284"/>
        </w:tabs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…………………………………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Poświadczam wniesienie wadium w wysokości:…………………….zł, </w:t>
      </w:r>
    </w:p>
    <w:p w:rsidR="00F36564" w:rsidRDefault="00F36564" w:rsidP="00F36564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F6AF9">
        <w:rPr>
          <w:rFonts w:ascii="Times New Roman" w:eastAsia="Times New Roman" w:hAnsi="Times New Roman"/>
          <w:iCs/>
          <w:sz w:val="24"/>
          <w:szCs w:val="24"/>
          <w:lang w:eastAsia="pl-PL"/>
        </w:rPr>
        <w:t>w formie:……………………………………………………………………………………</w:t>
      </w:r>
    </w:p>
    <w:p w:rsidR="00F36564" w:rsidRPr="000F6AF9" w:rsidRDefault="00F36564" w:rsidP="00F36564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F6AF9">
        <w:rPr>
          <w:rFonts w:ascii="Times New Roman" w:eastAsia="Times New Roman" w:hAnsi="Times New Roman"/>
          <w:iCs/>
          <w:sz w:val="24"/>
          <w:szCs w:val="24"/>
          <w:lang w:eastAsia="pl-PL"/>
        </w:rPr>
        <w:t>Bank i numer konta, na które ma zostać zwrócone wadium:</w:t>
      </w:r>
    </w:p>
    <w:p w:rsidR="00F36564" w:rsidRPr="000F6AF9" w:rsidRDefault="00F36564" w:rsidP="00F36564">
      <w:pPr>
        <w:tabs>
          <w:tab w:val="left" w:pos="284"/>
        </w:tabs>
        <w:suppressAutoHyphens/>
        <w:autoSpaceDN w:val="0"/>
        <w:spacing w:after="120"/>
        <w:ind w:left="-142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eastAsia="Times New Roman" w:hAnsi="Times New Roman"/>
          <w:iCs/>
          <w:sz w:val="24"/>
          <w:szCs w:val="24"/>
          <w:lang w:eastAsia="pl-PL"/>
        </w:rPr>
        <w:lastRenderedPageBreak/>
        <w:tab/>
        <w:t>………………………………………………………………………………………………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Oświadczam, że na dzień składania ofert zapoznałem się z załączoną klauzulą informacyjną, o której mowa w  SWZ oraz wypełniłem obowiązki informacyjne przewidziane w art. 13 lub art. 14 RODO</w:t>
      </w:r>
      <w:r w:rsidRPr="000F6AF9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1)</w:t>
      </w: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wobec osób fizycznych, </w:t>
      </w:r>
      <w:r w:rsidRPr="000F6AF9">
        <w:rPr>
          <w:rFonts w:ascii="Times New Roman" w:hAnsi="Times New Roman"/>
          <w:sz w:val="24"/>
          <w:szCs w:val="24"/>
          <w:lang w:eastAsia="pl-PL"/>
        </w:rPr>
        <w:t>od których dane osobowe bezpośrednio lub pośrednio pozyskałem</w:t>
      </w: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0F6AF9">
        <w:rPr>
          <w:rFonts w:ascii="Times New Roman" w:hAnsi="Times New Roman"/>
          <w:sz w:val="24"/>
          <w:szCs w:val="24"/>
          <w:lang w:eastAsia="pl-PL"/>
        </w:rPr>
        <w:t>.</w:t>
      </w:r>
    </w:p>
    <w:p w:rsidR="00F36564" w:rsidRPr="000F6AF9" w:rsidRDefault="00F36564" w:rsidP="00F365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Osobą/osobami do merytorycznej współpracy i koordynacji w wykonywaniu zadania ze strony Wykonawcy jest/są: …………………………………</w:t>
      </w:r>
    </w:p>
    <w:p w:rsidR="00F36564" w:rsidRPr="000F6AF9" w:rsidRDefault="00F36564" w:rsidP="00F36564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tel. kontaktowy ………………………..</w:t>
      </w:r>
    </w:p>
    <w:p w:rsidR="00F36564" w:rsidRPr="00DD3CF6" w:rsidRDefault="00F36564" w:rsidP="00F36564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e-mail …………………………………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lang w:eastAsia="zh-CN"/>
        </w:rPr>
      </w:pPr>
      <w:r w:rsidRPr="000A5337">
        <w:rPr>
          <w:rFonts w:ascii="Times New Roman" w:eastAsia="Times New Roman" w:hAnsi="Times New Roman"/>
          <w:b/>
          <w:bCs/>
          <w:kern w:val="3"/>
          <w:sz w:val="24"/>
          <w:lang w:eastAsia="zh-CN"/>
        </w:rPr>
        <w:t xml:space="preserve">                                                                                     </w:t>
      </w:r>
    </w:p>
    <w:p w:rsidR="00F36564" w:rsidRPr="000A5337" w:rsidRDefault="00F36564" w:rsidP="00F36564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lang w:eastAsia="zh-CN"/>
        </w:rPr>
      </w:pP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  <w:t xml:space="preserve">                                                                                       /podpisano elektronicznie/**</w:t>
      </w:r>
    </w:p>
    <w:p w:rsidR="00F36564" w:rsidRPr="000A5337" w:rsidRDefault="00F36564" w:rsidP="00F36564">
      <w:pPr>
        <w:spacing w:after="0"/>
        <w:rPr>
          <w:rFonts w:ascii="Times New Roman" w:eastAsia="Times New Roman" w:hAnsi="Times New Roman"/>
          <w:i/>
          <w:lang w:eastAsia="pl-PL"/>
        </w:rPr>
      </w:pPr>
    </w:p>
    <w:p w:rsidR="00F36564" w:rsidRPr="000A5337" w:rsidRDefault="00F36564" w:rsidP="00F3656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kern w:val="3"/>
          <w:sz w:val="22"/>
          <w:lang w:eastAsia="zh-CN"/>
        </w:rPr>
      </w:pPr>
      <w:r w:rsidRPr="000A5337">
        <w:rPr>
          <w:rFonts w:ascii="Times New Roman" w:eastAsia="Times New Roman" w:hAnsi="Times New Roman"/>
          <w:b/>
          <w:bCs/>
          <w:i/>
          <w:kern w:val="3"/>
          <w:sz w:val="22"/>
          <w:lang w:eastAsia="zh-CN"/>
        </w:rPr>
        <w:t xml:space="preserve">** UWAGA: należy podpisać kwalifikowanym podpisem elektronicznym, podpisem zaufanym lub podpisem osobistym osoby uprawnionej do zaciągania zobowiązań w imieniu Wykonawcy. 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hAnsi="Times New Roman"/>
          <w:b/>
          <w:sz w:val="16"/>
          <w:szCs w:val="16"/>
          <w:lang w:eastAsia="pl-PL"/>
        </w:rPr>
        <w:t xml:space="preserve">* - </w:t>
      </w:r>
      <w:r w:rsidRPr="000A5337">
        <w:rPr>
          <w:rFonts w:ascii="Times New Roman" w:hAnsi="Times New Roman"/>
          <w:sz w:val="16"/>
          <w:szCs w:val="16"/>
          <w:lang w:eastAsia="pl-PL"/>
        </w:rPr>
        <w:t>niepotrzebne skreślić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 xml:space="preserve">                                                  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uto"/>
        <w:ind w:hanging="12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b/>
          <w:sz w:val="16"/>
          <w:szCs w:val="16"/>
          <w:lang w:eastAsia="pl-PL"/>
        </w:rPr>
        <w:t>Mikroprzedsiębiorstwo: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uto"/>
        <w:ind w:hanging="12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b/>
          <w:sz w:val="16"/>
          <w:szCs w:val="16"/>
          <w:lang w:eastAsia="pl-PL"/>
        </w:rPr>
        <w:t>Małe przedsiębiorstwo: przedsiębiorstwo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F36564" w:rsidRDefault="00F36564" w:rsidP="00F36564">
      <w:pPr>
        <w:suppressAutoHyphens/>
        <w:autoSpaceDE w:val="0"/>
        <w:autoSpaceDN w:val="0"/>
        <w:spacing w:after="0" w:line="240" w:lineRule="auto"/>
        <w:ind w:hanging="12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b/>
          <w:sz w:val="16"/>
          <w:szCs w:val="16"/>
          <w:lang w:eastAsia="pl-PL"/>
        </w:rPr>
        <w:t>Średnie przedsiębiorstwa: przedsiębiorstwa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F36564" w:rsidRDefault="00F36564" w:rsidP="00F36564">
      <w:pPr>
        <w:suppressAutoHyphens/>
        <w:autoSpaceDE w:val="0"/>
        <w:autoSpaceDN w:val="0"/>
        <w:spacing w:after="0" w:line="240" w:lineRule="auto"/>
        <w:ind w:hanging="12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uto"/>
        <w:ind w:hanging="12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</w:p>
    <w:p w:rsidR="00F36564" w:rsidRPr="000A5337" w:rsidRDefault="00F36564" w:rsidP="00F36564">
      <w:pPr>
        <w:suppressAutoHyphens/>
        <w:autoSpaceDE w:val="0"/>
        <w:autoSpaceDN w:val="0"/>
        <w:spacing w:after="0" w:line="240" w:lineRule="auto"/>
        <w:ind w:hanging="12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</w:p>
    <w:p w:rsidR="00F36564" w:rsidRPr="000A5337" w:rsidRDefault="00F36564" w:rsidP="00F3656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5337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eastAsia="pl-PL"/>
        </w:rPr>
        <w:t xml:space="preserve">1) </w:t>
      </w:r>
      <w:r w:rsidRPr="000A5337">
        <w:rPr>
          <w:rFonts w:ascii="Times New Roman" w:eastAsia="Times New Roman" w:hAnsi="Times New Roman"/>
          <w:sz w:val="16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36564" w:rsidRDefault="00F36564" w:rsidP="00F3656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23542" w:rsidRDefault="00D23542"/>
    <w:sectPr w:rsidR="00D23542" w:rsidSect="009A5265">
      <w:headerReference w:type="first" r:id="rId7"/>
      <w:pgSz w:w="11906" w:h="16838"/>
      <w:pgMar w:top="2127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5B15" w:rsidRDefault="00EE5B15" w:rsidP="00F36564">
      <w:pPr>
        <w:spacing w:after="0" w:line="240" w:lineRule="auto"/>
      </w:pPr>
      <w:r>
        <w:separator/>
      </w:r>
    </w:p>
  </w:endnote>
  <w:endnote w:type="continuationSeparator" w:id="0">
    <w:p w:rsidR="00EE5B15" w:rsidRDefault="00EE5B15" w:rsidP="00F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swiss"/>
    <w:pitch w:val="variable"/>
    <w:sig w:usb0="00000001" w:usb1="00000000" w:usb2="00000000" w:usb3="00000000" w:csb0="0000009F" w:csb1="00000000"/>
  </w:font>
  <w:font w:name="Nachlieli CLM">
    <w:altName w:val="Calibri"/>
    <w:charset w:val="00"/>
    <w:family w:val="modern"/>
    <w:pitch w:val="variable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TE1626398t00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5B15" w:rsidRDefault="00EE5B15" w:rsidP="00F36564">
      <w:pPr>
        <w:spacing w:after="0" w:line="240" w:lineRule="auto"/>
      </w:pPr>
      <w:r>
        <w:separator/>
      </w:r>
    </w:p>
  </w:footnote>
  <w:footnote w:type="continuationSeparator" w:id="0">
    <w:p w:rsidR="00EE5B15" w:rsidRDefault="00EE5B15" w:rsidP="00F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564" w:rsidRDefault="00F36564">
    <w:pPr>
      <w:pStyle w:val="Nagwek"/>
    </w:pPr>
    <w:bookmarkStart w:id="6" w:name="_Hlk121999387"/>
    <w:r>
      <w:rPr>
        <w:noProof/>
      </w:rPr>
      <w:drawing>
        <wp:inline distT="0" distB="0" distL="0" distR="0">
          <wp:extent cx="5759450" cy="8051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9AE"/>
    <w:multiLevelType w:val="hybridMultilevel"/>
    <w:tmpl w:val="7A14AF2E"/>
    <w:lvl w:ilvl="0" w:tplc="A55E8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9178C"/>
    <w:multiLevelType w:val="hybridMultilevel"/>
    <w:tmpl w:val="3DC053E2"/>
    <w:lvl w:ilvl="0" w:tplc="5B6828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1897934"/>
    <w:multiLevelType w:val="multilevel"/>
    <w:tmpl w:val="575CD1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7E7C92"/>
    <w:multiLevelType w:val="hybridMultilevel"/>
    <w:tmpl w:val="E44AACAA"/>
    <w:lvl w:ilvl="0" w:tplc="3DFC73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8267F2"/>
    <w:multiLevelType w:val="hybridMultilevel"/>
    <w:tmpl w:val="07E6546E"/>
    <w:lvl w:ilvl="0" w:tplc="7EB0C0F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1936D8"/>
    <w:multiLevelType w:val="hybridMultilevel"/>
    <w:tmpl w:val="ABE8908E"/>
    <w:lvl w:ilvl="0" w:tplc="CBCA7E2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98554E"/>
    <w:multiLevelType w:val="multilevel"/>
    <w:tmpl w:val="0658CF1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C4A7318"/>
    <w:multiLevelType w:val="multilevel"/>
    <w:tmpl w:val="650E25D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DF6E8A"/>
    <w:multiLevelType w:val="hybridMultilevel"/>
    <w:tmpl w:val="F312B55E"/>
    <w:lvl w:ilvl="0" w:tplc="80AE35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52D67"/>
    <w:multiLevelType w:val="hybridMultilevel"/>
    <w:tmpl w:val="B1A2154E"/>
    <w:lvl w:ilvl="0" w:tplc="D7068B7C">
      <w:start w:val="1"/>
      <w:numFmt w:val="lowerLetter"/>
      <w:lvlText w:val="%1)"/>
      <w:lvlJc w:val="left"/>
      <w:pPr>
        <w:ind w:left="1068" w:hanging="360"/>
      </w:pPr>
      <w:rPr>
        <w:rFonts w:ascii="Times New Roman" w:eastAsia="Andale Sans UI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63572"/>
    <w:multiLevelType w:val="multilevel"/>
    <w:tmpl w:val="6060B0D4"/>
    <w:styleLink w:val="Styl1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AD6DD6"/>
    <w:multiLevelType w:val="hybridMultilevel"/>
    <w:tmpl w:val="76284876"/>
    <w:lvl w:ilvl="0" w:tplc="FCFE3ACE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C323797"/>
    <w:multiLevelType w:val="hybridMultilevel"/>
    <w:tmpl w:val="975AD91C"/>
    <w:lvl w:ilvl="0" w:tplc="4592818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F477FCD"/>
    <w:multiLevelType w:val="multilevel"/>
    <w:tmpl w:val="DD5255C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72345"/>
    <w:multiLevelType w:val="hybridMultilevel"/>
    <w:tmpl w:val="6A687BDE"/>
    <w:name w:val="WW8Num6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402A"/>
    <w:multiLevelType w:val="multilevel"/>
    <w:tmpl w:val="53CACA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5F0609"/>
    <w:multiLevelType w:val="multilevel"/>
    <w:tmpl w:val="48DC7274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C8D28DA"/>
    <w:multiLevelType w:val="hybridMultilevel"/>
    <w:tmpl w:val="7F2083EA"/>
    <w:lvl w:ilvl="0" w:tplc="47504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A5155A"/>
    <w:multiLevelType w:val="multilevel"/>
    <w:tmpl w:val="7A708B0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0FD60B3"/>
    <w:multiLevelType w:val="hybridMultilevel"/>
    <w:tmpl w:val="8D5ED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02DCE"/>
    <w:multiLevelType w:val="hybridMultilevel"/>
    <w:tmpl w:val="2182E5DE"/>
    <w:lvl w:ilvl="0" w:tplc="5B6828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2561BBD"/>
    <w:multiLevelType w:val="multilevel"/>
    <w:tmpl w:val="8480C3D0"/>
    <w:styleLink w:val="WW8Num22"/>
    <w:lvl w:ilvl="0">
      <w:start w:val="1"/>
      <w:numFmt w:val="decimal"/>
      <w:lvlText w:val="%1."/>
      <w:lvlJc w:val="left"/>
      <w:rPr>
        <w:rFonts w:ascii="Nachlieli CLM" w:hAnsi="Nachlieli CLM" w:cs="Nachlieli CLM"/>
        <w:sz w:val="21"/>
        <w:szCs w:val="21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4C20CF5"/>
    <w:multiLevelType w:val="hybridMultilevel"/>
    <w:tmpl w:val="CA36191C"/>
    <w:lvl w:ilvl="0" w:tplc="64B61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DF62A3"/>
    <w:multiLevelType w:val="multilevel"/>
    <w:tmpl w:val="FA70671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ascii="Times New Roman" w:eastAsia="Univers-PL" w:hAnsi="Times New Roman" w:cs="Times New Roman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4" w15:restartNumberingAfterBreak="0">
    <w:nsid w:val="452841CA"/>
    <w:multiLevelType w:val="hybridMultilevel"/>
    <w:tmpl w:val="4066D6D4"/>
    <w:lvl w:ilvl="0" w:tplc="35789E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1460D5"/>
    <w:multiLevelType w:val="hybridMultilevel"/>
    <w:tmpl w:val="4532F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C7C75"/>
    <w:multiLevelType w:val="multilevel"/>
    <w:tmpl w:val="ECFE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0979F1"/>
    <w:multiLevelType w:val="multilevel"/>
    <w:tmpl w:val="575CD1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DD06B6"/>
    <w:multiLevelType w:val="multilevel"/>
    <w:tmpl w:val="1A3026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956BCF"/>
    <w:multiLevelType w:val="multilevel"/>
    <w:tmpl w:val="E2207A8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color w:val="auto"/>
        <w:sz w:val="24"/>
        <w:szCs w:val="20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0" w15:restartNumberingAfterBreak="0">
    <w:nsid w:val="62912CE6"/>
    <w:multiLevelType w:val="hybridMultilevel"/>
    <w:tmpl w:val="71E6066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675022A7"/>
    <w:multiLevelType w:val="hybridMultilevel"/>
    <w:tmpl w:val="C7C2E3D4"/>
    <w:lvl w:ilvl="0" w:tplc="4D286DE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BB5C6E"/>
    <w:multiLevelType w:val="multilevel"/>
    <w:tmpl w:val="575CD1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1492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BFD26E1"/>
    <w:multiLevelType w:val="hybridMultilevel"/>
    <w:tmpl w:val="6EA2BF0A"/>
    <w:lvl w:ilvl="0" w:tplc="80885A80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6834EDF2">
      <w:start w:val="1"/>
      <w:numFmt w:val="lowerLetter"/>
      <w:lvlText w:val="%3)"/>
      <w:lvlJc w:val="right"/>
      <w:pPr>
        <w:ind w:left="22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6C63676D"/>
    <w:multiLevelType w:val="hybridMultilevel"/>
    <w:tmpl w:val="873C8356"/>
    <w:lvl w:ilvl="0" w:tplc="E536E4B6">
      <w:start w:val="1"/>
      <w:numFmt w:val="decimal"/>
      <w:lvlText w:val="%1)"/>
      <w:lvlJc w:val="left"/>
      <w:pPr>
        <w:ind w:left="2073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88F0C7E2">
      <w:start w:val="1"/>
      <w:numFmt w:val="decimal"/>
      <w:lvlText w:val="%3)"/>
      <w:lvlJc w:val="right"/>
      <w:pPr>
        <w:ind w:left="3513" w:hanging="180"/>
      </w:pPr>
      <w:rPr>
        <w:rFonts w:ascii="Times New Roman" w:eastAsia="Calibri" w:hAnsi="Times New Roman" w:cs="Times New Roman"/>
        <w:b w:val="0"/>
        <w:bCs/>
      </w:rPr>
    </w:lvl>
    <w:lvl w:ilvl="3" w:tplc="094892BA">
      <w:start w:val="1"/>
      <w:numFmt w:val="lowerLetter"/>
      <w:lvlText w:val="%4)"/>
      <w:lvlJc w:val="left"/>
      <w:pPr>
        <w:ind w:left="423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6E700BA5"/>
    <w:multiLevelType w:val="hybridMultilevel"/>
    <w:tmpl w:val="6FC2DC76"/>
    <w:lvl w:ilvl="0" w:tplc="2AC4F9F4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C332D5D6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85903"/>
    <w:multiLevelType w:val="hybridMultilevel"/>
    <w:tmpl w:val="0F6E6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345B2"/>
    <w:multiLevelType w:val="multilevel"/>
    <w:tmpl w:val="FDF64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733215E"/>
    <w:multiLevelType w:val="multilevel"/>
    <w:tmpl w:val="E2207A8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color w:val="auto"/>
        <w:sz w:val="24"/>
        <w:szCs w:val="20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0" w15:restartNumberingAfterBreak="0">
    <w:nsid w:val="79F31FCA"/>
    <w:multiLevelType w:val="hybridMultilevel"/>
    <w:tmpl w:val="DA8A5F7E"/>
    <w:lvl w:ilvl="0" w:tplc="F6ACCED4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1801CE"/>
    <w:multiLevelType w:val="hybridMultilevel"/>
    <w:tmpl w:val="0B841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7057">
    <w:abstractNumId w:val="10"/>
  </w:num>
  <w:num w:numId="2" w16cid:durableId="1197743566">
    <w:abstractNumId w:val="21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3" w16cid:durableId="1955746718">
    <w:abstractNumId w:val="16"/>
  </w:num>
  <w:num w:numId="4" w16cid:durableId="551111390">
    <w:abstractNumId w:val="26"/>
  </w:num>
  <w:num w:numId="5" w16cid:durableId="1862745033">
    <w:abstractNumId w:val="41"/>
  </w:num>
  <w:num w:numId="6" w16cid:durableId="1319769939">
    <w:abstractNumId w:val="12"/>
  </w:num>
  <w:num w:numId="7" w16cid:durableId="295138833">
    <w:abstractNumId w:val="1"/>
  </w:num>
  <w:num w:numId="8" w16cid:durableId="1143542219">
    <w:abstractNumId w:val="30"/>
  </w:num>
  <w:num w:numId="9" w16cid:durableId="1357853779">
    <w:abstractNumId w:val="17"/>
  </w:num>
  <w:num w:numId="10" w16cid:durableId="361131690">
    <w:abstractNumId w:val="20"/>
  </w:num>
  <w:num w:numId="11" w16cid:durableId="906577590">
    <w:abstractNumId w:val="4"/>
  </w:num>
  <w:num w:numId="12" w16cid:durableId="1982730227">
    <w:abstractNumId w:val="40"/>
  </w:num>
  <w:num w:numId="13" w16cid:durableId="492065277">
    <w:abstractNumId w:val="5"/>
  </w:num>
  <w:num w:numId="14" w16cid:durableId="202986155">
    <w:abstractNumId w:val="22"/>
  </w:num>
  <w:num w:numId="15" w16cid:durableId="855315295">
    <w:abstractNumId w:val="8"/>
  </w:num>
  <w:num w:numId="16" w16cid:durableId="1631982603">
    <w:abstractNumId w:val="34"/>
  </w:num>
  <w:num w:numId="17" w16cid:durableId="473180945">
    <w:abstractNumId w:val="0"/>
  </w:num>
  <w:num w:numId="18" w16cid:durableId="1520661135">
    <w:abstractNumId w:val="35"/>
  </w:num>
  <w:num w:numId="19" w16cid:durableId="589244268">
    <w:abstractNumId w:val="23"/>
  </w:num>
  <w:num w:numId="20" w16cid:durableId="568197890">
    <w:abstractNumId w:val="29"/>
  </w:num>
  <w:num w:numId="21" w16cid:durableId="288243194">
    <w:abstractNumId w:val="25"/>
  </w:num>
  <w:num w:numId="22" w16cid:durableId="1502116890">
    <w:abstractNumId w:val="27"/>
  </w:num>
  <w:num w:numId="23" w16cid:durableId="1404640146">
    <w:abstractNumId w:val="7"/>
  </w:num>
  <w:num w:numId="24" w16cid:durableId="1652825751">
    <w:abstractNumId w:val="13"/>
  </w:num>
  <w:num w:numId="25" w16cid:durableId="1008289239">
    <w:abstractNumId w:val="6"/>
  </w:num>
  <w:num w:numId="26" w16cid:durableId="506360607">
    <w:abstractNumId w:val="15"/>
  </w:num>
  <w:num w:numId="27" w16cid:durableId="735517446">
    <w:abstractNumId w:val="18"/>
  </w:num>
  <w:num w:numId="28" w16cid:durableId="1743411113">
    <w:abstractNumId w:val="33"/>
  </w:num>
  <w:num w:numId="29" w16cid:durableId="880357627">
    <w:abstractNumId w:val="31"/>
  </w:num>
  <w:num w:numId="30" w16cid:durableId="1273979143">
    <w:abstractNumId w:val="11"/>
  </w:num>
  <w:num w:numId="31" w16cid:durableId="138883520">
    <w:abstractNumId w:val="37"/>
  </w:num>
  <w:num w:numId="32" w16cid:durableId="1109397364">
    <w:abstractNumId w:val="3"/>
  </w:num>
  <w:num w:numId="33" w16cid:durableId="2062170857">
    <w:abstractNumId w:val="24"/>
  </w:num>
  <w:num w:numId="34" w16cid:durableId="972171213">
    <w:abstractNumId w:val="38"/>
  </w:num>
  <w:num w:numId="35" w16cid:durableId="13613171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2853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9512864">
    <w:abstractNumId w:val="19"/>
  </w:num>
  <w:num w:numId="38" w16cid:durableId="601574971">
    <w:abstractNumId w:val="14"/>
  </w:num>
  <w:num w:numId="39" w16cid:durableId="1671980944">
    <w:abstractNumId w:val="39"/>
  </w:num>
  <w:num w:numId="40" w16cid:durableId="1338775685">
    <w:abstractNumId w:val="32"/>
  </w:num>
  <w:num w:numId="41" w16cid:durableId="1458453598">
    <w:abstractNumId w:val="2"/>
  </w:num>
  <w:num w:numId="42" w16cid:durableId="394281962">
    <w:abstractNumId w:val="28"/>
  </w:num>
  <w:num w:numId="43" w16cid:durableId="1362243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64"/>
    <w:rsid w:val="00D23542"/>
    <w:rsid w:val="00EE5B15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F91C9-7225-4244-9B6F-2CBB931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564"/>
    <w:pPr>
      <w:spacing w:after="200" w:line="276" w:lineRule="auto"/>
    </w:pPr>
    <w:rPr>
      <w:rFonts w:ascii="Verdana" w:eastAsia="Calibri" w:hAnsi="Verdana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6564"/>
    <w:pPr>
      <w:keepNext/>
      <w:numPr>
        <w:numId w:val="28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6564"/>
    <w:pPr>
      <w:keepNext/>
      <w:numPr>
        <w:ilvl w:val="1"/>
        <w:numId w:val="28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64"/>
    <w:pPr>
      <w:keepNext/>
      <w:numPr>
        <w:ilvl w:val="2"/>
        <w:numId w:val="28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564"/>
    <w:pPr>
      <w:keepNext/>
      <w:numPr>
        <w:ilvl w:val="3"/>
        <w:numId w:val="2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564"/>
    <w:pPr>
      <w:numPr>
        <w:ilvl w:val="4"/>
        <w:numId w:val="2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564"/>
    <w:pPr>
      <w:numPr>
        <w:ilvl w:val="5"/>
        <w:numId w:val="28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564"/>
    <w:pPr>
      <w:numPr>
        <w:ilvl w:val="6"/>
        <w:numId w:val="28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564"/>
    <w:pPr>
      <w:numPr>
        <w:ilvl w:val="7"/>
        <w:numId w:val="28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564"/>
    <w:pPr>
      <w:numPr>
        <w:ilvl w:val="8"/>
        <w:numId w:val="28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5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3656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6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5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5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564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564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5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564"/>
    <w:rPr>
      <w:rFonts w:ascii="Calibri Light" w:eastAsia="Times New Roman" w:hAnsi="Calibri Light" w:cs="Times New Roman"/>
    </w:rPr>
  </w:style>
  <w:style w:type="paragraph" w:styleId="Nagwek">
    <w:name w:val="header"/>
    <w:basedOn w:val="Normalny"/>
    <w:link w:val="NagwekZnak"/>
    <w:unhideWhenUsed/>
    <w:rsid w:val="00F36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36564"/>
    <w:rPr>
      <w:rFonts w:ascii="Verdana" w:eastAsia="Calibri" w:hAnsi="Verdana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36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564"/>
    <w:rPr>
      <w:rFonts w:ascii="Verdana" w:eastAsia="Calibri" w:hAnsi="Verdana" w:cs="Times New Roman"/>
      <w:sz w:val="20"/>
      <w:szCs w:val="20"/>
    </w:rPr>
  </w:style>
  <w:style w:type="paragraph" w:styleId="Bezodstpw">
    <w:name w:val="No Spacing"/>
    <w:uiPriority w:val="1"/>
    <w:qFormat/>
    <w:rsid w:val="00F3656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564"/>
    <w:rPr>
      <w:rFonts w:ascii="Calibri" w:hAnsi="Calibri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56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F36564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semiHidden/>
    <w:rsid w:val="00F36564"/>
    <w:pPr>
      <w:spacing w:after="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semiHidden/>
    <w:rsid w:val="00F3656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F36564"/>
    <w:rPr>
      <w:color w:val="0000FF"/>
      <w:u w:val="single"/>
    </w:rPr>
  </w:style>
  <w:style w:type="character" w:styleId="Numerstrony">
    <w:name w:val="page number"/>
    <w:basedOn w:val="Domylnaczcionkaakapitu"/>
    <w:rsid w:val="00F36564"/>
  </w:style>
  <w:style w:type="table" w:styleId="Tabela-Siatka">
    <w:name w:val="Table Grid"/>
    <w:basedOn w:val="Standardowy"/>
    <w:uiPriority w:val="59"/>
    <w:rsid w:val="00F3656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36564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3656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3656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6564"/>
    <w:rPr>
      <w:rFonts w:ascii="Verdana" w:eastAsia="Calibri" w:hAnsi="Verdana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3656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TML-cytat">
    <w:name w:val="HTML Cite"/>
    <w:rsid w:val="00F36564"/>
    <w:rPr>
      <w:i/>
      <w:iCs/>
    </w:rPr>
  </w:style>
  <w:style w:type="character" w:styleId="Pogrubienie">
    <w:name w:val="Strong"/>
    <w:qFormat/>
    <w:rsid w:val="00F36564"/>
    <w:rPr>
      <w:b/>
      <w:bCs/>
    </w:rPr>
  </w:style>
  <w:style w:type="paragraph" w:styleId="Mapadokumentu">
    <w:name w:val="Document Map"/>
    <w:basedOn w:val="Normalny"/>
    <w:link w:val="MapadokumentuZnak"/>
    <w:semiHidden/>
    <w:rsid w:val="00F3656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365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kapitzlist">
    <w:name w:val="List Paragraph"/>
    <w:aliases w:val="maz_wyliczenie,opis dzialania,K-P_odwolanie,A_wyliczenie,Akapit z listą5,Akapit z listą51,L1,Numerowanie,List Paragraph,2 heading"/>
    <w:basedOn w:val="Normalny"/>
    <w:link w:val="AkapitzlistZnak"/>
    <w:qFormat/>
    <w:rsid w:val="00F36564"/>
    <w:pPr>
      <w:ind w:left="708"/>
    </w:pPr>
  </w:style>
  <w:style w:type="paragraph" w:customStyle="1" w:styleId="WW-Tekstpodstawowywcity2">
    <w:name w:val="WW-Tekst podstawowy wcięty 2"/>
    <w:basedOn w:val="Normalny"/>
    <w:rsid w:val="00F36564"/>
    <w:pPr>
      <w:widowControl w:val="0"/>
      <w:suppressAutoHyphens/>
      <w:spacing w:after="0" w:line="240" w:lineRule="auto"/>
      <w:ind w:left="284" w:hanging="284"/>
    </w:pPr>
    <w:rPr>
      <w:rFonts w:ascii="Thorndale" w:eastAsia="HG Mincho Light J" w:hAnsi="Thorndale"/>
      <w:color w:val="000000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56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564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Styl1">
    <w:name w:val="Styl1"/>
    <w:uiPriority w:val="99"/>
    <w:rsid w:val="00F36564"/>
    <w:pPr>
      <w:numPr>
        <w:numId w:val="1"/>
      </w:numPr>
    </w:pPr>
  </w:style>
  <w:style w:type="character" w:customStyle="1" w:styleId="WW-Znakiprzypiswdolnych111111">
    <w:name w:val="WW-Znaki przypisów dolnych111111"/>
    <w:rsid w:val="00F36564"/>
    <w:rPr>
      <w:vertAlign w:val="superscript"/>
    </w:rPr>
  </w:style>
  <w:style w:type="character" w:customStyle="1" w:styleId="Znakiprzypiswdolnych">
    <w:name w:val="Znaki przypisów dolnych"/>
    <w:rsid w:val="00F36564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F36564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F3656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F3656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Default">
    <w:name w:val="Default"/>
    <w:qFormat/>
    <w:rsid w:val="00F365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F36564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F36564"/>
    <w:rPr>
      <w:rFonts w:ascii="Tahoma" w:eastAsia="Tahoma" w:hAnsi="Tahoma" w:cs="Tahoma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36564"/>
    <w:pPr>
      <w:widowControl w:val="0"/>
      <w:shd w:val="clear" w:color="auto" w:fill="FFFFFF"/>
      <w:spacing w:before="180" w:after="0" w:line="241" w:lineRule="exact"/>
      <w:ind w:hanging="1580"/>
      <w:jc w:val="both"/>
    </w:pPr>
    <w:rPr>
      <w:rFonts w:ascii="Tahoma" w:eastAsia="Tahoma" w:hAnsi="Tahoma" w:cs="Tahoma"/>
      <w:sz w:val="22"/>
      <w:szCs w:val="22"/>
    </w:rPr>
  </w:style>
  <w:style w:type="character" w:customStyle="1" w:styleId="Bodytext2Bold">
    <w:name w:val="Body text (2) + Bold"/>
    <w:rsid w:val="00F3656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">
    <w:name w:val="st"/>
    <w:rsid w:val="00F36564"/>
  </w:style>
  <w:style w:type="paragraph" w:customStyle="1" w:styleId="pkt">
    <w:name w:val="pkt"/>
    <w:basedOn w:val="Normalny"/>
    <w:rsid w:val="00F36564"/>
    <w:pPr>
      <w:suppressAutoHyphens/>
      <w:autoSpaceDE w:val="0"/>
      <w:autoSpaceDN w:val="0"/>
      <w:spacing w:before="60" w:after="60" w:line="240" w:lineRule="auto"/>
      <w:ind w:left="851" w:hanging="295"/>
      <w:jc w:val="both"/>
      <w:textAlignment w:val="baseline"/>
    </w:pPr>
    <w:rPr>
      <w:rFonts w:ascii="Univers-PL" w:eastAsia="Univers-PL" w:hAnsi="Univers-PL" w:cs="Univers-PL"/>
      <w:sz w:val="19"/>
      <w:szCs w:val="19"/>
      <w:lang w:eastAsia="pl-PL"/>
    </w:rPr>
  </w:style>
  <w:style w:type="character" w:customStyle="1" w:styleId="Bodytext8NotBold">
    <w:name w:val="Body text (8) + Not Bold"/>
    <w:rsid w:val="00F3656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12">
    <w:name w:val="Body text (12)_"/>
    <w:link w:val="Bodytext120"/>
    <w:rsid w:val="00F36564"/>
    <w:rPr>
      <w:rFonts w:ascii="Tahoma" w:eastAsia="Tahoma" w:hAnsi="Tahoma" w:cs="Tahom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F36564"/>
    <w:pPr>
      <w:widowControl w:val="0"/>
      <w:shd w:val="clear" w:color="auto" w:fill="FFFFFF"/>
      <w:spacing w:before="240" w:after="0" w:line="461" w:lineRule="exact"/>
    </w:pPr>
    <w:rPr>
      <w:rFonts w:ascii="Tahoma" w:eastAsia="Tahoma" w:hAnsi="Tahoma" w:cs="Tahoma"/>
      <w:b/>
      <w:bCs/>
      <w:sz w:val="22"/>
      <w:szCs w:val="22"/>
    </w:rPr>
  </w:style>
  <w:style w:type="character" w:customStyle="1" w:styleId="Bodytext1211ptNotBold">
    <w:name w:val="Body text (12) + 11 pt;Not Bold"/>
    <w:rsid w:val="00F36564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1211pt">
    <w:name w:val="Body text (12) + 11 pt"/>
    <w:rsid w:val="00F36564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8">
    <w:name w:val="Body text (8)_"/>
    <w:link w:val="Bodytext80"/>
    <w:rsid w:val="00F36564"/>
    <w:rPr>
      <w:rFonts w:ascii="Tahoma" w:eastAsia="Tahoma" w:hAnsi="Tahoma" w:cs="Tahoma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F36564"/>
    <w:pPr>
      <w:widowControl w:val="0"/>
      <w:shd w:val="clear" w:color="auto" w:fill="FFFFFF"/>
      <w:spacing w:before="240" w:after="240" w:line="245" w:lineRule="exact"/>
      <w:ind w:hanging="158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punktya">
    <w:name w:val="punkty a.)"/>
    <w:rsid w:val="00F365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9">
    <w:name w:val="Body text (9)_"/>
    <w:link w:val="Bodytext90"/>
    <w:rsid w:val="00F36564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F36564"/>
    <w:pPr>
      <w:widowControl w:val="0"/>
      <w:shd w:val="clear" w:color="auto" w:fill="FFFFFF"/>
      <w:spacing w:after="480" w:line="230" w:lineRule="exact"/>
      <w:jc w:val="both"/>
    </w:pPr>
    <w:rPr>
      <w:rFonts w:ascii="Times New Roman" w:eastAsia="Times New Roman" w:hAnsi="Times New Roman" w:cstheme="minorBidi"/>
      <w:i/>
      <w:iCs/>
      <w:sz w:val="19"/>
      <w:szCs w:val="19"/>
    </w:rPr>
  </w:style>
  <w:style w:type="numbering" w:customStyle="1" w:styleId="WW8Num22">
    <w:name w:val="WW8Num22"/>
    <w:basedOn w:val="Bezlisty"/>
    <w:rsid w:val="00F36564"/>
    <w:pPr>
      <w:numPr>
        <w:numId w:val="2"/>
      </w:numPr>
    </w:pPr>
  </w:style>
  <w:style w:type="numbering" w:customStyle="1" w:styleId="WW8Num24">
    <w:name w:val="WW8Num24"/>
    <w:basedOn w:val="Bezlisty"/>
    <w:rsid w:val="00F36564"/>
    <w:pPr>
      <w:numPr>
        <w:numId w:val="3"/>
      </w:numPr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L1 Znak,Numerowanie Znak,List Paragraph Znak,2 heading Znak"/>
    <w:link w:val="Akapitzlist"/>
    <w:locked/>
    <w:rsid w:val="00F36564"/>
    <w:rPr>
      <w:rFonts w:ascii="Verdana" w:eastAsia="Calibri" w:hAnsi="Verdan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F365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F36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F36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rsid w:val="00F36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F3656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2022-12-16T14:45:00Z</dcterms:created>
  <dcterms:modified xsi:type="dcterms:W3CDTF">2022-12-16T14:47:00Z</dcterms:modified>
</cp:coreProperties>
</file>